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16" w:rsidRPr="002A1150" w:rsidRDefault="002A1150" w:rsidP="002A1150">
      <w:pPr>
        <w:spacing w:after="0" w:line="240" w:lineRule="auto"/>
        <w:jc w:val="center"/>
        <w:rPr>
          <w:rFonts w:eastAsia="Times New Roman" w:cs="Calibri"/>
          <w:b/>
          <w:sz w:val="36"/>
          <w:szCs w:val="28"/>
        </w:rPr>
      </w:pPr>
      <w:r w:rsidRPr="002A1150">
        <w:rPr>
          <w:rFonts w:eastAsia="Times New Roman" w:cs="Calibri"/>
          <w:b/>
          <w:sz w:val="36"/>
          <w:szCs w:val="28"/>
        </w:rPr>
        <w:t>VIN</w:t>
      </w:r>
      <w:r w:rsidR="004B2916" w:rsidRPr="002A1150">
        <w:rPr>
          <w:rFonts w:eastAsia="Times New Roman" w:cs="Calibri"/>
          <w:b/>
          <w:sz w:val="36"/>
          <w:szCs w:val="28"/>
        </w:rPr>
        <w:t>OBA BHAVE UNIVERSITY, HAZARIBAG</w:t>
      </w:r>
    </w:p>
    <w:p w:rsidR="004B2916" w:rsidRPr="00002737" w:rsidRDefault="004B2916" w:rsidP="00F73476">
      <w:pPr>
        <w:spacing w:after="0" w:line="240" w:lineRule="auto"/>
        <w:jc w:val="both"/>
        <w:rPr>
          <w:rFonts w:eastAsia="Times New Roman" w:cs="Calibri"/>
          <w:b/>
          <w:sz w:val="28"/>
          <w:szCs w:val="28"/>
        </w:rPr>
      </w:pPr>
    </w:p>
    <w:p w:rsidR="004B2916" w:rsidRPr="00002737" w:rsidRDefault="004B2916" w:rsidP="002A1150">
      <w:pPr>
        <w:spacing w:after="0" w:line="240" w:lineRule="auto"/>
        <w:jc w:val="center"/>
        <w:rPr>
          <w:rFonts w:eastAsia="Times New Roman" w:cs="Calibri"/>
          <w:b/>
        </w:rPr>
      </w:pPr>
      <w:r w:rsidRPr="00002737">
        <w:rPr>
          <w:rFonts w:eastAsia="Times New Roman" w:cs="Calibri"/>
          <w:b/>
          <w:sz w:val="28"/>
          <w:szCs w:val="28"/>
        </w:rPr>
        <w:t>REGULATION FOR  FULL TIME THREE YEAR DEGREE COURSE LEADING TO THE AWARD OF B.A/B.Sc./B.Com GENERAL &amp; HONOURS DEGREE</w:t>
      </w:r>
    </w:p>
    <w:p w:rsidR="004B2916" w:rsidRPr="00002737" w:rsidRDefault="004B2916" w:rsidP="00F73476">
      <w:pPr>
        <w:spacing w:after="0" w:line="240" w:lineRule="auto"/>
        <w:jc w:val="both"/>
        <w:rPr>
          <w:rFonts w:eastAsia="Times New Roman" w:cs="Calibri"/>
          <w:b/>
        </w:rPr>
      </w:pPr>
    </w:p>
    <w:p w:rsidR="004B2916" w:rsidRPr="00002737" w:rsidRDefault="004B2916" w:rsidP="00F73476">
      <w:pPr>
        <w:spacing w:after="0" w:line="240" w:lineRule="auto"/>
        <w:jc w:val="both"/>
        <w:rPr>
          <w:rFonts w:eastAsia="Times New Roman" w:cs="Calibri"/>
          <w:bCs/>
          <w:sz w:val="28"/>
          <w:szCs w:val="28"/>
        </w:rPr>
      </w:pPr>
      <w:r w:rsidRPr="00002737">
        <w:rPr>
          <w:rFonts w:eastAsia="Times New Roman" w:cs="Calibri"/>
          <w:b/>
          <w:bCs/>
          <w:sz w:val="28"/>
          <w:szCs w:val="28"/>
        </w:rPr>
        <w:t>1. Aims and Object</w:t>
      </w:r>
      <w:r w:rsidR="007302FA" w:rsidRPr="00002737">
        <w:rPr>
          <w:rFonts w:eastAsia="Times New Roman" w:cs="Calibri"/>
          <w:b/>
          <w:bCs/>
          <w:sz w:val="28"/>
          <w:szCs w:val="28"/>
        </w:rPr>
        <w:t>ive</w:t>
      </w:r>
      <w:r w:rsidRPr="00002737">
        <w:rPr>
          <w:rFonts w:eastAsia="Times New Roman" w:cs="Calibri"/>
          <w:b/>
          <w:bCs/>
          <w:sz w:val="28"/>
          <w:szCs w:val="28"/>
        </w:rPr>
        <w:t>s:</w:t>
      </w:r>
      <w:r w:rsidRPr="00002737">
        <w:rPr>
          <w:rFonts w:eastAsia="Times New Roman" w:cs="Calibri"/>
          <w:bCs/>
          <w:sz w:val="28"/>
          <w:szCs w:val="28"/>
        </w:rPr>
        <w:t xml:space="preserve"> In accordance with the guidelines issued by the University Grants Commission</w:t>
      </w:r>
      <w:r w:rsidR="007302FA" w:rsidRPr="00002737">
        <w:rPr>
          <w:rFonts w:eastAsia="Times New Roman" w:cs="Calibri"/>
          <w:bCs/>
          <w:sz w:val="28"/>
          <w:szCs w:val="28"/>
        </w:rPr>
        <w:t xml:space="preserve">, </w:t>
      </w:r>
      <w:r w:rsidRPr="00002737">
        <w:rPr>
          <w:rFonts w:eastAsia="Times New Roman" w:cs="Calibri"/>
          <w:bCs/>
          <w:sz w:val="28"/>
          <w:szCs w:val="28"/>
        </w:rPr>
        <w:t>this regulation provides procedure of admission, basic frame work of curriculum, examination, evaluation, and award of B.A</w:t>
      </w:r>
      <w:proofErr w:type="gramStart"/>
      <w:r w:rsidRPr="00002737">
        <w:rPr>
          <w:rFonts w:eastAsia="Times New Roman" w:cs="Calibri"/>
          <w:bCs/>
          <w:sz w:val="28"/>
          <w:szCs w:val="28"/>
        </w:rPr>
        <w:t>./</w:t>
      </w:r>
      <w:proofErr w:type="gramEnd"/>
      <w:r w:rsidRPr="00002737">
        <w:rPr>
          <w:rFonts w:eastAsia="Times New Roman" w:cs="Calibri"/>
          <w:bCs/>
          <w:sz w:val="28"/>
          <w:szCs w:val="28"/>
        </w:rPr>
        <w:t>B.Sc.</w:t>
      </w:r>
    </w:p>
    <w:p w:rsidR="004B2916" w:rsidRPr="00002737" w:rsidRDefault="004B2916" w:rsidP="00F73476">
      <w:pPr>
        <w:spacing w:after="0" w:line="240" w:lineRule="auto"/>
        <w:jc w:val="both"/>
        <w:rPr>
          <w:rFonts w:eastAsia="Times New Roman" w:cs="Calibri"/>
          <w:bCs/>
          <w:sz w:val="28"/>
          <w:szCs w:val="28"/>
        </w:rPr>
      </w:pPr>
      <w:r w:rsidRPr="00002737">
        <w:rPr>
          <w:rFonts w:eastAsia="Times New Roman" w:cs="Calibri"/>
          <w:bCs/>
          <w:sz w:val="28"/>
          <w:szCs w:val="28"/>
        </w:rPr>
        <w:t>B.Com General/</w:t>
      </w:r>
      <w:proofErr w:type="spellStart"/>
      <w:r w:rsidRPr="00002737">
        <w:rPr>
          <w:rFonts w:eastAsia="Times New Roman" w:cs="Calibri"/>
          <w:bCs/>
          <w:sz w:val="28"/>
          <w:szCs w:val="28"/>
        </w:rPr>
        <w:t>Honours</w:t>
      </w:r>
      <w:proofErr w:type="spellEnd"/>
      <w:r w:rsidRPr="00002737">
        <w:rPr>
          <w:rFonts w:eastAsia="Times New Roman" w:cs="Calibri"/>
          <w:bCs/>
          <w:sz w:val="28"/>
          <w:szCs w:val="28"/>
        </w:rPr>
        <w:t xml:space="preserve"> degrees to students opting for full time </w:t>
      </w:r>
      <w:r w:rsidR="007302FA" w:rsidRPr="00002737">
        <w:rPr>
          <w:rFonts w:eastAsia="Times New Roman" w:cs="Calibri"/>
          <w:bCs/>
          <w:sz w:val="28"/>
          <w:szCs w:val="28"/>
        </w:rPr>
        <w:t>T</w:t>
      </w:r>
      <w:r w:rsidRPr="00002737">
        <w:rPr>
          <w:rFonts w:eastAsia="Times New Roman" w:cs="Calibri"/>
          <w:bCs/>
          <w:sz w:val="28"/>
          <w:szCs w:val="28"/>
        </w:rPr>
        <w:t xml:space="preserve">hree </w:t>
      </w:r>
      <w:r w:rsidR="007302FA" w:rsidRPr="00002737">
        <w:rPr>
          <w:rFonts w:eastAsia="Times New Roman" w:cs="Calibri"/>
          <w:bCs/>
          <w:sz w:val="28"/>
          <w:szCs w:val="28"/>
        </w:rPr>
        <w:t>Y</w:t>
      </w:r>
      <w:r w:rsidRPr="00002737">
        <w:rPr>
          <w:rFonts w:eastAsia="Times New Roman" w:cs="Calibri"/>
          <w:bCs/>
          <w:sz w:val="28"/>
          <w:szCs w:val="28"/>
        </w:rPr>
        <w:t xml:space="preserve">ear </w:t>
      </w:r>
      <w:r w:rsidR="007302FA" w:rsidRPr="00002737">
        <w:rPr>
          <w:rFonts w:eastAsia="Times New Roman" w:cs="Calibri"/>
          <w:bCs/>
          <w:sz w:val="28"/>
          <w:szCs w:val="28"/>
        </w:rPr>
        <w:t>D</w:t>
      </w:r>
      <w:r w:rsidRPr="00002737">
        <w:rPr>
          <w:rFonts w:eastAsia="Times New Roman" w:cs="Calibri"/>
          <w:bCs/>
          <w:sz w:val="28"/>
          <w:szCs w:val="28"/>
        </w:rPr>
        <w:t xml:space="preserve">egree </w:t>
      </w:r>
      <w:r w:rsidR="007302FA" w:rsidRPr="00002737">
        <w:rPr>
          <w:rFonts w:eastAsia="Times New Roman" w:cs="Calibri"/>
          <w:bCs/>
          <w:sz w:val="28"/>
          <w:szCs w:val="28"/>
        </w:rPr>
        <w:t>C</w:t>
      </w:r>
      <w:r w:rsidRPr="00002737">
        <w:rPr>
          <w:rFonts w:eastAsia="Times New Roman" w:cs="Calibri"/>
          <w:bCs/>
          <w:sz w:val="28"/>
          <w:szCs w:val="28"/>
        </w:rPr>
        <w:t xml:space="preserve">ourse under choice based credit system under semester mode of teaching in </w:t>
      </w:r>
      <w:proofErr w:type="spellStart"/>
      <w:r w:rsidRPr="00002737">
        <w:rPr>
          <w:rFonts w:eastAsia="Times New Roman" w:cs="Calibri"/>
          <w:bCs/>
          <w:sz w:val="28"/>
          <w:szCs w:val="28"/>
        </w:rPr>
        <w:t>Vinoba</w:t>
      </w:r>
      <w:proofErr w:type="spellEnd"/>
      <w:r w:rsidRPr="00002737">
        <w:rPr>
          <w:rFonts w:eastAsia="Times New Roman" w:cs="Calibri"/>
          <w:bCs/>
          <w:sz w:val="28"/>
          <w:szCs w:val="28"/>
        </w:rPr>
        <w:t xml:space="preserve"> </w:t>
      </w:r>
      <w:proofErr w:type="spellStart"/>
      <w:proofErr w:type="gramStart"/>
      <w:r w:rsidRPr="00002737">
        <w:rPr>
          <w:rFonts w:eastAsia="Times New Roman" w:cs="Calibri"/>
          <w:bCs/>
          <w:sz w:val="28"/>
          <w:szCs w:val="28"/>
        </w:rPr>
        <w:t>Bhave</w:t>
      </w:r>
      <w:proofErr w:type="spellEnd"/>
      <w:r w:rsidRPr="00002737">
        <w:rPr>
          <w:rFonts w:eastAsia="Times New Roman" w:cs="Calibri"/>
          <w:bCs/>
          <w:sz w:val="28"/>
          <w:szCs w:val="28"/>
        </w:rPr>
        <w:t xml:space="preserve">  University</w:t>
      </w:r>
      <w:proofErr w:type="gramEnd"/>
      <w:r w:rsidRPr="00002737">
        <w:rPr>
          <w:rFonts w:eastAsia="Times New Roman" w:cs="Calibri"/>
          <w:bCs/>
          <w:sz w:val="28"/>
          <w:szCs w:val="28"/>
        </w:rPr>
        <w:t xml:space="preserve">, </w:t>
      </w:r>
      <w:proofErr w:type="spellStart"/>
      <w:r w:rsidRPr="00002737">
        <w:rPr>
          <w:rFonts w:eastAsia="Times New Roman" w:cs="Calibri"/>
          <w:bCs/>
          <w:sz w:val="28"/>
          <w:szCs w:val="28"/>
        </w:rPr>
        <w:t>Hazaribag</w:t>
      </w:r>
      <w:proofErr w:type="spellEnd"/>
      <w:r w:rsidRPr="00002737">
        <w:rPr>
          <w:rFonts w:eastAsia="Times New Roman" w:cs="Calibri"/>
          <w:bCs/>
          <w:sz w:val="28"/>
          <w:szCs w:val="28"/>
        </w:rPr>
        <w:t xml:space="preserve">. </w:t>
      </w:r>
    </w:p>
    <w:p w:rsidR="004B2916" w:rsidRPr="00002737" w:rsidRDefault="004B2916" w:rsidP="00F73476">
      <w:pPr>
        <w:spacing w:after="0" w:line="240" w:lineRule="auto"/>
        <w:jc w:val="both"/>
        <w:rPr>
          <w:rFonts w:eastAsia="Times New Roman" w:cs="Calibri"/>
          <w:bCs/>
          <w:sz w:val="28"/>
          <w:szCs w:val="28"/>
        </w:rPr>
      </w:pPr>
    </w:p>
    <w:p w:rsidR="004B2916" w:rsidRPr="00002737" w:rsidRDefault="004B2916" w:rsidP="00F73476">
      <w:pPr>
        <w:spacing w:after="0" w:line="240" w:lineRule="auto"/>
        <w:jc w:val="both"/>
        <w:rPr>
          <w:rFonts w:eastAsia="Times New Roman" w:cs="Calibri"/>
          <w:b/>
          <w:bCs/>
          <w:sz w:val="28"/>
          <w:szCs w:val="28"/>
        </w:rPr>
      </w:pPr>
      <w:r w:rsidRPr="00002737">
        <w:rPr>
          <w:rFonts w:eastAsia="Times New Roman" w:cs="Calibri"/>
          <w:bCs/>
          <w:sz w:val="28"/>
          <w:szCs w:val="28"/>
        </w:rPr>
        <w:t xml:space="preserve">2. </w:t>
      </w:r>
      <w:r w:rsidRPr="00002737">
        <w:rPr>
          <w:rFonts w:eastAsia="Times New Roman" w:cs="Calibri"/>
          <w:b/>
          <w:bCs/>
          <w:sz w:val="28"/>
          <w:szCs w:val="28"/>
        </w:rPr>
        <w:t xml:space="preserve">Short Title, </w:t>
      </w:r>
      <w:r w:rsidR="007302FA" w:rsidRPr="00002737">
        <w:rPr>
          <w:rFonts w:eastAsia="Times New Roman" w:cs="Calibri"/>
          <w:b/>
          <w:bCs/>
          <w:sz w:val="28"/>
          <w:szCs w:val="28"/>
        </w:rPr>
        <w:t>E</w:t>
      </w:r>
      <w:r w:rsidRPr="00002737">
        <w:rPr>
          <w:rFonts w:eastAsia="Times New Roman" w:cs="Calibri"/>
          <w:b/>
          <w:bCs/>
          <w:sz w:val="28"/>
          <w:szCs w:val="28"/>
        </w:rPr>
        <w:t>xt</w:t>
      </w:r>
      <w:r w:rsidR="007302FA" w:rsidRPr="00002737">
        <w:rPr>
          <w:rFonts w:eastAsia="Times New Roman" w:cs="Calibri"/>
          <w:b/>
          <w:bCs/>
          <w:sz w:val="28"/>
          <w:szCs w:val="28"/>
        </w:rPr>
        <w:t>e</w:t>
      </w:r>
      <w:r w:rsidRPr="00002737">
        <w:rPr>
          <w:rFonts w:eastAsia="Times New Roman" w:cs="Calibri"/>
          <w:b/>
          <w:bCs/>
          <w:sz w:val="28"/>
          <w:szCs w:val="28"/>
        </w:rPr>
        <w:t>nt &amp; commencement</w:t>
      </w:r>
    </w:p>
    <w:p w:rsidR="004B2916" w:rsidRPr="00002737" w:rsidRDefault="004B2916" w:rsidP="00606F00">
      <w:pPr>
        <w:pStyle w:val="ListParagraph"/>
        <w:numPr>
          <w:ilvl w:val="0"/>
          <w:numId w:val="15"/>
        </w:numPr>
        <w:spacing w:after="0" w:line="240" w:lineRule="auto"/>
        <w:jc w:val="both"/>
        <w:rPr>
          <w:rFonts w:eastAsia="Times New Roman" w:cs="Calibri"/>
          <w:bCs/>
          <w:sz w:val="28"/>
          <w:szCs w:val="28"/>
        </w:rPr>
      </w:pPr>
      <w:r w:rsidRPr="00002737">
        <w:rPr>
          <w:rFonts w:eastAsia="Times New Roman" w:cs="Calibri"/>
          <w:bCs/>
          <w:sz w:val="28"/>
          <w:szCs w:val="28"/>
        </w:rPr>
        <w:t xml:space="preserve"> This regulation shall be known as </w:t>
      </w:r>
      <w:r w:rsidR="007302FA" w:rsidRPr="00002737">
        <w:rPr>
          <w:rFonts w:eastAsia="Times New Roman" w:cs="Calibri"/>
          <w:bCs/>
          <w:sz w:val="28"/>
          <w:szCs w:val="28"/>
        </w:rPr>
        <w:t>‘</w:t>
      </w:r>
      <w:r w:rsidRPr="00002737">
        <w:rPr>
          <w:rFonts w:eastAsia="Times New Roman" w:cs="Calibri"/>
          <w:bCs/>
          <w:sz w:val="28"/>
          <w:szCs w:val="28"/>
        </w:rPr>
        <w:t xml:space="preserve">Three </w:t>
      </w:r>
      <w:r w:rsidR="007302FA" w:rsidRPr="00002737">
        <w:rPr>
          <w:rFonts w:eastAsia="Times New Roman" w:cs="Calibri"/>
          <w:bCs/>
          <w:sz w:val="28"/>
          <w:szCs w:val="28"/>
        </w:rPr>
        <w:t>Y</w:t>
      </w:r>
      <w:r w:rsidRPr="00002737">
        <w:rPr>
          <w:rFonts w:eastAsia="Times New Roman" w:cs="Calibri"/>
          <w:bCs/>
          <w:sz w:val="28"/>
          <w:szCs w:val="28"/>
        </w:rPr>
        <w:t xml:space="preserve">ear </w:t>
      </w:r>
      <w:r w:rsidR="007302FA" w:rsidRPr="00002737">
        <w:rPr>
          <w:rFonts w:eastAsia="Times New Roman" w:cs="Calibri"/>
          <w:bCs/>
          <w:sz w:val="28"/>
          <w:szCs w:val="28"/>
        </w:rPr>
        <w:t>D</w:t>
      </w:r>
      <w:r w:rsidRPr="00002737">
        <w:rPr>
          <w:rFonts w:eastAsia="Times New Roman" w:cs="Calibri"/>
          <w:bCs/>
          <w:sz w:val="28"/>
          <w:szCs w:val="28"/>
        </w:rPr>
        <w:t xml:space="preserve">egree </w:t>
      </w:r>
      <w:r w:rsidR="007302FA" w:rsidRPr="00002737">
        <w:rPr>
          <w:rFonts w:eastAsia="Times New Roman" w:cs="Calibri"/>
          <w:bCs/>
          <w:sz w:val="28"/>
          <w:szCs w:val="28"/>
        </w:rPr>
        <w:t>C</w:t>
      </w:r>
      <w:r w:rsidRPr="00002737">
        <w:rPr>
          <w:rFonts w:eastAsia="Times New Roman" w:cs="Calibri"/>
          <w:bCs/>
          <w:sz w:val="28"/>
          <w:szCs w:val="28"/>
        </w:rPr>
        <w:t xml:space="preserve">ourse </w:t>
      </w:r>
      <w:r w:rsidR="007302FA" w:rsidRPr="00002737">
        <w:rPr>
          <w:rFonts w:eastAsia="Times New Roman" w:cs="Calibri"/>
          <w:bCs/>
          <w:sz w:val="28"/>
          <w:szCs w:val="28"/>
        </w:rPr>
        <w:t>R</w:t>
      </w:r>
      <w:r w:rsidRPr="00002737">
        <w:rPr>
          <w:rFonts w:eastAsia="Times New Roman" w:cs="Calibri"/>
          <w:bCs/>
          <w:sz w:val="28"/>
          <w:szCs w:val="28"/>
        </w:rPr>
        <w:t>egulation</w:t>
      </w:r>
      <w:r w:rsidR="007302FA" w:rsidRPr="00002737">
        <w:rPr>
          <w:rFonts w:eastAsia="Times New Roman" w:cs="Calibri"/>
          <w:bCs/>
          <w:sz w:val="28"/>
          <w:szCs w:val="28"/>
        </w:rPr>
        <w:t xml:space="preserve"> </w:t>
      </w:r>
      <w:r w:rsidRPr="00002737">
        <w:rPr>
          <w:rFonts w:eastAsia="Times New Roman" w:cs="Calibri"/>
          <w:bCs/>
          <w:sz w:val="28"/>
          <w:szCs w:val="28"/>
        </w:rPr>
        <w:t>2015</w:t>
      </w:r>
      <w:r w:rsidR="007302FA" w:rsidRPr="00002737">
        <w:rPr>
          <w:rFonts w:eastAsia="Times New Roman" w:cs="Calibri"/>
          <w:bCs/>
          <w:sz w:val="28"/>
          <w:szCs w:val="28"/>
        </w:rPr>
        <w:t>’.</w:t>
      </w:r>
    </w:p>
    <w:p w:rsidR="004B2916" w:rsidRPr="00002737" w:rsidRDefault="004B2916" w:rsidP="00606F00">
      <w:pPr>
        <w:pStyle w:val="ListParagraph"/>
        <w:numPr>
          <w:ilvl w:val="0"/>
          <w:numId w:val="15"/>
        </w:numPr>
        <w:spacing w:after="0" w:line="240" w:lineRule="auto"/>
        <w:jc w:val="both"/>
        <w:rPr>
          <w:rFonts w:eastAsia="Times New Roman" w:cs="Calibri"/>
          <w:bCs/>
          <w:sz w:val="28"/>
          <w:szCs w:val="28"/>
        </w:rPr>
      </w:pPr>
      <w:r w:rsidRPr="00002737">
        <w:rPr>
          <w:rFonts w:eastAsia="Times New Roman" w:cs="Calibri"/>
          <w:bCs/>
          <w:sz w:val="28"/>
          <w:szCs w:val="28"/>
        </w:rPr>
        <w:t xml:space="preserve"> </w:t>
      </w:r>
      <w:r w:rsidR="007302FA" w:rsidRPr="00002737">
        <w:rPr>
          <w:rFonts w:eastAsia="Times New Roman" w:cs="Calibri"/>
          <w:bCs/>
          <w:sz w:val="28"/>
          <w:szCs w:val="28"/>
        </w:rPr>
        <w:t>E</w:t>
      </w:r>
      <w:r w:rsidRPr="00002737">
        <w:rPr>
          <w:rFonts w:eastAsia="Times New Roman" w:cs="Calibri"/>
          <w:bCs/>
          <w:sz w:val="28"/>
          <w:szCs w:val="28"/>
        </w:rPr>
        <w:t>xt</w:t>
      </w:r>
      <w:r w:rsidR="007302FA" w:rsidRPr="00002737">
        <w:rPr>
          <w:rFonts w:eastAsia="Times New Roman" w:cs="Calibri"/>
          <w:bCs/>
          <w:sz w:val="28"/>
          <w:szCs w:val="28"/>
        </w:rPr>
        <w:t>e</w:t>
      </w:r>
      <w:r w:rsidRPr="00002737">
        <w:rPr>
          <w:rFonts w:eastAsia="Times New Roman" w:cs="Calibri"/>
          <w:bCs/>
          <w:sz w:val="28"/>
          <w:szCs w:val="28"/>
        </w:rPr>
        <w:t xml:space="preserve">nt: </w:t>
      </w:r>
      <w:r w:rsidR="007302FA" w:rsidRPr="00002737">
        <w:rPr>
          <w:rFonts w:eastAsia="Times New Roman" w:cs="Calibri"/>
          <w:bCs/>
          <w:sz w:val="28"/>
          <w:szCs w:val="28"/>
        </w:rPr>
        <w:t>T</w:t>
      </w:r>
      <w:r w:rsidRPr="00002737">
        <w:rPr>
          <w:rFonts w:eastAsia="Times New Roman" w:cs="Calibri"/>
          <w:bCs/>
          <w:sz w:val="28"/>
          <w:szCs w:val="28"/>
        </w:rPr>
        <w:t xml:space="preserve">he regulation shall extend to the territorial jurisdiction of the </w:t>
      </w:r>
      <w:r w:rsidR="007302FA" w:rsidRPr="00002737">
        <w:rPr>
          <w:rFonts w:eastAsia="Times New Roman" w:cs="Calibri"/>
          <w:bCs/>
          <w:sz w:val="28"/>
          <w:szCs w:val="28"/>
        </w:rPr>
        <w:t>U</w:t>
      </w:r>
      <w:r w:rsidRPr="00002737">
        <w:rPr>
          <w:rFonts w:eastAsia="Times New Roman" w:cs="Calibri"/>
          <w:bCs/>
          <w:sz w:val="28"/>
          <w:szCs w:val="28"/>
        </w:rPr>
        <w:t xml:space="preserve">niversity and the teaching of the courses for these degrees shall be carried out through the constituent colleges/State </w:t>
      </w:r>
      <w:proofErr w:type="spellStart"/>
      <w:r w:rsidRPr="00002737">
        <w:rPr>
          <w:rFonts w:eastAsia="Times New Roman" w:cs="Calibri"/>
          <w:bCs/>
          <w:sz w:val="28"/>
          <w:szCs w:val="28"/>
        </w:rPr>
        <w:t>Govt</w:t>
      </w:r>
      <w:proofErr w:type="spellEnd"/>
      <w:r w:rsidRPr="00002737">
        <w:rPr>
          <w:rFonts w:eastAsia="Times New Roman" w:cs="Calibri"/>
          <w:bCs/>
          <w:sz w:val="28"/>
          <w:szCs w:val="28"/>
        </w:rPr>
        <w:t xml:space="preserve"> colleges and affiliated colleges</w:t>
      </w:r>
      <w:r w:rsidR="007302FA" w:rsidRPr="00002737">
        <w:rPr>
          <w:rFonts w:eastAsia="Times New Roman" w:cs="Calibri"/>
          <w:bCs/>
          <w:sz w:val="28"/>
          <w:szCs w:val="28"/>
        </w:rPr>
        <w:t xml:space="preserve"> within its jurisdiction,</w:t>
      </w:r>
      <w:r w:rsidRPr="00002737">
        <w:rPr>
          <w:rFonts w:eastAsia="Times New Roman" w:cs="Calibri"/>
          <w:bCs/>
          <w:sz w:val="28"/>
          <w:szCs w:val="28"/>
        </w:rPr>
        <w:t xml:space="preserve"> having affiliation in the concerned subject</w:t>
      </w:r>
      <w:r w:rsidR="007302FA" w:rsidRPr="00002737">
        <w:rPr>
          <w:rFonts w:eastAsia="Times New Roman" w:cs="Calibri"/>
          <w:bCs/>
          <w:sz w:val="28"/>
          <w:szCs w:val="28"/>
        </w:rPr>
        <w:t>/s</w:t>
      </w:r>
      <w:r w:rsidRPr="00002737">
        <w:rPr>
          <w:rFonts w:eastAsia="Times New Roman" w:cs="Calibri"/>
          <w:bCs/>
          <w:sz w:val="28"/>
          <w:szCs w:val="28"/>
        </w:rPr>
        <w:t>.</w:t>
      </w:r>
    </w:p>
    <w:p w:rsidR="004B2916" w:rsidRPr="00002737" w:rsidRDefault="004B2916" w:rsidP="00606F00">
      <w:pPr>
        <w:pStyle w:val="ListParagraph"/>
        <w:numPr>
          <w:ilvl w:val="0"/>
          <w:numId w:val="15"/>
        </w:numPr>
        <w:spacing w:after="0" w:line="240" w:lineRule="auto"/>
        <w:jc w:val="both"/>
        <w:rPr>
          <w:rFonts w:eastAsia="Times New Roman" w:cs="Calibri"/>
          <w:bCs/>
          <w:sz w:val="28"/>
          <w:szCs w:val="28"/>
        </w:rPr>
      </w:pPr>
      <w:r w:rsidRPr="00002737">
        <w:rPr>
          <w:rFonts w:eastAsia="Times New Roman" w:cs="Calibri"/>
          <w:bCs/>
          <w:sz w:val="28"/>
          <w:szCs w:val="28"/>
        </w:rPr>
        <w:t xml:space="preserve">This shall come into force from </w:t>
      </w:r>
      <w:r w:rsidR="007302FA" w:rsidRPr="00002737">
        <w:rPr>
          <w:rFonts w:eastAsia="Times New Roman" w:cs="Calibri"/>
          <w:bCs/>
          <w:sz w:val="28"/>
          <w:szCs w:val="28"/>
        </w:rPr>
        <w:t xml:space="preserve">the </w:t>
      </w:r>
      <w:r w:rsidRPr="00002737">
        <w:rPr>
          <w:rFonts w:eastAsia="Times New Roman" w:cs="Calibri"/>
          <w:bCs/>
          <w:sz w:val="28"/>
          <w:szCs w:val="28"/>
        </w:rPr>
        <w:t>academic session 2015.</w:t>
      </w:r>
    </w:p>
    <w:p w:rsidR="004B2916" w:rsidRPr="00002737" w:rsidRDefault="004B2916" w:rsidP="00F73476">
      <w:pPr>
        <w:spacing w:after="0" w:line="240" w:lineRule="auto"/>
        <w:jc w:val="both"/>
        <w:rPr>
          <w:rFonts w:eastAsia="Times New Roman" w:cs="Calibri"/>
          <w:b/>
          <w:bCs/>
          <w:sz w:val="28"/>
          <w:szCs w:val="28"/>
        </w:rPr>
      </w:pPr>
      <w:r w:rsidRPr="00002737">
        <w:rPr>
          <w:rFonts w:eastAsia="Times New Roman" w:cs="Calibri"/>
          <w:b/>
          <w:bCs/>
          <w:sz w:val="28"/>
          <w:szCs w:val="28"/>
        </w:rPr>
        <w:t>3. Definition:</w:t>
      </w: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 xml:space="preserve"> a) ‘Course’ means a subject</w:t>
      </w:r>
      <w:r w:rsidR="007302FA" w:rsidRPr="00002737">
        <w:rPr>
          <w:rFonts w:eastAsia="Times New Roman" w:cs="Calibri"/>
          <w:sz w:val="28"/>
          <w:szCs w:val="28"/>
        </w:rPr>
        <w:t>.</w:t>
      </w:r>
      <w:r w:rsidRPr="00002737">
        <w:rPr>
          <w:rFonts w:eastAsia="Times New Roman" w:cs="Calibri"/>
          <w:sz w:val="28"/>
          <w:szCs w:val="28"/>
        </w:rPr>
        <w:t xml:space="preserve"> </w:t>
      </w:r>
    </w:p>
    <w:p w:rsidR="004B2916" w:rsidRPr="00002737" w:rsidRDefault="004B2916" w:rsidP="00F73476">
      <w:pPr>
        <w:spacing w:after="0" w:line="240" w:lineRule="auto"/>
        <w:jc w:val="both"/>
        <w:rPr>
          <w:rFonts w:eastAsia="Times New Roman" w:cs="Calibri"/>
        </w:rPr>
      </w:pPr>
      <w:r w:rsidRPr="00002737">
        <w:rPr>
          <w:rFonts w:eastAsia="Times New Roman" w:cs="Calibri"/>
          <w:sz w:val="28"/>
          <w:szCs w:val="28"/>
        </w:rPr>
        <w:t xml:space="preserve"> a.1) </w:t>
      </w:r>
      <w:r w:rsidR="007302FA" w:rsidRPr="00002737">
        <w:rPr>
          <w:rFonts w:eastAsia="Times New Roman" w:cs="Calibri"/>
          <w:sz w:val="28"/>
          <w:szCs w:val="28"/>
        </w:rPr>
        <w:t>‘</w:t>
      </w:r>
      <w:r w:rsidRPr="00002737">
        <w:rPr>
          <w:rFonts w:eastAsia="Times New Roman" w:cs="Calibri"/>
          <w:sz w:val="28"/>
          <w:szCs w:val="28"/>
        </w:rPr>
        <w:t>Core Course</w:t>
      </w:r>
      <w:r w:rsidR="007302FA" w:rsidRPr="00002737">
        <w:rPr>
          <w:rFonts w:eastAsia="Times New Roman" w:cs="Calibri"/>
          <w:sz w:val="28"/>
          <w:szCs w:val="28"/>
        </w:rPr>
        <w:t>’</w:t>
      </w:r>
      <w:r w:rsidRPr="00002737">
        <w:rPr>
          <w:rFonts w:eastAsia="Times New Roman" w:cs="Calibri"/>
          <w:sz w:val="28"/>
          <w:szCs w:val="28"/>
        </w:rPr>
        <w:t xml:space="preserve"> means a compulsory subject chosen by the student as core requirement of the subject chosen from </w:t>
      </w:r>
      <w:proofErr w:type="gramStart"/>
      <w:r w:rsidRPr="00002737">
        <w:rPr>
          <w:rFonts w:eastAsia="Times New Roman" w:cs="Calibri"/>
          <w:sz w:val="28"/>
          <w:szCs w:val="28"/>
        </w:rPr>
        <w:t>subjects  enlisted</w:t>
      </w:r>
      <w:proofErr w:type="gramEnd"/>
      <w:r w:rsidRPr="00002737">
        <w:rPr>
          <w:rFonts w:eastAsia="Times New Roman" w:cs="Calibri"/>
          <w:sz w:val="28"/>
          <w:szCs w:val="28"/>
        </w:rPr>
        <w:t xml:space="preserve"> in Table-1.</w:t>
      </w:r>
    </w:p>
    <w:p w:rsidR="004B2916" w:rsidRPr="00002737" w:rsidRDefault="004B2916" w:rsidP="00F73476">
      <w:pPr>
        <w:spacing w:after="0" w:line="240" w:lineRule="auto"/>
        <w:jc w:val="both"/>
        <w:rPr>
          <w:rFonts w:eastAsia="Times New Roman" w:cs="Calibri"/>
        </w:rPr>
      </w:pPr>
      <w:r w:rsidRPr="00002737">
        <w:rPr>
          <w:rFonts w:eastAsia="Times New Roman" w:cs="Calibri"/>
          <w:sz w:val="28"/>
          <w:szCs w:val="28"/>
        </w:rPr>
        <w:t xml:space="preserve"> a.2) </w:t>
      </w:r>
      <w:r w:rsidR="007302FA" w:rsidRPr="00002737">
        <w:rPr>
          <w:rFonts w:eastAsia="Times New Roman" w:cs="Calibri"/>
          <w:sz w:val="28"/>
          <w:szCs w:val="28"/>
        </w:rPr>
        <w:t>‘</w:t>
      </w:r>
      <w:r w:rsidRPr="00002737">
        <w:rPr>
          <w:rFonts w:eastAsia="Times New Roman" w:cs="Calibri"/>
          <w:sz w:val="28"/>
          <w:szCs w:val="28"/>
        </w:rPr>
        <w:t>Elective Course</w:t>
      </w:r>
      <w:r w:rsidR="007302FA" w:rsidRPr="00002737">
        <w:rPr>
          <w:rFonts w:eastAsia="Times New Roman" w:cs="Calibri"/>
          <w:sz w:val="28"/>
          <w:szCs w:val="28"/>
        </w:rPr>
        <w:t>’</w:t>
      </w:r>
      <w:r w:rsidRPr="00002737">
        <w:rPr>
          <w:rFonts w:eastAsia="Times New Roman" w:cs="Calibri"/>
          <w:sz w:val="28"/>
          <w:szCs w:val="28"/>
        </w:rPr>
        <w:t xml:space="preserve"> means a course which can be chosen from a pool which may be specific/</w:t>
      </w:r>
      <w:r w:rsidR="00D00CBE">
        <w:rPr>
          <w:rFonts w:eastAsia="Times New Roman" w:cs="Calibri"/>
          <w:sz w:val="28"/>
          <w:szCs w:val="28"/>
        </w:rPr>
        <w:t xml:space="preserve"> </w:t>
      </w:r>
      <w:r w:rsidRPr="00002737">
        <w:rPr>
          <w:rFonts w:eastAsia="Times New Roman" w:cs="Calibri"/>
          <w:sz w:val="28"/>
          <w:szCs w:val="28"/>
        </w:rPr>
        <w:t>supportive to the subject or   nurture the candidate’s proficiency/skill.</w:t>
      </w:r>
    </w:p>
    <w:p w:rsidR="004B2916" w:rsidRPr="00002737" w:rsidRDefault="004B2916" w:rsidP="00F73476">
      <w:pPr>
        <w:spacing w:after="0" w:line="240" w:lineRule="auto"/>
        <w:jc w:val="both"/>
        <w:rPr>
          <w:rFonts w:eastAsia="Times New Roman" w:cs="Calibri"/>
        </w:rPr>
      </w:pPr>
      <w:r w:rsidRPr="00002737">
        <w:rPr>
          <w:rFonts w:eastAsia="Times New Roman" w:cs="Calibri"/>
          <w:sz w:val="28"/>
          <w:szCs w:val="28"/>
        </w:rPr>
        <w:t>a.2.i</w:t>
      </w:r>
      <w:r w:rsidR="007302FA" w:rsidRPr="00002737">
        <w:rPr>
          <w:rFonts w:eastAsia="Times New Roman" w:cs="Calibri"/>
          <w:sz w:val="28"/>
          <w:szCs w:val="28"/>
        </w:rPr>
        <w:t>)</w:t>
      </w:r>
      <w:r w:rsidRPr="00002737">
        <w:rPr>
          <w:rFonts w:eastAsia="Times New Roman" w:cs="Calibri"/>
          <w:sz w:val="28"/>
          <w:szCs w:val="28"/>
        </w:rPr>
        <w:t xml:space="preserve"> </w:t>
      </w:r>
      <w:r w:rsidR="007302FA" w:rsidRPr="00002737">
        <w:rPr>
          <w:rFonts w:eastAsia="Times New Roman" w:cs="Calibri"/>
          <w:sz w:val="28"/>
          <w:szCs w:val="28"/>
        </w:rPr>
        <w:t>‘</w:t>
      </w:r>
      <w:r w:rsidRPr="00002737">
        <w:rPr>
          <w:rFonts w:eastAsia="Times New Roman" w:cs="Calibri"/>
          <w:sz w:val="28"/>
          <w:szCs w:val="28"/>
        </w:rPr>
        <w:t>Discipline Specific Elective</w:t>
      </w:r>
      <w:r w:rsidR="007302FA" w:rsidRPr="00002737">
        <w:rPr>
          <w:rFonts w:eastAsia="Times New Roman" w:cs="Calibri"/>
          <w:sz w:val="28"/>
          <w:szCs w:val="28"/>
        </w:rPr>
        <w:t>’</w:t>
      </w:r>
      <w:r w:rsidRPr="00002737">
        <w:rPr>
          <w:rFonts w:eastAsia="Times New Roman" w:cs="Calibri"/>
          <w:sz w:val="28"/>
          <w:szCs w:val="28"/>
        </w:rPr>
        <w:t xml:space="preserve"> (DSE) Course: Elective Course related to core subject prescribed in the concerned </w:t>
      </w:r>
      <w:proofErr w:type="gramStart"/>
      <w:r w:rsidRPr="00002737">
        <w:rPr>
          <w:rFonts w:eastAsia="Times New Roman" w:cs="Calibri"/>
          <w:sz w:val="28"/>
          <w:szCs w:val="28"/>
        </w:rPr>
        <w:t>syllabus</w:t>
      </w:r>
      <w:proofErr w:type="gramEnd"/>
      <w:r w:rsidR="007302FA" w:rsidRPr="00002737">
        <w:rPr>
          <w:rFonts w:eastAsia="Times New Roman" w:cs="Calibri"/>
          <w:sz w:val="28"/>
          <w:szCs w:val="28"/>
        </w:rPr>
        <w:t>.</w:t>
      </w:r>
    </w:p>
    <w:p w:rsidR="004B2916" w:rsidRPr="00002737" w:rsidRDefault="004B2916" w:rsidP="00F73476">
      <w:pPr>
        <w:spacing w:after="0" w:line="240" w:lineRule="auto"/>
        <w:jc w:val="both"/>
        <w:rPr>
          <w:rFonts w:eastAsia="Times New Roman" w:cs="Calibri"/>
        </w:rPr>
      </w:pPr>
      <w:r w:rsidRPr="00002737">
        <w:rPr>
          <w:rFonts w:eastAsia="Times New Roman" w:cs="Calibri"/>
          <w:sz w:val="28"/>
          <w:szCs w:val="28"/>
        </w:rPr>
        <w:t>a.2.ii</w:t>
      </w:r>
      <w:r w:rsidR="007302FA" w:rsidRPr="00002737">
        <w:rPr>
          <w:rFonts w:eastAsia="Times New Roman" w:cs="Calibri"/>
          <w:sz w:val="28"/>
          <w:szCs w:val="28"/>
        </w:rPr>
        <w:t>)</w:t>
      </w:r>
      <w:r w:rsidRPr="00002737">
        <w:rPr>
          <w:rFonts w:eastAsia="Times New Roman" w:cs="Calibri"/>
          <w:sz w:val="28"/>
          <w:szCs w:val="28"/>
        </w:rPr>
        <w:t xml:space="preserve"> </w:t>
      </w:r>
      <w:r w:rsidR="007302FA" w:rsidRPr="00002737">
        <w:rPr>
          <w:rFonts w:eastAsia="Times New Roman" w:cs="Calibri"/>
          <w:sz w:val="28"/>
          <w:szCs w:val="28"/>
        </w:rPr>
        <w:t>‘</w:t>
      </w:r>
      <w:r w:rsidRPr="00002737">
        <w:rPr>
          <w:rFonts w:eastAsia="Times New Roman" w:cs="Calibri"/>
          <w:sz w:val="28"/>
          <w:szCs w:val="28"/>
        </w:rPr>
        <w:t>Project/Dissertation</w:t>
      </w:r>
      <w:r w:rsidR="007302FA" w:rsidRPr="00002737">
        <w:rPr>
          <w:rFonts w:eastAsia="Times New Roman" w:cs="Calibri"/>
          <w:sz w:val="28"/>
          <w:szCs w:val="28"/>
        </w:rPr>
        <w:t>’</w:t>
      </w:r>
      <w:r w:rsidRPr="00002737">
        <w:rPr>
          <w:rFonts w:eastAsia="Times New Roman" w:cs="Calibri"/>
          <w:sz w:val="28"/>
          <w:szCs w:val="28"/>
        </w:rPr>
        <w:t xml:space="preserve">: </w:t>
      </w:r>
      <w:r w:rsidR="007302FA" w:rsidRPr="00002737">
        <w:rPr>
          <w:rFonts w:eastAsia="Times New Roman" w:cs="Calibri"/>
          <w:sz w:val="28"/>
          <w:szCs w:val="28"/>
        </w:rPr>
        <w:t>‘</w:t>
      </w:r>
      <w:r w:rsidRPr="00002737">
        <w:rPr>
          <w:rFonts w:eastAsia="Times New Roman" w:cs="Calibri"/>
          <w:sz w:val="28"/>
          <w:szCs w:val="28"/>
        </w:rPr>
        <w:t>Project</w:t>
      </w:r>
      <w:r w:rsidR="007302FA" w:rsidRPr="00002737">
        <w:rPr>
          <w:rFonts w:eastAsia="Times New Roman" w:cs="Calibri"/>
          <w:sz w:val="28"/>
          <w:szCs w:val="28"/>
        </w:rPr>
        <w:t>’</w:t>
      </w:r>
      <w:r w:rsidRPr="00002737">
        <w:rPr>
          <w:rFonts w:eastAsia="Times New Roman" w:cs="Calibri"/>
          <w:sz w:val="28"/>
          <w:szCs w:val="28"/>
        </w:rPr>
        <w:t xml:space="preserve"> means work undertaken to acquire special/advanced knowledge </w:t>
      </w:r>
      <w:r w:rsidR="007302FA" w:rsidRPr="00002737">
        <w:rPr>
          <w:rFonts w:eastAsia="Times New Roman" w:cs="Calibri"/>
          <w:sz w:val="28"/>
          <w:szCs w:val="28"/>
        </w:rPr>
        <w:t>in</w:t>
      </w:r>
      <w:r w:rsidRPr="00002737">
        <w:rPr>
          <w:rFonts w:eastAsia="Times New Roman" w:cs="Calibri"/>
          <w:sz w:val="28"/>
          <w:szCs w:val="28"/>
        </w:rPr>
        <w:t xml:space="preserve"> a particular field under </w:t>
      </w:r>
      <w:proofErr w:type="gramStart"/>
      <w:r w:rsidRPr="00002737">
        <w:rPr>
          <w:rFonts w:eastAsia="Times New Roman" w:cs="Calibri"/>
          <w:sz w:val="28"/>
          <w:szCs w:val="28"/>
        </w:rPr>
        <w:t>the  supervision</w:t>
      </w:r>
      <w:proofErr w:type="gramEnd"/>
      <w:r w:rsidRPr="00002737">
        <w:rPr>
          <w:rFonts w:eastAsia="Times New Roman" w:cs="Calibri"/>
          <w:sz w:val="28"/>
          <w:szCs w:val="28"/>
        </w:rPr>
        <w:t xml:space="preserve"> of a teacher; the report of the details of the project is ‘Dissertation</w:t>
      </w:r>
      <w:r w:rsidR="007302FA" w:rsidRPr="00002737">
        <w:rPr>
          <w:rFonts w:eastAsia="Times New Roman" w:cs="Calibri"/>
          <w:sz w:val="28"/>
          <w:szCs w:val="28"/>
        </w:rPr>
        <w:t>’.</w:t>
      </w: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lastRenderedPageBreak/>
        <w:t>a.2.iii</w:t>
      </w:r>
      <w:r w:rsidR="007302FA" w:rsidRPr="00002737">
        <w:rPr>
          <w:rFonts w:eastAsia="Times New Roman" w:cs="Calibri"/>
          <w:sz w:val="28"/>
          <w:szCs w:val="28"/>
        </w:rPr>
        <w:t>)</w:t>
      </w:r>
      <w:r w:rsidRPr="00002737">
        <w:rPr>
          <w:rFonts w:eastAsia="Times New Roman" w:cs="Calibri"/>
          <w:sz w:val="28"/>
          <w:szCs w:val="28"/>
        </w:rPr>
        <w:t xml:space="preserve"> </w:t>
      </w:r>
      <w:r w:rsidR="007302FA" w:rsidRPr="00002737">
        <w:rPr>
          <w:rFonts w:eastAsia="Times New Roman" w:cs="Calibri"/>
          <w:sz w:val="28"/>
          <w:szCs w:val="28"/>
        </w:rPr>
        <w:t>‘</w:t>
      </w:r>
      <w:r w:rsidRPr="00002737">
        <w:rPr>
          <w:rFonts w:eastAsia="Times New Roman" w:cs="Calibri"/>
          <w:sz w:val="28"/>
          <w:szCs w:val="28"/>
        </w:rPr>
        <w:t>Generic Elective</w:t>
      </w:r>
      <w:r w:rsidR="007302FA" w:rsidRPr="00002737">
        <w:rPr>
          <w:rFonts w:eastAsia="Times New Roman" w:cs="Calibri"/>
          <w:sz w:val="28"/>
          <w:szCs w:val="28"/>
        </w:rPr>
        <w:t>’</w:t>
      </w:r>
      <w:r w:rsidRPr="00002737">
        <w:rPr>
          <w:rFonts w:eastAsia="Times New Roman" w:cs="Calibri"/>
          <w:sz w:val="28"/>
          <w:szCs w:val="28"/>
        </w:rPr>
        <w:t xml:space="preserve"> (GE): An elective course chosen generally from an unrelated discipline/subject enlisted in Annexure</w:t>
      </w:r>
      <w:r w:rsidR="007302FA" w:rsidRPr="00002737">
        <w:rPr>
          <w:rFonts w:eastAsia="Times New Roman" w:cs="Calibri"/>
          <w:sz w:val="28"/>
          <w:szCs w:val="28"/>
        </w:rPr>
        <w:t xml:space="preserve"> – </w:t>
      </w:r>
      <w:proofErr w:type="gramStart"/>
      <w:r w:rsidRPr="00002737">
        <w:rPr>
          <w:rFonts w:eastAsia="Times New Roman" w:cs="Calibri"/>
          <w:sz w:val="28"/>
          <w:szCs w:val="28"/>
        </w:rPr>
        <w:t>2</w:t>
      </w:r>
      <w:r w:rsidR="0065516A">
        <w:rPr>
          <w:rFonts w:eastAsia="Times New Roman" w:cs="Calibri"/>
          <w:sz w:val="28"/>
          <w:szCs w:val="28"/>
        </w:rPr>
        <w:t xml:space="preserve">  and</w:t>
      </w:r>
      <w:proofErr w:type="gramEnd"/>
      <w:r w:rsidR="0065516A">
        <w:rPr>
          <w:rFonts w:eastAsia="Times New Roman" w:cs="Calibri"/>
          <w:sz w:val="28"/>
          <w:szCs w:val="28"/>
        </w:rPr>
        <w:t xml:space="preserve"> shall be a subject other than the core subject opted for.</w:t>
      </w: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a.3</w:t>
      </w:r>
      <w:r w:rsidR="007302FA" w:rsidRPr="00002737">
        <w:rPr>
          <w:rFonts w:eastAsia="Times New Roman" w:cs="Calibri"/>
          <w:sz w:val="28"/>
          <w:szCs w:val="28"/>
        </w:rPr>
        <w:t>)</w:t>
      </w:r>
      <w:r w:rsidRPr="00002737">
        <w:rPr>
          <w:rFonts w:eastAsia="Times New Roman" w:cs="Calibri"/>
          <w:sz w:val="28"/>
          <w:szCs w:val="28"/>
        </w:rPr>
        <w:t xml:space="preserve"> </w:t>
      </w:r>
      <w:r w:rsidR="007302FA" w:rsidRPr="00002737">
        <w:rPr>
          <w:rFonts w:eastAsia="Times New Roman" w:cs="Calibri"/>
          <w:sz w:val="28"/>
          <w:szCs w:val="28"/>
        </w:rPr>
        <w:t>‘</w:t>
      </w:r>
      <w:r w:rsidRPr="00002737">
        <w:rPr>
          <w:rFonts w:eastAsia="Times New Roman" w:cs="Calibri"/>
          <w:sz w:val="28"/>
          <w:szCs w:val="28"/>
        </w:rPr>
        <w:t>Ability Enhancement Compulsory Course</w:t>
      </w:r>
      <w:r w:rsidR="007302FA" w:rsidRPr="00002737">
        <w:rPr>
          <w:rFonts w:eastAsia="Times New Roman" w:cs="Calibri"/>
          <w:sz w:val="28"/>
          <w:szCs w:val="28"/>
        </w:rPr>
        <w:t>’</w:t>
      </w:r>
      <w:r w:rsidRPr="00002737">
        <w:rPr>
          <w:rFonts w:eastAsia="Times New Roman" w:cs="Calibri"/>
          <w:sz w:val="28"/>
          <w:szCs w:val="28"/>
        </w:rPr>
        <w:t xml:space="preserve"> (AECC): </w:t>
      </w:r>
      <w:r w:rsidR="007302FA" w:rsidRPr="00002737">
        <w:rPr>
          <w:rFonts w:eastAsia="Times New Roman" w:cs="Calibri"/>
          <w:sz w:val="28"/>
          <w:szCs w:val="28"/>
        </w:rPr>
        <w:t>A</w:t>
      </w:r>
      <w:r w:rsidRPr="00002737">
        <w:rPr>
          <w:rFonts w:eastAsia="Times New Roman" w:cs="Calibri"/>
          <w:sz w:val="28"/>
          <w:szCs w:val="28"/>
        </w:rPr>
        <w:t xml:space="preserve"> compulsory course designed to enhance communication ability and environmental concern compris</w:t>
      </w:r>
      <w:r w:rsidR="00E10CF0" w:rsidRPr="00002737">
        <w:rPr>
          <w:rFonts w:eastAsia="Times New Roman" w:cs="Calibri"/>
          <w:sz w:val="28"/>
          <w:szCs w:val="28"/>
        </w:rPr>
        <w:t>ing</w:t>
      </w:r>
      <w:r w:rsidRPr="00002737">
        <w:rPr>
          <w:rFonts w:eastAsia="Times New Roman" w:cs="Calibri"/>
          <w:sz w:val="28"/>
          <w:szCs w:val="28"/>
        </w:rPr>
        <w:t xml:space="preserve"> i) English/MIL Communication &amp; ii) Environmental Science.</w:t>
      </w:r>
    </w:p>
    <w:p w:rsidR="004B2916" w:rsidRPr="00002737" w:rsidRDefault="004B2916" w:rsidP="00F73476">
      <w:pPr>
        <w:spacing w:after="0" w:line="240" w:lineRule="auto"/>
        <w:jc w:val="both"/>
        <w:rPr>
          <w:rFonts w:eastAsia="Times New Roman" w:cs="Calibri"/>
        </w:rPr>
      </w:pP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a.4</w:t>
      </w:r>
      <w:r w:rsidR="00E10CF0" w:rsidRPr="00002737">
        <w:rPr>
          <w:rFonts w:eastAsia="Times New Roman" w:cs="Calibri"/>
          <w:sz w:val="28"/>
          <w:szCs w:val="28"/>
        </w:rPr>
        <w:t>)</w:t>
      </w:r>
      <w:r w:rsidRPr="00002737">
        <w:rPr>
          <w:rFonts w:eastAsia="Times New Roman" w:cs="Calibri"/>
          <w:sz w:val="28"/>
          <w:szCs w:val="28"/>
        </w:rPr>
        <w:t xml:space="preserve"> </w:t>
      </w:r>
      <w:r w:rsidR="00E10CF0" w:rsidRPr="00002737">
        <w:rPr>
          <w:rFonts w:eastAsia="Times New Roman" w:cs="Calibri"/>
          <w:sz w:val="28"/>
          <w:szCs w:val="28"/>
        </w:rPr>
        <w:t>‘</w:t>
      </w:r>
      <w:r w:rsidRPr="00002737">
        <w:rPr>
          <w:rFonts w:eastAsia="Times New Roman" w:cs="Calibri"/>
          <w:sz w:val="28"/>
          <w:szCs w:val="28"/>
        </w:rPr>
        <w:t>Skill Enhancement Course</w:t>
      </w:r>
      <w:r w:rsidR="00E10CF0" w:rsidRPr="00002737">
        <w:rPr>
          <w:rFonts w:eastAsia="Times New Roman" w:cs="Calibri"/>
          <w:sz w:val="28"/>
          <w:szCs w:val="28"/>
        </w:rPr>
        <w:t>’</w:t>
      </w:r>
      <w:r w:rsidRPr="00002737">
        <w:rPr>
          <w:rFonts w:eastAsia="Times New Roman" w:cs="Calibri"/>
          <w:sz w:val="28"/>
          <w:szCs w:val="28"/>
        </w:rPr>
        <w:t xml:space="preserve"> (SEC): </w:t>
      </w:r>
      <w:r w:rsidR="00E10CF0" w:rsidRPr="00002737">
        <w:rPr>
          <w:rFonts w:eastAsia="Times New Roman" w:cs="Calibri"/>
          <w:sz w:val="28"/>
          <w:szCs w:val="28"/>
        </w:rPr>
        <w:t>A</w:t>
      </w:r>
      <w:r w:rsidRPr="00002737">
        <w:rPr>
          <w:rFonts w:eastAsia="Times New Roman" w:cs="Calibri"/>
          <w:sz w:val="28"/>
          <w:szCs w:val="28"/>
        </w:rPr>
        <w:t xml:space="preserve"> course designed to enhance/provide skill in a field chosen by the candidate from the alternatives enumerated in the Annexure-1</w:t>
      </w:r>
      <w:r w:rsidR="00E10CF0" w:rsidRPr="00002737">
        <w:rPr>
          <w:rFonts w:eastAsia="Times New Roman" w:cs="Calibri"/>
          <w:sz w:val="28"/>
          <w:szCs w:val="28"/>
        </w:rPr>
        <w:t>.</w:t>
      </w:r>
    </w:p>
    <w:p w:rsidR="004B2916" w:rsidRPr="00002737" w:rsidRDefault="004B2916" w:rsidP="00F73476">
      <w:pPr>
        <w:spacing w:after="0" w:line="240" w:lineRule="auto"/>
        <w:jc w:val="both"/>
        <w:rPr>
          <w:rFonts w:eastAsia="Times New Roman" w:cs="Calibri"/>
          <w:sz w:val="28"/>
          <w:szCs w:val="28"/>
        </w:rPr>
      </w:pP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a.5</w:t>
      </w:r>
      <w:r w:rsidR="00E10CF0" w:rsidRPr="00002737">
        <w:rPr>
          <w:rFonts w:eastAsia="Times New Roman" w:cs="Calibri"/>
          <w:sz w:val="28"/>
          <w:szCs w:val="28"/>
        </w:rPr>
        <w:t>)</w:t>
      </w:r>
      <w:r w:rsidRPr="00002737">
        <w:rPr>
          <w:rFonts w:eastAsia="Times New Roman" w:cs="Calibri"/>
          <w:sz w:val="28"/>
          <w:szCs w:val="28"/>
        </w:rPr>
        <w:t xml:space="preserve"> </w:t>
      </w:r>
      <w:r w:rsidR="00E10CF0" w:rsidRPr="00002737">
        <w:rPr>
          <w:rFonts w:eastAsia="Times New Roman" w:cs="Calibri"/>
          <w:sz w:val="28"/>
          <w:szCs w:val="28"/>
        </w:rPr>
        <w:t>‘</w:t>
      </w:r>
      <w:r w:rsidRPr="00002737">
        <w:rPr>
          <w:rFonts w:eastAsia="Times New Roman" w:cs="Calibri"/>
          <w:sz w:val="28"/>
          <w:szCs w:val="28"/>
        </w:rPr>
        <w:t>Credit</w:t>
      </w:r>
      <w:r w:rsidR="00E10CF0" w:rsidRPr="00002737">
        <w:rPr>
          <w:rFonts w:eastAsia="Times New Roman" w:cs="Calibri"/>
          <w:sz w:val="28"/>
          <w:szCs w:val="28"/>
        </w:rPr>
        <w:t>’</w:t>
      </w:r>
      <w:r w:rsidRPr="00002737">
        <w:rPr>
          <w:rFonts w:eastAsia="Times New Roman" w:cs="Calibri"/>
          <w:sz w:val="28"/>
          <w:szCs w:val="28"/>
        </w:rPr>
        <w:t xml:space="preserve">: </w:t>
      </w:r>
      <w:r w:rsidR="00E10CF0" w:rsidRPr="00002737">
        <w:rPr>
          <w:rFonts w:eastAsia="Times New Roman" w:cs="Calibri"/>
          <w:sz w:val="28"/>
          <w:szCs w:val="28"/>
        </w:rPr>
        <w:t>It is</w:t>
      </w:r>
      <w:r w:rsidRPr="00002737">
        <w:rPr>
          <w:rFonts w:eastAsia="Times New Roman" w:cs="Calibri"/>
          <w:sz w:val="28"/>
          <w:szCs w:val="28"/>
        </w:rPr>
        <w:t xml:space="preserve"> a fixed teaching hour course</w:t>
      </w:r>
      <w:r w:rsidR="00E10CF0" w:rsidRPr="00002737">
        <w:rPr>
          <w:rFonts w:eastAsia="Times New Roman" w:cs="Calibri"/>
          <w:sz w:val="28"/>
          <w:szCs w:val="28"/>
        </w:rPr>
        <w:t>.</w:t>
      </w:r>
      <w:r w:rsidRPr="00002737">
        <w:rPr>
          <w:rFonts w:eastAsia="Times New Roman" w:cs="Calibri"/>
          <w:sz w:val="28"/>
          <w:szCs w:val="28"/>
        </w:rPr>
        <w:t xml:space="preserve"> 1 Credit = 15 Hours of Teaching</w:t>
      </w:r>
      <w:r w:rsidR="00E10CF0" w:rsidRPr="00002737">
        <w:rPr>
          <w:rFonts w:eastAsia="Times New Roman" w:cs="Calibri"/>
          <w:sz w:val="28"/>
          <w:szCs w:val="28"/>
        </w:rPr>
        <w:t>.</w:t>
      </w:r>
      <w:r w:rsidRPr="00002737">
        <w:rPr>
          <w:rFonts w:eastAsia="Times New Roman" w:cs="Calibri"/>
          <w:sz w:val="28"/>
          <w:szCs w:val="28"/>
        </w:rPr>
        <w:t xml:space="preserve"> </w:t>
      </w:r>
    </w:p>
    <w:p w:rsidR="004B2916" w:rsidRPr="00002737" w:rsidRDefault="004B2916" w:rsidP="00F73476">
      <w:pPr>
        <w:spacing w:after="0" w:line="240" w:lineRule="auto"/>
        <w:jc w:val="both"/>
        <w:rPr>
          <w:rFonts w:eastAsia="Times New Roman" w:cs="Calibri"/>
          <w:sz w:val="28"/>
          <w:szCs w:val="28"/>
        </w:rPr>
      </w:pPr>
    </w:p>
    <w:p w:rsidR="004B2916" w:rsidRPr="00002737" w:rsidRDefault="00E10CF0" w:rsidP="00F73476">
      <w:pPr>
        <w:spacing w:after="0" w:line="240" w:lineRule="auto"/>
        <w:jc w:val="both"/>
        <w:rPr>
          <w:rFonts w:eastAsia="Times New Roman" w:cs="Calibri"/>
          <w:sz w:val="28"/>
          <w:szCs w:val="28"/>
        </w:rPr>
      </w:pPr>
      <w:proofErr w:type="gramStart"/>
      <w:r w:rsidRPr="00002737">
        <w:rPr>
          <w:rFonts w:eastAsia="Times New Roman" w:cs="Calibri"/>
          <w:sz w:val="28"/>
          <w:szCs w:val="28"/>
        </w:rPr>
        <w:t>‘</w:t>
      </w:r>
      <w:r w:rsidR="004B2916" w:rsidRPr="00002737">
        <w:rPr>
          <w:rFonts w:eastAsia="Times New Roman" w:cs="Calibri"/>
          <w:sz w:val="28"/>
          <w:szCs w:val="28"/>
        </w:rPr>
        <w:t>Credit Hours</w:t>
      </w:r>
      <w:r w:rsidRPr="00002737">
        <w:rPr>
          <w:rFonts w:eastAsia="Times New Roman" w:cs="Calibri"/>
          <w:sz w:val="28"/>
          <w:szCs w:val="28"/>
        </w:rPr>
        <w:t>’</w:t>
      </w:r>
      <w:r w:rsidR="004B2916" w:rsidRPr="00002737">
        <w:rPr>
          <w:rFonts w:eastAsia="Times New Roman" w:cs="Calibri"/>
          <w:sz w:val="28"/>
          <w:szCs w:val="28"/>
        </w:rPr>
        <w:t xml:space="preserve"> means hours of teaching.</w:t>
      </w:r>
      <w:proofErr w:type="gramEnd"/>
      <w:r w:rsidRPr="00002737">
        <w:rPr>
          <w:rFonts w:eastAsia="Times New Roman" w:cs="Calibri"/>
          <w:sz w:val="28"/>
          <w:szCs w:val="28"/>
        </w:rPr>
        <w:t xml:space="preserve"> </w:t>
      </w:r>
      <w:r w:rsidR="004B2916" w:rsidRPr="00002737">
        <w:rPr>
          <w:rFonts w:cs="Times New Roman"/>
          <w:b/>
          <w:sz w:val="28"/>
          <w:szCs w:val="28"/>
        </w:rPr>
        <w:t>Contact Hour</w:t>
      </w:r>
      <w:r w:rsidR="004B2916" w:rsidRPr="00002737">
        <w:rPr>
          <w:rFonts w:cs="Times New Roman"/>
          <w:sz w:val="28"/>
          <w:szCs w:val="28"/>
        </w:rPr>
        <w:t xml:space="preserve"> (</w:t>
      </w:r>
      <w:r w:rsidR="004B2916" w:rsidRPr="00002737">
        <w:rPr>
          <w:rFonts w:cs="Times New Roman"/>
          <w:b/>
          <w:sz w:val="28"/>
          <w:szCs w:val="28"/>
        </w:rPr>
        <w:t>CH</w:t>
      </w:r>
      <w:r w:rsidR="004B2916" w:rsidRPr="00002737">
        <w:rPr>
          <w:rFonts w:cs="Times New Roman"/>
          <w:sz w:val="28"/>
          <w:szCs w:val="28"/>
        </w:rPr>
        <w:t xml:space="preserve">) is in correspondence to the </w:t>
      </w:r>
      <w:r w:rsidR="004B2916" w:rsidRPr="00002737">
        <w:rPr>
          <w:rFonts w:cs="Times New Roman"/>
          <w:b/>
          <w:sz w:val="28"/>
          <w:szCs w:val="28"/>
        </w:rPr>
        <w:t>Credit value</w:t>
      </w:r>
      <w:r w:rsidRPr="00002737">
        <w:rPr>
          <w:rFonts w:cs="Times New Roman"/>
          <w:b/>
          <w:sz w:val="28"/>
          <w:szCs w:val="28"/>
        </w:rPr>
        <w:t>.</w:t>
      </w:r>
      <w:r w:rsidR="004B2916" w:rsidRPr="00002737">
        <w:rPr>
          <w:rFonts w:cs="Times New Roman"/>
          <w:sz w:val="28"/>
          <w:szCs w:val="28"/>
        </w:rPr>
        <w:t xml:space="preserve"> </w:t>
      </w:r>
      <w:r w:rsidRPr="00002737">
        <w:rPr>
          <w:rFonts w:cs="Times New Roman"/>
          <w:sz w:val="28"/>
          <w:szCs w:val="28"/>
        </w:rPr>
        <w:t>F</w:t>
      </w:r>
      <w:r w:rsidR="004B2916" w:rsidRPr="00002737">
        <w:rPr>
          <w:rFonts w:cs="Times New Roman"/>
          <w:i/>
          <w:sz w:val="28"/>
          <w:szCs w:val="28"/>
        </w:rPr>
        <w:t>or example,</w:t>
      </w:r>
      <w:r w:rsidR="004B2916" w:rsidRPr="00002737">
        <w:rPr>
          <w:rFonts w:cs="Times New Roman"/>
          <w:sz w:val="28"/>
          <w:szCs w:val="28"/>
        </w:rPr>
        <w:t xml:space="preserve"> a theory paper having </w:t>
      </w:r>
      <w:r w:rsidR="004B2916" w:rsidRPr="00002737">
        <w:rPr>
          <w:rFonts w:cs="Times New Roman"/>
          <w:b/>
          <w:sz w:val="28"/>
          <w:szCs w:val="28"/>
        </w:rPr>
        <w:t xml:space="preserve">3 Credits </w:t>
      </w:r>
      <w:r w:rsidR="004B2916" w:rsidRPr="00002737">
        <w:rPr>
          <w:rFonts w:cs="Times New Roman"/>
          <w:sz w:val="28"/>
          <w:szCs w:val="28"/>
        </w:rPr>
        <w:t xml:space="preserve">shall have a minimum of </w:t>
      </w:r>
      <w:r w:rsidR="004B2916" w:rsidRPr="00002737">
        <w:rPr>
          <w:rFonts w:cs="Times New Roman"/>
          <w:b/>
          <w:sz w:val="28"/>
          <w:szCs w:val="28"/>
        </w:rPr>
        <w:t>3 Contact Hours</w:t>
      </w:r>
      <w:r w:rsidR="004B2916" w:rsidRPr="00002737">
        <w:rPr>
          <w:rFonts w:cs="Times New Roman"/>
          <w:sz w:val="28"/>
          <w:szCs w:val="28"/>
        </w:rPr>
        <w:t xml:space="preserve"> in a week. For Practical classes and Field </w:t>
      </w:r>
      <w:r w:rsidRPr="00002737">
        <w:rPr>
          <w:rFonts w:cs="Times New Roman"/>
          <w:sz w:val="28"/>
          <w:szCs w:val="28"/>
        </w:rPr>
        <w:t>W</w:t>
      </w:r>
      <w:r w:rsidR="004B2916" w:rsidRPr="00002737">
        <w:rPr>
          <w:rFonts w:cs="Times New Roman"/>
          <w:sz w:val="28"/>
          <w:szCs w:val="28"/>
        </w:rPr>
        <w:t xml:space="preserve">ork every </w:t>
      </w:r>
      <w:r w:rsidR="004B2916" w:rsidRPr="00002737">
        <w:rPr>
          <w:rFonts w:cs="Times New Roman"/>
          <w:b/>
          <w:sz w:val="28"/>
          <w:szCs w:val="28"/>
        </w:rPr>
        <w:t>Two Hours</w:t>
      </w:r>
      <w:r w:rsidR="004B2916" w:rsidRPr="00002737">
        <w:rPr>
          <w:rFonts w:cs="Times New Roman"/>
          <w:sz w:val="28"/>
          <w:szCs w:val="28"/>
        </w:rPr>
        <w:t xml:space="preserve"> shall make </w:t>
      </w:r>
      <w:r w:rsidR="004B2916" w:rsidRPr="00002737">
        <w:rPr>
          <w:rFonts w:cs="Times New Roman"/>
          <w:b/>
          <w:sz w:val="28"/>
          <w:szCs w:val="28"/>
        </w:rPr>
        <w:t>1</w:t>
      </w:r>
      <w:r w:rsidRPr="00002737">
        <w:rPr>
          <w:rFonts w:cs="Times New Roman"/>
          <w:b/>
          <w:sz w:val="28"/>
          <w:szCs w:val="28"/>
        </w:rPr>
        <w:t xml:space="preserve"> </w:t>
      </w:r>
      <w:r w:rsidR="004B2916" w:rsidRPr="00002737">
        <w:rPr>
          <w:rFonts w:cs="Times New Roman"/>
          <w:sz w:val="28"/>
          <w:szCs w:val="28"/>
        </w:rPr>
        <w:t xml:space="preserve">(one) Contact </w:t>
      </w:r>
      <w:r w:rsidRPr="00002737">
        <w:rPr>
          <w:rFonts w:cs="Times New Roman"/>
          <w:sz w:val="28"/>
          <w:szCs w:val="28"/>
        </w:rPr>
        <w:t>H</w:t>
      </w:r>
      <w:r w:rsidR="004B2916" w:rsidRPr="00002737">
        <w:rPr>
          <w:rFonts w:cs="Times New Roman"/>
          <w:sz w:val="28"/>
          <w:szCs w:val="28"/>
        </w:rPr>
        <w:t xml:space="preserve">our. One Contact Hour shall normally be of </w:t>
      </w:r>
      <w:r w:rsidR="004B2916" w:rsidRPr="00002737">
        <w:rPr>
          <w:rFonts w:cs="Times New Roman"/>
          <w:b/>
          <w:i/>
          <w:sz w:val="28"/>
          <w:szCs w:val="28"/>
        </w:rPr>
        <w:t>60 minutes</w:t>
      </w:r>
      <w:r w:rsidR="004B2916" w:rsidRPr="00002737">
        <w:rPr>
          <w:rFonts w:cs="Times New Roman"/>
          <w:sz w:val="28"/>
          <w:szCs w:val="28"/>
        </w:rPr>
        <w:t xml:space="preserve"> duration.</w:t>
      </w:r>
    </w:p>
    <w:p w:rsidR="004B2916" w:rsidRPr="00002737" w:rsidRDefault="004B2916" w:rsidP="00F73476">
      <w:pPr>
        <w:spacing w:before="100" w:beforeAutospacing="1" w:after="100" w:afterAutospacing="1"/>
        <w:jc w:val="both"/>
        <w:rPr>
          <w:rFonts w:cs="Times New Roman"/>
          <w:b/>
          <w:sz w:val="28"/>
          <w:szCs w:val="28"/>
        </w:rPr>
      </w:pPr>
      <w:r w:rsidRPr="00002737">
        <w:rPr>
          <w:rFonts w:cs="Times New Roman"/>
          <w:sz w:val="28"/>
          <w:szCs w:val="28"/>
        </w:rPr>
        <w:t>Illustration</w:t>
      </w:r>
      <w:r w:rsidR="00E10CF0" w:rsidRPr="00002737">
        <w:rPr>
          <w:rFonts w:cs="Times New Roman"/>
          <w:sz w:val="28"/>
          <w:szCs w:val="28"/>
        </w:rPr>
        <w:t>:</w:t>
      </w:r>
      <w:r w:rsidRPr="00002737">
        <w:rPr>
          <w:rFonts w:cs="Times New Roman"/>
          <w:sz w:val="28"/>
          <w:szCs w:val="28"/>
        </w:rPr>
        <w:t xml:space="preserve"> in </w:t>
      </w:r>
      <w:r w:rsidRPr="00002737">
        <w:rPr>
          <w:rFonts w:cs="Times New Roman"/>
          <w:b/>
          <w:sz w:val="28"/>
          <w:szCs w:val="28"/>
        </w:rPr>
        <w:t>17</w:t>
      </w:r>
      <w:r w:rsidRPr="00002737">
        <w:rPr>
          <w:rFonts w:cs="Times New Roman"/>
          <w:sz w:val="28"/>
          <w:szCs w:val="28"/>
        </w:rPr>
        <w:t xml:space="preserve"> working weeks in a semester, a paper having </w:t>
      </w:r>
      <w:r w:rsidRPr="00002737">
        <w:rPr>
          <w:rFonts w:cs="Times New Roman"/>
          <w:b/>
          <w:sz w:val="28"/>
          <w:szCs w:val="28"/>
        </w:rPr>
        <w:t>4</w:t>
      </w:r>
      <w:r w:rsidRPr="00002737">
        <w:rPr>
          <w:rFonts w:cs="Times New Roman"/>
          <w:sz w:val="28"/>
          <w:szCs w:val="28"/>
        </w:rPr>
        <w:t xml:space="preserve"> Credits shall have a total of </w:t>
      </w:r>
      <w:r w:rsidRPr="00002737">
        <w:rPr>
          <w:rFonts w:cs="Times New Roman"/>
          <w:b/>
          <w:sz w:val="28"/>
          <w:szCs w:val="28"/>
        </w:rPr>
        <w:t>17x4 = 68 CH.</w:t>
      </w: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a.6</w:t>
      </w:r>
      <w:r w:rsidR="00E10CF0" w:rsidRPr="00002737">
        <w:rPr>
          <w:rFonts w:eastAsia="Times New Roman" w:cs="Calibri"/>
          <w:sz w:val="28"/>
          <w:szCs w:val="28"/>
        </w:rPr>
        <w:t>)</w:t>
      </w:r>
      <w:r w:rsidRPr="00002737">
        <w:rPr>
          <w:rFonts w:eastAsia="Times New Roman" w:cs="Calibri"/>
          <w:sz w:val="28"/>
          <w:szCs w:val="28"/>
        </w:rPr>
        <w:t xml:space="preserve"> </w:t>
      </w:r>
      <w:proofErr w:type="gramStart"/>
      <w:r w:rsidR="00E10CF0" w:rsidRPr="00002737">
        <w:rPr>
          <w:rFonts w:eastAsia="Times New Roman" w:cs="Calibri"/>
          <w:sz w:val="28"/>
          <w:szCs w:val="28"/>
        </w:rPr>
        <w:t>‘</w:t>
      </w:r>
      <w:r w:rsidRPr="00002737">
        <w:rPr>
          <w:rFonts w:eastAsia="Times New Roman" w:cs="Calibri"/>
          <w:sz w:val="28"/>
          <w:szCs w:val="28"/>
        </w:rPr>
        <w:t>Week</w:t>
      </w:r>
      <w:r w:rsidR="00E10CF0" w:rsidRPr="00002737">
        <w:rPr>
          <w:rFonts w:eastAsia="Times New Roman" w:cs="Calibri"/>
          <w:sz w:val="28"/>
          <w:szCs w:val="28"/>
        </w:rPr>
        <w:t>’</w:t>
      </w:r>
      <w:r w:rsidRPr="00002737">
        <w:rPr>
          <w:rFonts w:eastAsia="Times New Roman" w:cs="Calibri"/>
          <w:sz w:val="28"/>
          <w:szCs w:val="28"/>
        </w:rPr>
        <w:t xml:space="preserve">  means</w:t>
      </w:r>
      <w:proofErr w:type="gramEnd"/>
      <w:r w:rsidRPr="00002737">
        <w:rPr>
          <w:rFonts w:eastAsia="Times New Roman" w:cs="Calibri"/>
          <w:sz w:val="28"/>
          <w:szCs w:val="28"/>
        </w:rPr>
        <w:t xml:space="preserve"> </w:t>
      </w:r>
      <w:r w:rsidR="00E10CF0" w:rsidRPr="00002737">
        <w:rPr>
          <w:rFonts w:eastAsia="Times New Roman" w:cs="Calibri"/>
          <w:sz w:val="28"/>
          <w:szCs w:val="28"/>
        </w:rPr>
        <w:t xml:space="preserve">a </w:t>
      </w:r>
      <w:r w:rsidRPr="00002737">
        <w:rPr>
          <w:rFonts w:eastAsia="Times New Roman" w:cs="Calibri"/>
          <w:sz w:val="28"/>
          <w:szCs w:val="28"/>
        </w:rPr>
        <w:t>6 day</w:t>
      </w:r>
      <w:r w:rsidR="00E10CF0" w:rsidRPr="00002737">
        <w:rPr>
          <w:rFonts w:eastAsia="Times New Roman" w:cs="Calibri"/>
          <w:sz w:val="28"/>
          <w:szCs w:val="28"/>
        </w:rPr>
        <w:t xml:space="preserve"> working</w:t>
      </w:r>
      <w:r w:rsidRPr="00002737">
        <w:rPr>
          <w:rFonts w:eastAsia="Times New Roman" w:cs="Calibri"/>
          <w:sz w:val="28"/>
          <w:szCs w:val="28"/>
        </w:rPr>
        <w:t xml:space="preserve"> week </w:t>
      </w:r>
      <w:r w:rsidR="00E10CF0" w:rsidRPr="00002737">
        <w:rPr>
          <w:rFonts w:eastAsia="Times New Roman" w:cs="Calibri"/>
          <w:sz w:val="28"/>
          <w:szCs w:val="28"/>
        </w:rPr>
        <w:t>consisti</w:t>
      </w:r>
      <w:r w:rsidRPr="00002737">
        <w:rPr>
          <w:rFonts w:eastAsia="Times New Roman" w:cs="Calibri"/>
          <w:sz w:val="28"/>
          <w:szCs w:val="28"/>
        </w:rPr>
        <w:t>ng</w:t>
      </w:r>
      <w:r w:rsidR="00E10CF0" w:rsidRPr="00002737">
        <w:rPr>
          <w:rFonts w:eastAsia="Times New Roman" w:cs="Calibri"/>
          <w:sz w:val="28"/>
          <w:szCs w:val="28"/>
        </w:rPr>
        <w:t xml:space="preserve"> of </w:t>
      </w:r>
      <w:r w:rsidRPr="00002737">
        <w:rPr>
          <w:rFonts w:eastAsia="Times New Roman" w:cs="Calibri"/>
          <w:sz w:val="28"/>
          <w:szCs w:val="28"/>
        </w:rPr>
        <w:t>minimum 30 working hours.</w:t>
      </w:r>
    </w:p>
    <w:p w:rsidR="004B2916" w:rsidRPr="00002737" w:rsidRDefault="004B2916" w:rsidP="00F73476">
      <w:pPr>
        <w:spacing w:after="0" w:line="240" w:lineRule="auto"/>
        <w:jc w:val="both"/>
        <w:rPr>
          <w:rFonts w:eastAsia="Times New Roman" w:cs="Calibri"/>
          <w:sz w:val="28"/>
          <w:szCs w:val="28"/>
        </w:rPr>
      </w:pP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a.7</w:t>
      </w:r>
      <w:r w:rsidR="00E10CF0" w:rsidRPr="00002737">
        <w:rPr>
          <w:rFonts w:eastAsia="Times New Roman" w:cs="Calibri"/>
          <w:sz w:val="28"/>
          <w:szCs w:val="28"/>
        </w:rPr>
        <w:t>)</w:t>
      </w:r>
      <w:r w:rsidRPr="00002737">
        <w:rPr>
          <w:rFonts w:eastAsia="Times New Roman" w:cs="Calibri"/>
          <w:sz w:val="28"/>
          <w:szCs w:val="28"/>
        </w:rPr>
        <w:t xml:space="preserve"> </w:t>
      </w:r>
      <w:r w:rsidR="00E10CF0" w:rsidRPr="00002737">
        <w:rPr>
          <w:rFonts w:eastAsia="Times New Roman" w:cs="Calibri"/>
          <w:sz w:val="28"/>
          <w:szCs w:val="28"/>
        </w:rPr>
        <w:t>‘</w:t>
      </w:r>
      <w:r w:rsidRPr="00002737">
        <w:rPr>
          <w:rFonts w:eastAsia="Times New Roman" w:cs="Calibri"/>
          <w:sz w:val="28"/>
          <w:szCs w:val="28"/>
        </w:rPr>
        <w:t>Academic Year</w:t>
      </w:r>
      <w:r w:rsidR="00E10CF0" w:rsidRPr="00002737">
        <w:rPr>
          <w:rFonts w:eastAsia="Times New Roman" w:cs="Calibri"/>
          <w:sz w:val="28"/>
          <w:szCs w:val="28"/>
        </w:rPr>
        <w:t>’</w:t>
      </w:r>
      <w:r w:rsidRPr="00002737">
        <w:rPr>
          <w:rFonts w:eastAsia="Times New Roman" w:cs="Calibri"/>
          <w:sz w:val="28"/>
          <w:szCs w:val="28"/>
        </w:rPr>
        <w:t xml:space="preserve"> means program session from July to June divided into two semesters</w:t>
      </w:r>
      <w:r w:rsidR="00E10CF0" w:rsidRPr="00002737">
        <w:rPr>
          <w:rFonts w:eastAsia="Times New Roman" w:cs="Calibri"/>
          <w:sz w:val="28"/>
          <w:szCs w:val="28"/>
        </w:rPr>
        <w:t>.</w:t>
      </w:r>
      <w:r w:rsidRPr="00002737">
        <w:rPr>
          <w:rFonts w:eastAsia="Times New Roman" w:cs="Calibri"/>
          <w:sz w:val="28"/>
          <w:szCs w:val="28"/>
        </w:rPr>
        <w:t xml:space="preserve"> </w:t>
      </w:r>
    </w:p>
    <w:p w:rsidR="004B2916" w:rsidRPr="00002737" w:rsidRDefault="004B2916" w:rsidP="00F73476">
      <w:pPr>
        <w:spacing w:after="0" w:line="240" w:lineRule="auto"/>
        <w:jc w:val="both"/>
        <w:rPr>
          <w:rFonts w:eastAsia="Times New Roman" w:cs="Calibri"/>
          <w:sz w:val="28"/>
          <w:szCs w:val="28"/>
        </w:rPr>
      </w:pP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a.8</w:t>
      </w:r>
      <w:r w:rsidR="00E10CF0" w:rsidRPr="00002737">
        <w:rPr>
          <w:rFonts w:eastAsia="Times New Roman" w:cs="Calibri"/>
          <w:sz w:val="28"/>
          <w:szCs w:val="28"/>
        </w:rPr>
        <w:t>)</w:t>
      </w:r>
      <w:r w:rsidRPr="00002737">
        <w:rPr>
          <w:rFonts w:eastAsia="Times New Roman" w:cs="Calibri"/>
          <w:sz w:val="28"/>
          <w:szCs w:val="28"/>
        </w:rPr>
        <w:t xml:space="preserve"> </w:t>
      </w:r>
      <w:r w:rsidR="00E10CF0" w:rsidRPr="00002737">
        <w:rPr>
          <w:rFonts w:eastAsia="Times New Roman" w:cs="Calibri"/>
          <w:sz w:val="28"/>
          <w:szCs w:val="28"/>
        </w:rPr>
        <w:t>‘</w:t>
      </w:r>
      <w:r w:rsidRPr="00002737">
        <w:rPr>
          <w:rFonts w:eastAsia="Times New Roman" w:cs="Calibri"/>
          <w:sz w:val="28"/>
          <w:szCs w:val="28"/>
        </w:rPr>
        <w:t>Semester</w:t>
      </w:r>
      <w:r w:rsidR="00E10CF0" w:rsidRPr="00002737">
        <w:rPr>
          <w:rFonts w:eastAsia="Times New Roman" w:cs="Calibri"/>
          <w:sz w:val="28"/>
          <w:szCs w:val="28"/>
        </w:rPr>
        <w:t>’</w:t>
      </w:r>
      <w:r w:rsidRPr="00002737">
        <w:rPr>
          <w:rFonts w:eastAsia="Times New Roman" w:cs="Calibri"/>
          <w:sz w:val="28"/>
          <w:szCs w:val="28"/>
        </w:rPr>
        <w:t xml:space="preserve"> means six months teaching and evaluation </w:t>
      </w:r>
      <w:r w:rsidR="00E10CF0" w:rsidRPr="00002737">
        <w:rPr>
          <w:rFonts w:eastAsia="Times New Roman" w:cs="Calibri"/>
          <w:sz w:val="28"/>
          <w:szCs w:val="28"/>
        </w:rPr>
        <w:t xml:space="preserve">as </w:t>
      </w:r>
      <w:r w:rsidRPr="00002737">
        <w:rPr>
          <w:rFonts w:eastAsia="Times New Roman" w:cs="Calibri"/>
          <w:sz w:val="28"/>
          <w:szCs w:val="28"/>
        </w:rPr>
        <w:t>part of the total program</w:t>
      </w:r>
      <w:r w:rsidR="00E10CF0" w:rsidRPr="00002737">
        <w:rPr>
          <w:rFonts w:eastAsia="Times New Roman" w:cs="Calibri"/>
          <w:sz w:val="28"/>
          <w:szCs w:val="28"/>
        </w:rPr>
        <w:t>.</w:t>
      </w:r>
      <w:r w:rsidRPr="00002737">
        <w:rPr>
          <w:rFonts w:eastAsia="Times New Roman" w:cs="Calibri"/>
          <w:sz w:val="28"/>
          <w:szCs w:val="28"/>
        </w:rPr>
        <w:t xml:space="preserve"> </w:t>
      </w:r>
      <w:r w:rsidR="00E10CF0" w:rsidRPr="00002737">
        <w:rPr>
          <w:rFonts w:eastAsia="Times New Roman" w:cs="Calibri"/>
          <w:sz w:val="28"/>
          <w:szCs w:val="28"/>
        </w:rPr>
        <w:t>A</w:t>
      </w:r>
      <w:r w:rsidRPr="00002737">
        <w:rPr>
          <w:rFonts w:eastAsia="Times New Roman" w:cs="Calibri"/>
          <w:sz w:val="28"/>
          <w:szCs w:val="28"/>
        </w:rPr>
        <w:t xml:space="preserve"> semester normally comprises 15 teaching weeks and 5 weeks for the conduct of examinations and evaluation.</w:t>
      </w:r>
    </w:p>
    <w:p w:rsidR="004B2916" w:rsidRPr="00002737" w:rsidRDefault="004B2916" w:rsidP="00F73476">
      <w:pPr>
        <w:spacing w:after="0" w:line="240" w:lineRule="auto"/>
        <w:jc w:val="both"/>
        <w:rPr>
          <w:rFonts w:eastAsia="Times New Roman" w:cs="Calibri"/>
          <w:sz w:val="28"/>
          <w:szCs w:val="28"/>
        </w:rPr>
      </w:pPr>
    </w:p>
    <w:p w:rsidR="004B2916" w:rsidRDefault="004B2916" w:rsidP="00F73476">
      <w:pPr>
        <w:spacing w:after="0" w:line="240" w:lineRule="auto"/>
        <w:jc w:val="both"/>
        <w:rPr>
          <w:rFonts w:eastAsia="Times New Roman" w:cs="Calibri"/>
          <w:bCs/>
          <w:sz w:val="28"/>
          <w:szCs w:val="28"/>
        </w:rPr>
      </w:pPr>
      <w:r w:rsidRPr="00002737">
        <w:rPr>
          <w:rFonts w:eastAsia="Times New Roman" w:cs="Calibri"/>
          <w:sz w:val="28"/>
          <w:szCs w:val="28"/>
        </w:rPr>
        <w:t>a.9</w:t>
      </w:r>
      <w:r w:rsidR="00393695" w:rsidRPr="00002737">
        <w:rPr>
          <w:rFonts w:eastAsia="Times New Roman" w:cs="Calibri"/>
          <w:sz w:val="28"/>
          <w:szCs w:val="28"/>
        </w:rPr>
        <w:t>)</w:t>
      </w:r>
      <w:r w:rsidRPr="00002737">
        <w:rPr>
          <w:rFonts w:eastAsia="Times New Roman" w:cs="Calibri"/>
          <w:sz w:val="28"/>
          <w:szCs w:val="28"/>
        </w:rPr>
        <w:t xml:space="preserve"> </w:t>
      </w:r>
      <w:r w:rsidR="00393695" w:rsidRPr="00002737">
        <w:rPr>
          <w:rFonts w:eastAsia="Times New Roman" w:cs="Calibri"/>
          <w:sz w:val="28"/>
          <w:szCs w:val="28"/>
        </w:rPr>
        <w:t>‘</w:t>
      </w:r>
      <w:r w:rsidRPr="00002737">
        <w:rPr>
          <w:rFonts w:eastAsia="Times New Roman" w:cs="Calibri"/>
          <w:sz w:val="28"/>
          <w:szCs w:val="28"/>
        </w:rPr>
        <w:t>Modern Indian Language</w:t>
      </w:r>
      <w:r w:rsidR="00393695" w:rsidRPr="00002737">
        <w:rPr>
          <w:rFonts w:eastAsia="Times New Roman" w:cs="Calibri"/>
          <w:sz w:val="28"/>
          <w:szCs w:val="28"/>
        </w:rPr>
        <w:t>’</w:t>
      </w:r>
      <w:r w:rsidRPr="00002737">
        <w:rPr>
          <w:rFonts w:eastAsia="Times New Roman" w:cs="Calibri"/>
          <w:sz w:val="28"/>
          <w:szCs w:val="28"/>
        </w:rPr>
        <w:t xml:space="preserve"> (MIL): The following shall be treated as Modern Indian Language for the purpose of this Regulation:</w:t>
      </w:r>
      <w:r w:rsidR="00393695" w:rsidRPr="00002737">
        <w:rPr>
          <w:rFonts w:eastAsia="Times New Roman" w:cs="Calibri"/>
          <w:sz w:val="28"/>
          <w:szCs w:val="28"/>
        </w:rPr>
        <w:t xml:space="preserve"> </w:t>
      </w:r>
      <w:r w:rsidRPr="00002737">
        <w:rPr>
          <w:rFonts w:eastAsia="Times New Roman" w:cs="Calibri"/>
          <w:sz w:val="28"/>
          <w:szCs w:val="28"/>
        </w:rPr>
        <w:t>Hindi,</w:t>
      </w:r>
      <w:r w:rsidR="00393695" w:rsidRPr="00002737">
        <w:rPr>
          <w:rFonts w:eastAsia="Times New Roman" w:cs="Calibri"/>
          <w:sz w:val="28"/>
          <w:szCs w:val="28"/>
        </w:rPr>
        <w:t xml:space="preserve"> </w:t>
      </w:r>
      <w:r w:rsidRPr="00002737">
        <w:rPr>
          <w:rFonts w:eastAsia="Times New Roman" w:cs="Calibri"/>
          <w:sz w:val="28"/>
          <w:szCs w:val="28"/>
        </w:rPr>
        <w:t>Bangla,</w:t>
      </w:r>
      <w:r w:rsidR="00393695" w:rsidRPr="00002737">
        <w:rPr>
          <w:rFonts w:eastAsia="Times New Roman" w:cs="Calibri"/>
          <w:sz w:val="28"/>
          <w:szCs w:val="28"/>
        </w:rPr>
        <w:t xml:space="preserve"> </w:t>
      </w:r>
      <w:r w:rsidRPr="00002737">
        <w:rPr>
          <w:rFonts w:eastAsia="Times New Roman" w:cs="Calibri"/>
          <w:sz w:val="28"/>
          <w:szCs w:val="28"/>
        </w:rPr>
        <w:t>Urdu,</w:t>
      </w:r>
      <w:r w:rsidR="00393695" w:rsidRPr="00002737">
        <w:rPr>
          <w:rFonts w:eastAsia="Times New Roman" w:cs="Calibri"/>
          <w:sz w:val="28"/>
          <w:szCs w:val="28"/>
        </w:rPr>
        <w:t xml:space="preserve"> </w:t>
      </w:r>
      <w:proofErr w:type="spellStart"/>
      <w:r w:rsidRPr="00002737">
        <w:rPr>
          <w:rFonts w:eastAsia="Times New Roman" w:cs="Calibri"/>
          <w:sz w:val="28"/>
          <w:szCs w:val="28"/>
        </w:rPr>
        <w:t>Khortha</w:t>
      </w:r>
      <w:proofErr w:type="spellEnd"/>
      <w:r w:rsidRPr="00002737">
        <w:rPr>
          <w:rFonts w:eastAsia="Times New Roman" w:cs="Calibri"/>
          <w:sz w:val="28"/>
          <w:szCs w:val="28"/>
        </w:rPr>
        <w:t>,</w:t>
      </w:r>
      <w:r w:rsidR="00393695" w:rsidRPr="00002737">
        <w:rPr>
          <w:rFonts w:eastAsia="Times New Roman" w:cs="Calibri"/>
          <w:sz w:val="28"/>
          <w:szCs w:val="28"/>
        </w:rPr>
        <w:t xml:space="preserve"> </w:t>
      </w:r>
      <w:proofErr w:type="spellStart"/>
      <w:r w:rsidRPr="00002737">
        <w:rPr>
          <w:rFonts w:eastAsia="Times New Roman" w:cs="Calibri"/>
          <w:sz w:val="28"/>
          <w:szCs w:val="28"/>
        </w:rPr>
        <w:t>Nagpuria</w:t>
      </w:r>
      <w:proofErr w:type="spellEnd"/>
      <w:r w:rsidRPr="00002737">
        <w:rPr>
          <w:rFonts w:eastAsia="Times New Roman" w:cs="Calibri"/>
          <w:sz w:val="28"/>
          <w:szCs w:val="28"/>
        </w:rPr>
        <w:t>,</w:t>
      </w:r>
      <w:r w:rsidR="00393695" w:rsidRPr="00002737">
        <w:rPr>
          <w:rFonts w:eastAsia="Times New Roman" w:cs="Calibri"/>
          <w:sz w:val="28"/>
          <w:szCs w:val="28"/>
        </w:rPr>
        <w:t xml:space="preserve"> </w:t>
      </w:r>
      <w:proofErr w:type="spellStart"/>
      <w:r w:rsidRPr="00002737">
        <w:rPr>
          <w:rFonts w:eastAsia="Times New Roman" w:cs="Calibri"/>
          <w:sz w:val="28"/>
          <w:szCs w:val="28"/>
        </w:rPr>
        <w:t>Kurukh</w:t>
      </w:r>
      <w:proofErr w:type="spellEnd"/>
      <w:r w:rsidR="00393695" w:rsidRPr="00002737">
        <w:rPr>
          <w:rFonts w:eastAsia="Times New Roman" w:cs="Calibri"/>
          <w:sz w:val="28"/>
          <w:szCs w:val="28"/>
        </w:rPr>
        <w:t xml:space="preserve">, </w:t>
      </w:r>
      <w:r w:rsidRPr="00002737">
        <w:rPr>
          <w:rFonts w:eastAsia="Times New Roman" w:cs="Calibri"/>
          <w:sz w:val="28"/>
          <w:szCs w:val="28"/>
        </w:rPr>
        <w:t>M</w:t>
      </w:r>
      <w:r w:rsidRPr="00002737">
        <w:rPr>
          <w:rFonts w:eastAsia="Times New Roman" w:cs="Calibri"/>
          <w:bCs/>
          <w:sz w:val="28"/>
          <w:szCs w:val="28"/>
        </w:rPr>
        <w:t>undari</w:t>
      </w:r>
      <w:r w:rsidR="00393695" w:rsidRPr="00002737">
        <w:rPr>
          <w:rFonts w:eastAsia="Times New Roman" w:cs="Calibri"/>
          <w:bCs/>
          <w:sz w:val="28"/>
          <w:szCs w:val="28"/>
        </w:rPr>
        <w:t xml:space="preserve"> </w:t>
      </w:r>
      <w:r w:rsidRPr="00002737">
        <w:rPr>
          <w:rFonts w:eastAsia="Times New Roman" w:cs="Calibri"/>
          <w:bCs/>
          <w:sz w:val="28"/>
          <w:szCs w:val="28"/>
        </w:rPr>
        <w:t xml:space="preserve">and </w:t>
      </w:r>
      <w:proofErr w:type="spellStart"/>
      <w:r w:rsidRPr="00002737">
        <w:rPr>
          <w:rFonts w:eastAsia="Times New Roman" w:cs="Calibri"/>
          <w:bCs/>
          <w:sz w:val="28"/>
          <w:szCs w:val="28"/>
        </w:rPr>
        <w:t>Santhali</w:t>
      </w:r>
      <w:proofErr w:type="spellEnd"/>
      <w:r w:rsidRPr="00002737">
        <w:rPr>
          <w:rFonts w:eastAsia="Times New Roman" w:cs="Calibri"/>
          <w:bCs/>
          <w:sz w:val="28"/>
          <w:szCs w:val="28"/>
        </w:rPr>
        <w:t>.</w:t>
      </w:r>
    </w:p>
    <w:p w:rsidR="002A1150" w:rsidRPr="00002737" w:rsidRDefault="002A1150" w:rsidP="00F73476">
      <w:pPr>
        <w:spacing w:after="0" w:line="240" w:lineRule="auto"/>
        <w:jc w:val="both"/>
        <w:rPr>
          <w:rFonts w:eastAsia="Times New Roman" w:cs="Calibri"/>
          <w:sz w:val="28"/>
          <w:szCs w:val="28"/>
        </w:rPr>
      </w:pPr>
    </w:p>
    <w:p w:rsidR="00393695" w:rsidRPr="00002737" w:rsidRDefault="004B2916" w:rsidP="00F73476">
      <w:pPr>
        <w:spacing w:after="0" w:line="240" w:lineRule="auto"/>
        <w:jc w:val="both"/>
        <w:rPr>
          <w:rFonts w:eastAsia="Times New Roman" w:cs="Calibri"/>
          <w:b/>
          <w:bCs/>
          <w:sz w:val="28"/>
          <w:szCs w:val="28"/>
        </w:rPr>
      </w:pPr>
      <w:r w:rsidRPr="00002737">
        <w:rPr>
          <w:rFonts w:eastAsia="Times New Roman" w:cs="Calibri"/>
          <w:b/>
          <w:bCs/>
          <w:sz w:val="28"/>
          <w:szCs w:val="28"/>
        </w:rPr>
        <w:lastRenderedPageBreak/>
        <w:t xml:space="preserve">4. DURATION </w:t>
      </w: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bCs/>
          <w:sz w:val="28"/>
          <w:szCs w:val="28"/>
        </w:rPr>
        <w:t>a)</w:t>
      </w:r>
      <w:r w:rsidR="00393695" w:rsidRPr="00002737">
        <w:rPr>
          <w:rFonts w:eastAsia="Times New Roman" w:cs="Calibri"/>
          <w:b/>
          <w:bCs/>
          <w:sz w:val="28"/>
          <w:szCs w:val="28"/>
        </w:rPr>
        <w:t xml:space="preserve"> </w:t>
      </w:r>
      <w:r w:rsidRPr="00002737">
        <w:rPr>
          <w:rFonts w:eastAsia="Times New Roman" w:cs="Calibri"/>
          <w:bCs/>
          <w:sz w:val="28"/>
          <w:szCs w:val="28"/>
        </w:rPr>
        <w:t>Three</w:t>
      </w:r>
      <w:r w:rsidRPr="00002737">
        <w:rPr>
          <w:rFonts w:eastAsia="Times New Roman" w:cs="Calibri"/>
          <w:b/>
          <w:bCs/>
          <w:sz w:val="28"/>
          <w:szCs w:val="28"/>
        </w:rPr>
        <w:t xml:space="preserve"> </w:t>
      </w:r>
      <w:r w:rsidRPr="00002737">
        <w:rPr>
          <w:rFonts w:eastAsia="Times New Roman" w:cs="Calibri"/>
          <w:bCs/>
          <w:sz w:val="28"/>
          <w:szCs w:val="28"/>
        </w:rPr>
        <w:t>Academic sessions divided into six semesters.</w:t>
      </w:r>
      <w:r w:rsidRPr="00002737">
        <w:rPr>
          <w:rFonts w:eastAsia="Times New Roman" w:cs="Calibri"/>
          <w:sz w:val="24"/>
          <w:szCs w:val="24"/>
        </w:rPr>
        <w:t xml:space="preserve"> </w:t>
      </w:r>
      <w:r w:rsidR="00393695" w:rsidRPr="00002737">
        <w:rPr>
          <w:rFonts w:eastAsia="Times New Roman" w:cs="Calibri"/>
          <w:sz w:val="28"/>
          <w:szCs w:val="24"/>
        </w:rPr>
        <w:t>The</w:t>
      </w:r>
      <w:r w:rsidRPr="00002737">
        <w:rPr>
          <w:rFonts w:eastAsia="Times New Roman" w:cs="Calibri"/>
          <w:sz w:val="28"/>
          <w:szCs w:val="24"/>
        </w:rPr>
        <w:t xml:space="preserve"> </w:t>
      </w:r>
      <w:r w:rsidRPr="00002737">
        <w:rPr>
          <w:rFonts w:eastAsia="Times New Roman" w:cs="Calibri"/>
          <w:sz w:val="28"/>
          <w:szCs w:val="28"/>
        </w:rPr>
        <w:t xml:space="preserve">duration of Semester </w:t>
      </w:r>
      <w:r w:rsidRPr="00002737">
        <w:rPr>
          <w:rFonts w:eastAsia="Times New Roman" w:cs="Calibri"/>
          <w:b/>
          <w:bCs/>
          <w:sz w:val="28"/>
          <w:szCs w:val="28"/>
        </w:rPr>
        <w:t>I, III</w:t>
      </w:r>
      <w:r w:rsidRPr="00002737">
        <w:rPr>
          <w:rFonts w:eastAsia="Times New Roman" w:cs="Calibri"/>
          <w:sz w:val="28"/>
          <w:szCs w:val="28"/>
        </w:rPr>
        <w:t xml:space="preserve"> and </w:t>
      </w:r>
      <w:r w:rsidRPr="00002737">
        <w:rPr>
          <w:rFonts w:eastAsia="Times New Roman" w:cs="Calibri"/>
          <w:b/>
          <w:bCs/>
          <w:sz w:val="28"/>
          <w:szCs w:val="28"/>
        </w:rPr>
        <w:t>V</w:t>
      </w:r>
      <w:r w:rsidRPr="00002737">
        <w:rPr>
          <w:rFonts w:eastAsia="Times New Roman" w:cs="Calibri"/>
          <w:sz w:val="28"/>
          <w:szCs w:val="28"/>
        </w:rPr>
        <w:t xml:space="preserve"> shall be from July to December (</w:t>
      </w:r>
      <w:r w:rsidRPr="00002737">
        <w:rPr>
          <w:rFonts w:eastAsia="Times New Roman" w:cs="Calibri"/>
          <w:b/>
          <w:bCs/>
          <w:sz w:val="28"/>
          <w:szCs w:val="28"/>
        </w:rPr>
        <w:t>6</w:t>
      </w:r>
      <w:r w:rsidRPr="00002737">
        <w:rPr>
          <w:rFonts w:eastAsia="Times New Roman" w:cs="Calibri"/>
          <w:sz w:val="28"/>
          <w:szCs w:val="28"/>
        </w:rPr>
        <w:t xml:space="preserve"> months)</w:t>
      </w:r>
      <w:r w:rsidR="00393695" w:rsidRPr="00002737">
        <w:rPr>
          <w:rFonts w:eastAsia="Times New Roman" w:cs="Calibri"/>
          <w:sz w:val="28"/>
          <w:szCs w:val="28"/>
        </w:rPr>
        <w:t>.</w:t>
      </w:r>
      <w:r w:rsidRPr="00002737">
        <w:rPr>
          <w:rFonts w:eastAsia="Times New Roman" w:cs="Calibri"/>
          <w:sz w:val="28"/>
          <w:szCs w:val="28"/>
        </w:rPr>
        <w:t xml:space="preserve"> The duration of Semester </w:t>
      </w:r>
      <w:r w:rsidRPr="00002737">
        <w:rPr>
          <w:rFonts w:eastAsia="Times New Roman" w:cs="Calibri"/>
          <w:b/>
          <w:bCs/>
          <w:sz w:val="28"/>
          <w:szCs w:val="28"/>
        </w:rPr>
        <w:t>II</w:t>
      </w:r>
      <w:r w:rsidRPr="00002737">
        <w:rPr>
          <w:rFonts w:eastAsia="Times New Roman" w:cs="Calibri"/>
          <w:sz w:val="28"/>
          <w:szCs w:val="28"/>
        </w:rPr>
        <w:t xml:space="preserve">, </w:t>
      </w:r>
      <w:r w:rsidRPr="00002737">
        <w:rPr>
          <w:rFonts w:eastAsia="Times New Roman" w:cs="Calibri"/>
          <w:b/>
          <w:bCs/>
          <w:sz w:val="28"/>
          <w:szCs w:val="28"/>
        </w:rPr>
        <w:t>IV</w:t>
      </w:r>
      <w:r w:rsidRPr="00002737">
        <w:rPr>
          <w:rFonts w:eastAsia="Times New Roman" w:cs="Calibri"/>
          <w:sz w:val="28"/>
          <w:szCs w:val="28"/>
        </w:rPr>
        <w:t xml:space="preserve"> and </w:t>
      </w:r>
      <w:r w:rsidRPr="00002737">
        <w:rPr>
          <w:rFonts w:eastAsia="Times New Roman" w:cs="Calibri"/>
          <w:b/>
          <w:bCs/>
          <w:sz w:val="28"/>
          <w:szCs w:val="28"/>
        </w:rPr>
        <w:t>VI</w:t>
      </w:r>
      <w:r w:rsidRPr="00002737">
        <w:rPr>
          <w:rFonts w:eastAsia="Times New Roman" w:cs="Calibri"/>
          <w:sz w:val="28"/>
          <w:szCs w:val="28"/>
        </w:rPr>
        <w:t xml:space="preserve"> shall be from January to June (</w:t>
      </w:r>
      <w:r w:rsidRPr="00002737">
        <w:rPr>
          <w:rFonts w:eastAsia="Times New Roman" w:cs="Calibri"/>
          <w:b/>
          <w:bCs/>
          <w:sz w:val="28"/>
          <w:szCs w:val="28"/>
        </w:rPr>
        <w:t>6</w:t>
      </w:r>
      <w:r w:rsidRPr="00002737">
        <w:rPr>
          <w:rFonts w:eastAsia="Times New Roman" w:cs="Calibri"/>
          <w:sz w:val="28"/>
          <w:szCs w:val="28"/>
        </w:rPr>
        <w:t xml:space="preserve"> months)</w:t>
      </w:r>
      <w:r w:rsidR="00393695" w:rsidRPr="00002737">
        <w:rPr>
          <w:rFonts w:eastAsia="Times New Roman" w:cs="Calibri"/>
          <w:sz w:val="28"/>
          <w:szCs w:val="28"/>
        </w:rPr>
        <w:t>.</w:t>
      </w: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b) Ậ candidate who fails to clear all the semester examinations in a maximum period of six academic sessions from the date of his/her first admission in first semester shall have to take admission in the first semester afresh if he/she desires the degree.</w:t>
      </w:r>
    </w:p>
    <w:p w:rsidR="004B2916" w:rsidRPr="00002737" w:rsidRDefault="004B2916" w:rsidP="00F73476">
      <w:pPr>
        <w:spacing w:after="0" w:line="240" w:lineRule="auto"/>
        <w:jc w:val="both"/>
        <w:rPr>
          <w:rFonts w:eastAsia="Times New Roman" w:cs="Calibri"/>
          <w:sz w:val="28"/>
          <w:szCs w:val="28"/>
        </w:rPr>
      </w:pP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b/>
          <w:sz w:val="28"/>
          <w:szCs w:val="28"/>
        </w:rPr>
        <w:t xml:space="preserve">5. </w:t>
      </w:r>
      <w:proofErr w:type="gramStart"/>
      <w:r w:rsidRPr="00002737">
        <w:rPr>
          <w:rFonts w:eastAsia="Times New Roman" w:cs="Calibri"/>
          <w:b/>
          <w:sz w:val="28"/>
          <w:szCs w:val="28"/>
        </w:rPr>
        <w:t>a</w:t>
      </w:r>
      <w:proofErr w:type="gramEnd"/>
      <w:r w:rsidRPr="00002737">
        <w:rPr>
          <w:rFonts w:eastAsia="Times New Roman" w:cs="Calibri"/>
          <w:b/>
          <w:sz w:val="28"/>
          <w:szCs w:val="28"/>
        </w:rPr>
        <w:t xml:space="preserve">) Total </w:t>
      </w:r>
      <w:r w:rsidR="0073242F" w:rsidRPr="00002737">
        <w:rPr>
          <w:rFonts w:eastAsia="Times New Roman" w:cs="Calibri"/>
          <w:b/>
          <w:sz w:val="28"/>
          <w:szCs w:val="28"/>
        </w:rPr>
        <w:t>M</w:t>
      </w:r>
      <w:r w:rsidRPr="00002737">
        <w:rPr>
          <w:rFonts w:eastAsia="Times New Roman" w:cs="Calibri"/>
          <w:b/>
          <w:sz w:val="28"/>
          <w:szCs w:val="28"/>
        </w:rPr>
        <w:t xml:space="preserve">inimum Credits </w:t>
      </w:r>
      <w:r w:rsidR="0073242F" w:rsidRPr="00002737">
        <w:rPr>
          <w:rFonts w:eastAsia="Times New Roman" w:cs="Calibri"/>
          <w:b/>
          <w:sz w:val="28"/>
          <w:szCs w:val="28"/>
        </w:rPr>
        <w:t>R</w:t>
      </w:r>
      <w:r w:rsidRPr="00002737">
        <w:rPr>
          <w:rFonts w:eastAsia="Times New Roman" w:cs="Calibri"/>
          <w:b/>
          <w:sz w:val="28"/>
          <w:szCs w:val="28"/>
        </w:rPr>
        <w:t>equired</w:t>
      </w:r>
    </w:p>
    <w:p w:rsidR="004B2916" w:rsidRPr="00002737" w:rsidRDefault="004B2916" w:rsidP="00F73476">
      <w:pPr>
        <w:spacing w:after="0" w:line="240" w:lineRule="auto"/>
        <w:jc w:val="both"/>
        <w:rPr>
          <w:rFonts w:eastAsia="Times New Roman" w:cs="Calibri"/>
          <w:sz w:val="28"/>
          <w:szCs w:val="28"/>
        </w:rPr>
      </w:pPr>
    </w:p>
    <w:p w:rsidR="00F73476" w:rsidRPr="00002737" w:rsidRDefault="004B2916" w:rsidP="00606F00">
      <w:pPr>
        <w:pStyle w:val="ListParagraph"/>
        <w:numPr>
          <w:ilvl w:val="0"/>
          <w:numId w:val="19"/>
        </w:numPr>
        <w:spacing w:after="0" w:line="240" w:lineRule="auto"/>
        <w:jc w:val="both"/>
        <w:rPr>
          <w:rFonts w:eastAsia="Times New Roman" w:cs="Calibri"/>
          <w:sz w:val="28"/>
          <w:szCs w:val="28"/>
        </w:rPr>
      </w:pPr>
      <w:proofErr w:type="spellStart"/>
      <w:r w:rsidRPr="00002737">
        <w:rPr>
          <w:rFonts w:eastAsia="Times New Roman" w:cs="Calibri"/>
          <w:sz w:val="28"/>
          <w:szCs w:val="28"/>
        </w:rPr>
        <w:t>Honours</w:t>
      </w:r>
      <w:proofErr w:type="spellEnd"/>
      <w:r w:rsidRPr="00002737">
        <w:rPr>
          <w:rFonts w:eastAsia="Times New Roman" w:cs="Calibri"/>
          <w:sz w:val="28"/>
          <w:szCs w:val="28"/>
        </w:rPr>
        <w:t xml:space="preserve"> </w:t>
      </w:r>
      <w:r w:rsidR="0073242F" w:rsidRPr="00002737">
        <w:rPr>
          <w:rFonts w:eastAsia="Times New Roman" w:cs="Calibri"/>
          <w:sz w:val="28"/>
          <w:szCs w:val="28"/>
        </w:rPr>
        <w:t>C</w:t>
      </w:r>
      <w:r w:rsidRPr="00002737">
        <w:rPr>
          <w:rFonts w:eastAsia="Times New Roman" w:cs="Calibri"/>
          <w:sz w:val="28"/>
          <w:szCs w:val="28"/>
        </w:rPr>
        <w:t>ourse: 140</w:t>
      </w:r>
      <w:r w:rsidR="0073242F" w:rsidRPr="00002737">
        <w:rPr>
          <w:rFonts w:eastAsia="Times New Roman" w:cs="Calibri"/>
          <w:sz w:val="28"/>
          <w:szCs w:val="28"/>
        </w:rPr>
        <w:t>.</w:t>
      </w:r>
      <w:r w:rsidRPr="00002737">
        <w:rPr>
          <w:rFonts w:eastAsia="Times New Roman" w:cs="Calibri"/>
          <w:sz w:val="28"/>
          <w:szCs w:val="28"/>
        </w:rPr>
        <w:t xml:space="preserve"> </w:t>
      </w:r>
      <w:r w:rsidR="0073242F" w:rsidRPr="00002737">
        <w:rPr>
          <w:rFonts w:eastAsia="Times New Roman" w:cs="Calibri"/>
          <w:sz w:val="28"/>
          <w:szCs w:val="28"/>
        </w:rPr>
        <w:t>D</w:t>
      </w:r>
      <w:r w:rsidRPr="00002737">
        <w:rPr>
          <w:rFonts w:eastAsia="Times New Roman" w:cs="Calibri"/>
          <w:sz w:val="28"/>
          <w:szCs w:val="28"/>
        </w:rPr>
        <w:t>etails of distribution of credits appear in the Table</w:t>
      </w:r>
      <w:r w:rsidR="00F73476" w:rsidRPr="00002737">
        <w:rPr>
          <w:rFonts w:eastAsia="Times New Roman" w:cs="Calibri"/>
          <w:sz w:val="28"/>
          <w:szCs w:val="28"/>
        </w:rPr>
        <w:t xml:space="preserve"> </w:t>
      </w:r>
      <w:r w:rsidRPr="00002737">
        <w:rPr>
          <w:rFonts w:eastAsia="Times New Roman" w:cs="Calibri"/>
          <w:sz w:val="28"/>
          <w:szCs w:val="28"/>
        </w:rPr>
        <w:t>2,</w:t>
      </w:r>
      <w:r w:rsidR="0073242F" w:rsidRPr="00002737">
        <w:rPr>
          <w:rFonts w:eastAsia="Times New Roman" w:cs="Calibri"/>
          <w:sz w:val="28"/>
          <w:szCs w:val="28"/>
        </w:rPr>
        <w:t xml:space="preserve"> </w:t>
      </w:r>
      <w:r w:rsidRPr="00002737">
        <w:rPr>
          <w:rFonts w:eastAsia="Times New Roman" w:cs="Calibri"/>
          <w:sz w:val="28"/>
          <w:szCs w:val="28"/>
        </w:rPr>
        <w:t>3,</w:t>
      </w:r>
      <w:r w:rsidR="0073242F" w:rsidRPr="00002737">
        <w:rPr>
          <w:rFonts w:eastAsia="Times New Roman" w:cs="Calibri"/>
          <w:sz w:val="28"/>
          <w:szCs w:val="28"/>
        </w:rPr>
        <w:t xml:space="preserve"> </w:t>
      </w:r>
      <w:r w:rsidRPr="00002737">
        <w:rPr>
          <w:rFonts w:eastAsia="Times New Roman" w:cs="Calibri"/>
          <w:sz w:val="28"/>
          <w:szCs w:val="28"/>
        </w:rPr>
        <w:t>4,</w:t>
      </w:r>
      <w:r w:rsidR="0073242F" w:rsidRPr="00002737">
        <w:rPr>
          <w:rFonts w:eastAsia="Times New Roman" w:cs="Calibri"/>
          <w:sz w:val="28"/>
          <w:szCs w:val="28"/>
        </w:rPr>
        <w:t xml:space="preserve"> </w:t>
      </w:r>
      <w:r w:rsidRPr="00002737">
        <w:rPr>
          <w:rFonts w:eastAsia="Times New Roman" w:cs="Calibri"/>
          <w:sz w:val="28"/>
          <w:szCs w:val="28"/>
        </w:rPr>
        <w:t>5</w:t>
      </w:r>
      <w:r w:rsidR="0073242F" w:rsidRPr="00002737">
        <w:rPr>
          <w:rFonts w:eastAsia="Times New Roman" w:cs="Calibri"/>
          <w:sz w:val="28"/>
          <w:szCs w:val="28"/>
        </w:rPr>
        <w:t xml:space="preserve"> </w:t>
      </w:r>
      <w:r w:rsidRPr="00002737">
        <w:rPr>
          <w:rFonts w:eastAsia="Times New Roman" w:cs="Calibri"/>
          <w:sz w:val="28"/>
          <w:szCs w:val="28"/>
        </w:rPr>
        <w:t>&amp;</w:t>
      </w:r>
      <w:r w:rsidR="0073242F" w:rsidRPr="00002737">
        <w:rPr>
          <w:rFonts w:eastAsia="Times New Roman" w:cs="Calibri"/>
          <w:sz w:val="28"/>
          <w:szCs w:val="28"/>
        </w:rPr>
        <w:t xml:space="preserve"> </w:t>
      </w:r>
      <w:r w:rsidRPr="00002737">
        <w:rPr>
          <w:rFonts w:eastAsia="Times New Roman" w:cs="Calibri"/>
          <w:sz w:val="28"/>
          <w:szCs w:val="28"/>
        </w:rPr>
        <w:t>6</w:t>
      </w:r>
      <w:r w:rsidR="00F73476" w:rsidRPr="00002737">
        <w:rPr>
          <w:rFonts w:eastAsia="Times New Roman" w:cs="Calibri"/>
          <w:sz w:val="28"/>
          <w:szCs w:val="28"/>
        </w:rPr>
        <w:t>.</w:t>
      </w:r>
      <w:r w:rsidRPr="00002737">
        <w:rPr>
          <w:rFonts w:eastAsia="Times New Roman" w:cs="Calibri"/>
          <w:sz w:val="28"/>
          <w:szCs w:val="28"/>
        </w:rPr>
        <w:t xml:space="preserve"> </w:t>
      </w:r>
    </w:p>
    <w:p w:rsidR="004B2916" w:rsidRPr="00002737" w:rsidRDefault="004B2916" w:rsidP="00606F00">
      <w:pPr>
        <w:pStyle w:val="ListParagraph"/>
        <w:numPr>
          <w:ilvl w:val="0"/>
          <w:numId w:val="19"/>
        </w:numPr>
        <w:spacing w:after="0" w:line="240" w:lineRule="auto"/>
        <w:jc w:val="both"/>
        <w:rPr>
          <w:rFonts w:eastAsia="Times New Roman" w:cs="Calibri"/>
          <w:sz w:val="28"/>
          <w:szCs w:val="28"/>
        </w:rPr>
      </w:pPr>
      <w:r w:rsidRPr="00002737">
        <w:rPr>
          <w:rFonts w:eastAsia="Times New Roman" w:cs="Calibri"/>
          <w:sz w:val="28"/>
          <w:szCs w:val="28"/>
        </w:rPr>
        <w:t>Pass Course:</w:t>
      </w:r>
      <w:r w:rsidR="00F73476" w:rsidRPr="00002737">
        <w:rPr>
          <w:rFonts w:eastAsia="Times New Roman" w:cs="Calibri"/>
          <w:sz w:val="28"/>
          <w:szCs w:val="28"/>
        </w:rPr>
        <w:t xml:space="preserve"> </w:t>
      </w:r>
      <w:r w:rsidRPr="00002737">
        <w:rPr>
          <w:rFonts w:eastAsia="Times New Roman" w:cs="Calibri"/>
          <w:sz w:val="28"/>
          <w:szCs w:val="28"/>
        </w:rPr>
        <w:t>120</w:t>
      </w:r>
      <w:r w:rsidR="00F73476" w:rsidRPr="00002737">
        <w:rPr>
          <w:rFonts w:eastAsia="Times New Roman" w:cs="Calibri"/>
          <w:sz w:val="28"/>
          <w:szCs w:val="28"/>
        </w:rPr>
        <w:t>.</w:t>
      </w:r>
      <w:r w:rsidRPr="00002737">
        <w:rPr>
          <w:rFonts w:eastAsia="Times New Roman" w:cs="Calibri"/>
          <w:sz w:val="28"/>
          <w:szCs w:val="28"/>
        </w:rPr>
        <w:t xml:space="preserve"> </w:t>
      </w:r>
      <w:r w:rsidR="00F73476" w:rsidRPr="00002737">
        <w:rPr>
          <w:rFonts w:eastAsia="Times New Roman" w:cs="Calibri"/>
          <w:sz w:val="28"/>
          <w:szCs w:val="28"/>
        </w:rPr>
        <w:t>D</w:t>
      </w:r>
      <w:r w:rsidRPr="00002737">
        <w:rPr>
          <w:rFonts w:eastAsia="Times New Roman" w:cs="Calibri"/>
          <w:sz w:val="28"/>
          <w:szCs w:val="28"/>
        </w:rPr>
        <w:t>etails of distribution of credits appear in the Table</w:t>
      </w:r>
      <w:r w:rsidR="00F73476" w:rsidRPr="00002737">
        <w:rPr>
          <w:rFonts w:eastAsia="Times New Roman" w:cs="Calibri"/>
          <w:sz w:val="28"/>
          <w:szCs w:val="28"/>
        </w:rPr>
        <w:t xml:space="preserve"> </w:t>
      </w:r>
      <w:r w:rsidRPr="00002737">
        <w:rPr>
          <w:rFonts w:eastAsia="Times New Roman" w:cs="Calibri"/>
          <w:sz w:val="28"/>
          <w:szCs w:val="28"/>
        </w:rPr>
        <w:t>3a</w:t>
      </w:r>
      <w:r w:rsidR="00F73476" w:rsidRPr="00002737">
        <w:rPr>
          <w:rFonts w:eastAsia="Times New Roman" w:cs="Calibri"/>
          <w:sz w:val="28"/>
          <w:szCs w:val="28"/>
        </w:rPr>
        <w:t>.</w:t>
      </w:r>
    </w:p>
    <w:p w:rsidR="00F7347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 xml:space="preserve">    </w:t>
      </w: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 xml:space="preserve"> b) </w:t>
      </w:r>
      <w:r w:rsidRPr="00002737">
        <w:rPr>
          <w:rFonts w:eastAsia="Times New Roman" w:cs="Calibri"/>
          <w:b/>
          <w:sz w:val="28"/>
          <w:szCs w:val="28"/>
        </w:rPr>
        <w:t>Total Marks</w:t>
      </w:r>
      <w:r w:rsidRPr="00002737">
        <w:rPr>
          <w:rFonts w:eastAsia="Times New Roman" w:cs="Calibri"/>
          <w:sz w:val="28"/>
          <w:szCs w:val="28"/>
        </w:rPr>
        <w:t>:</w:t>
      </w:r>
      <w:r w:rsidR="00F73476" w:rsidRPr="00002737">
        <w:rPr>
          <w:rFonts w:eastAsia="Times New Roman" w:cs="Calibri"/>
          <w:sz w:val="28"/>
          <w:szCs w:val="28"/>
        </w:rPr>
        <w:tab/>
      </w:r>
      <w:proofErr w:type="spellStart"/>
      <w:r w:rsidRPr="00002737">
        <w:rPr>
          <w:rFonts w:eastAsia="Times New Roman" w:cs="Calibri"/>
          <w:sz w:val="28"/>
          <w:szCs w:val="28"/>
        </w:rPr>
        <w:t>Honours</w:t>
      </w:r>
      <w:proofErr w:type="spellEnd"/>
      <w:r w:rsidR="00F73476" w:rsidRPr="00002737">
        <w:rPr>
          <w:rFonts w:eastAsia="Times New Roman" w:cs="Calibri"/>
          <w:sz w:val="28"/>
          <w:szCs w:val="28"/>
        </w:rPr>
        <w:tab/>
        <w:t>-</w:t>
      </w:r>
      <w:r w:rsidR="00F73476" w:rsidRPr="00002737">
        <w:rPr>
          <w:rFonts w:eastAsia="Times New Roman" w:cs="Calibri"/>
          <w:sz w:val="28"/>
          <w:szCs w:val="28"/>
        </w:rPr>
        <w:tab/>
      </w:r>
      <w:r w:rsidRPr="00002737">
        <w:rPr>
          <w:rFonts w:eastAsia="Times New Roman" w:cs="Calibri"/>
          <w:sz w:val="28"/>
          <w:szCs w:val="28"/>
        </w:rPr>
        <w:t>2450</w:t>
      </w:r>
    </w:p>
    <w:p w:rsidR="004B2916" w:rsidRPr="00002737" w:rsidRDefault="004B2916" w:rsidP="00F73476">
      <w:pPr>
        <w:spacing w:after="0" w:line="240" w:lineRule="auto"/>
        <w:jc w:val="both"/>
        <w:rPr>
          <w:rFonts w:eastAsia="Times New Roman" w:cs="Calibri"/>
          <w:sz w:val="28"/>
          <w:szCs w:val="28"/>
        </w:rPr>
      </w:pPr>
      <w:r w:rsidRPr="00002737">
        <w:rPr>
          <w:rFonts w:eastAsia="Times New Roman" w:cs="Calibri"/>
          <w:sz w:val="28"/>
          <w:szCs w:val="28"/>
        </w:rPr>
        <w:t xml:space="preserve">                                  General</w:t>
      </w:r>
      <w:r w:rsidR="00F73476" w:rsidRPr="00002737">
        <w:rPr>
          <w:rFonts w:eastAsia="Times New Roman" w:cs="Calibri"/>
          <w:sz w:val="28"/>
          <w:szCs w:val="28"/>
        </w:rPr>
        <w:tab/>
        <w:t>-</w:t>
      </w:r>
      <w:r w:rsidR="00F73476" w:rsidRPr="00002737">
        <w:rPr>
          <w:rFonts w:eastAsia="Times New Roman" w:cs="Calibri"/>
          <w:sz w:val="28"/>
          <w:szCs w:val="28"/>
        </w:rPr>
        <w:tab/>
      </w:r>
      <w:r w:rsidRPr="00002737">
        <w:rPr>
          <w:rFonts w:eastAsia="Times New Roman" w:cs="Calibri"/>
          <w:sz w:val="28"/>
          <w:szCs w:val="28"/>
        </w:rPr>
        <w:t xml:space="preserve">2150 </w:t>
      </w:r>
    </w:p>
    <w:p w:rsidR="004B2916" w:rsidRPr="00002737" w:rsidRDefault="00F73476" w:rsidP="00F73476">
      <w:pPr>
        <w:jc w:val="both"/>
        <w:rPr>
          <w:rFonts w:eastAsia="Times New Roman" w:cs="Calibri"/>
          <w:sz w:val="28"/>
          <w:szCs w:val="28"/>
        </w:rPr>
      </w:pPr>
      <w:r w:rsidRPr="00002737">
        <w:rPr>
          <w:rFonts w:eastAsia="Times New Roman" w:cs="Calibri"/>
          <w:sz w:val="28"/>
          <w:szCs w:val="28"/>
        </w:rPr>
        <w:t>c)</w:t>
      </w:r>
      <w:r w:rsidR="004B2916" w:rsidRPr="00002737">
        <w:rPr>
          <w:rFonts w:eastAsia="Times New Roman" w:cs="Calibri"/>
          <w:sz w:val="28"/>
          <w:szCs w:val="28"/>
        </w:rPr>
        <w:t xml:space="preserve"> </w:t>
      </w:r>
      <w:r w:rsidR="004B2916" w:rsidRPr="00002737">
        <w:rPr>
          <w:rFonts w:eastAsia="Times New Roman" w:cs="Calibri"/>
          <w:b/>
          <w:sz w:val="28"/>
          <w:szCs w:val="28"/>
        </w:rPr>
        <w:t xml:space="preserve">Pass </w:t>
      </w:r>
      <w:r w:rsidRPr="00002737">
        <w:rPr>
          <w:rFonts w:eastAsia="Times New Roman" w:cs="Calibri"/>
          <w:b/>
          <w:sz w:val="28"/>
          <w:szCs w:val="28"/>
        </w:rPr>
        <w:t>M</w:t>
      </w:r>
      <w:r w:rsidR="004B2916" w:rsidRPr="00002737">
        <w:rPr>
          <w:rFonts w:eastAsia="Times New Roman" w:cs="Calibri"/>
          <w:b/>
          <w:sz w:val="28"/>
          <w:szCs w:val="28"/>
        </w:rPr>
        <w:t>a</w:t>
      </w:r>
      <w:r w:rsidRPr="00002737">
        <w:rPr>
          <w:rFonts w:eastAsia="Times New Roman" w:cs="Calibri"/>
          <w:b/>
          <w:sz w:val="28"/>
          <w:szCs w:val="28"/>
        </w:rPr>
        <w:t>r</w:t>
      </w:r>
      <w:r w:rsidR="004B2916" w:rsidRPr="00002737">
        <w:rPr>
          <w:rFonts w:eastAsia="Times New Roman" w:cs="Calibri"/>
          <w:b/>
          <w:sz w:val="28"/>
          <w:szCs w:val="28"/>
        </w:rPr>
        <w:t>ks</w:t>
      </w:r>
      <w:r w:rsidR="004B2916" w:rsidRPr="00002737">
        <w:rPr>
          <w:rFonts w:eastAsia="Times New Roman" w:cs="Calibri"/>
          <w:sz w:val="28"/>
          <w:szCs w:val="28"/>
        </w:rPr>
        <w:t>: Ậ minimum of 40% in theory and practical papers separately</w:t>
      </w:r>
      <w:r w:rsidRPr="00002737">
        <w:rPr>
          <w:rFonts w:eastAsia="Times New Roman" w:cs="Calibri"/>
          <w:sz w:val="28"/>
          <w:szCs w:val="28"/>
        </w:rPr>
        <w:t>;</w:t>
      </w:r>
      <w:r w:rsidR="004B2916" w:rsidRPr="00002737">
        <w:rPr>
          <w:rFonts w:eastAsia="Times New Roman" w:cs="Calibri"/>
          <w:sz w:val="28"/>
          <w:szCs w:val="28"/>
        </w:rPr>
        <w:t xml:space="preserve"> and 50% in the dissertation paper. The marks obtained in all the theory papers of </w:t>
      </w:r>
      <w:r w:rsidRPr="00002737">
        <w:rPr>
          <w:rFonts w:eastAsia="Times New Roman" w:cs="Calibri"/>
          <w:sz w:val="28"/>
          <w:szCs w:val="28"/>
        </w:rPr>
        <w:t xml:space="preserve">a </w:t>
      </w:r>
      <w:r w:rsidR="004B2916" w:rsidRPr="00002737">
        <w:rPr>
          <w:rFonts w:eastAsia="Times New Roman" w:cs="Calibri"/>
          <w:sz w:val="28"/>
          <w:szCs w:val="28"/>
        </w:rPr>
        <w:t xml:space="preserve">Core </w:t>
      </w:r>
      <w:r w:rsidRPr="00002737">
        <w:rPr>
          <w:rFonts w:eastAsia="Times New Roman" w:cs="Calibri"/>
          <w:sz w:val="28"/>
          <w:szCs w:val="28"/>
        </w:rPr>
        <w:t>S</w:t>
      </w:r>
      <w:r w:rsidR="004B2916" w:rsidRPr="00002737">
        <w:rPr>
          <w:rFonts w:eastAsia="Times New Roman" w:cs="Calibri"/>
          <w:sz w:val="28"/>
          <w:szCs w:val="28"/>
        </w:rPr>
        <w:t>ubject in a semester shall be added to determine pass marks, but a candidate who fail</w:t>
      </w:r>
      <w:r w:rsidRPr="00002737">
        <w:rPr>
          <w:rFonts w:eastAsia="Times New Roman" w:cs="Calibri"/>
          <w:sz w:val="28"/>
          <w:szCs w:val="28"/>
        </w:rPr>
        <w:t>s</w:t>
      </w:r>
      <w:r w:rsidR="004B2916" w:rsidRPr="00002737">
        <w:rPr>
          <w:rFonts w:eastAsia="Times New Roman" w:cs="Calibri"/>
          <w:sz w:val="28"/>
          <w:szCs w:val="28"/>
        </w:rPr>
        <w:t xml:space="preserve"> to secure pass marks in the core subject may clear that</w:t>
      </w:r>
      <w:r w:rsidRPr="00002737">
        <w:rPr>
          <w:rFonts w:eastAsia="Times New Roman" w:cs="Calibri"/>
          <w:sz w:val="28"/>
          <w:szCs w:val="28"/>
        </w:rPr>
        <w:t xml:space="preserve"> particular</w:t>
      </w:r>
      <w:r w:rsidR="004B2916" w:rsidRPr="00002737">
        <w:rPr>
          <w:rFonts w:eastAsia="Times New Roman" w:cs="Calibri"/>
          <w:sz w:val="28"/>
          <w:szCs w:val="28"/>
        </w:rPr>
        <w:t xml:space="preserve"> paper only </w:t>
      </w:r>
      <w:r w:rsidRPr="00002737">
        <w:rPr>
          <w:rFonts w:eastAsia="Times New Roman" w:cs="Calibri"/>
          <w:sz w:val="28"/>
          <w:szCs w:val="28"/>
        </w:rPr>
        <w:t>the</w:t>
      </w:r>
      <w:r w:rsidR="004B2916" w:rsidRPr="00002737">
        <w:rPr>
          <w:rFonts w:eastAsia="Times New Roman" w:cs="Calibri"/>
          <w:sz w:val="28"/>
          <w:szCs w:val="28"/>
        </w:rPr>
        <w:t xml:space="preserve"> marks</w:t>
      </w:r>
      <w:r w:rsidRPr="00002737">
        <w:rPr>
          <w:rFonts w:eastAsia="Times New Roman" w:cs="Calibri"/>
          <w:sz w:val="28"/>
          <w:szCs w:val="28"/>
        </w:rPr>
        <w:t xml:space="preserve"> of which</w:t>
      </w:r>
      <w:r w:rsidR="004B2916" w:rsidRPr="00002737">
        <w:rPr>
          <w:rFonts w:eastAsia="Times New Roman" w:cs="Calibri"/>
          <w:sz w:val="28"/>
          <w:szCs w:val="28"/>
        </w:rPr>
        <w:t xml:space="preserve"> will fetch him/her at least 40% in the aggregate of all the core papers of that semester.</w:t>
      </w:r>
    </w:p>
    <w:p w:rsidR="002A1150" w:rsidRDefault="004B2916" w:rsidP="00F73476">
      <w:pPr>
        <w:jc w:val="both"/>
        <w:rPr>
          <w:rFonts w:cs="Times New Roman"/>
          <w:sz w:val="28"/>
          <w:szCs w:val="28"/>
        </w:rPr>
      </w:pPr>
      <w:r w:rsidRPr="00002737">
        <w:rPr>
          <w:rFonts w:cs="Times New Roman"/>
          <w:sz w:val="28"/>
          <w:szCs w:val="28"/>
        </w:rPr>
        <w:t xml:space="preserve">                                         </w:t>
      </w:r>
    </w:p>
    <w:p w:rsidR="002A1150" w:rsidRDefault="002A1150" w:rsidP="00F73476">
      <w:pPr>
        <w:jc w:val="both"/>
        <w:rPr>
          <w:rFonts w:cs="Times New Roman"/>
          <w:sz w:val="28"/>
          <w:szCs w:val="28"/>
        </w:rPr>
      </w:pPr>
    </w:p>
    <w:p w:rsidR="002A1150" w:rsidRDefault="002A1150" w:rsidP="00F73476">
      <w:pPr>
        <w:jc w:val="both"/>
        <w:rPr>
          <w:rFonts w:cs="Times New Roman"/>
          <w:sz w:val="28"/>
          <w:szCs w:val="28"/>
        </w:rPr>
      </w:pPr>
    </w:p>
    <w:p w:rsidR="002A1150" w:rsidRDefault="002A1150" w:rsidP="00F73476">
      <w:pPr>
        <w:jc w:val="both"/>
        <w:rPr>
          <w:rFonts w:cs="Times New Roman"/>
          <w:sz w:val="28"/>
          <w:szCs w:val="28"/>
        </w:rPr>
      </w:pPr>
    </w:p>
    <w:p w:rsidR="004B2916" w:rsidRPr="00002737" w:rsidRDefault="002A1150" w:rsidP="002A1150">
      <w:pPr>
        <w:rPr>
          <w:rFonts w:cs="Times New Roman"/>
          <w:sz w:val="28"/>
          <w:szCs w:val="28"/>
        </w:rPr>
      </w:pPr>
      <w:r>
        <w:rPr>
          <w:rFonts w:cs="Times New Roman"/>
          <w:sz w:val="28"/>
          <w:szCs w:val="28"/>
        </w:rPr>
        <w:lastRenderedPageBreak/>
        <w:t xml:space="preserve">                                                      </w:t>
      </w:r>
      <w:r w:rsidR="004B2916" w:rsidRPr="00002737">
        <w:rPr>
          <w:rFonts w:cs="Times New Roman"/>
          <w:sz w:val="28"/>
          <w:szCs w:val="28"/>
        </w:rPr>
        <w:t>Table-1</w:t>
      </w:r>
    </w:p>
    <w:p w:rsidR="004B2916" w:rsidRPr="00002737" w:rsidRDefault="004B2916" w:rsidP="00F73476">
      <w:pPr>
        <w:pStyle w:val="ListParagraph"/>
        <w:spacing w:after="0" w:line="240" w:lineRule="auto"/>
        <w:jc w:val="both"/>
        <w:rPr>
          <w:rFonts w:cstheme="minorHAnsi"/>
          <w:sz w:val="28"/>
        </w:rPr>
      </w:pPr>
      <w:r w:rsidRPr="00002737">
        <w:rPr>
          <w:rFonts w:cstheme="minorHAnsi"/>
          <w:sz w:val="28"/>
        </w:rPr>
        <w:t>List of Core Subjects,</w:t>
      </w:r>
      <w:r w:rsidR="00F73476" w:rsidRPr="00002737">
        <w:rPr>
          <w:rFonts w:cstheme="minorHAnsi"/>
          <w:sz w:val="28"/>
        </w:rPr>
        <w:t xml:space="preserve"> </w:t>
      </w:r>
      <w:r w:rsidRPr="00002737">
        <w:rPr>
          <w:rFonts w:cstheme="minorHAnsi"/>
          <w:sz w:val="28"/>
        </w:rPr>
        <w:t>Faculties and the Degrees</w:t>
      </w:r>
    </w:p>
    <w:tbl>
      <w:tblPr>
        <w:tblW w:w="8583" w:type="dxa"/>
        <w:tblInd w:w="720" w:type="dxa"/>
        <w:tblLook w:val="04A0" w:firstRow="1" w:lastRow="0" w:firstColumn="1" w:lastColumn="0" w:noHBand="0" w:noVBand="1"/>
      </w:tblPr>
      <w:tblGrid>
        <w:gridCol w:w="917"/>
        <w:gridCol w:w="1514"/>
        <w:gridCol w:w="4607"/>
        <w:gridCol w:w="1545"/>
      </w:tblGrid>
      <w:tr w:rsidR="004B2916" w:rsidRPr="00002737" w:rsidTr="00F73476">
        <w:trPr>
          <w:trHeight w:val="530"/>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F73476">
            <w:pPr>
              <w:pStyle w:val="ListParagraph"/>
              <w:ind w:left="0"/>
              <w:jc w:val="center"/>
              <w:rPr>
                <w:rFonts w:cstheme="minorHAnsi"/>
                <w:b/>
                <w:sz w:val="28"/>
              </w:rPr>
            </w:pPr>
            <w:r w:rsidRPr="00002737">
              <w:rPr>
                <w:rFonts w:cstheme="minorHAnsi"/>
                <w:b/>
                <w:sz w:val="28"/>
              </w:rPr>
              <w:t>S.</w:t>
            </w:r>
            <w:r w:rsidR="00F73476" w:rsidRPr="00002737">
              <w:rPr>
                <w:rFonts w:cstheme="minorHAnsi"/>
                <w:b/>
                <w:sz w:val="28"/>
              </w:rPr>
              <w:t xml:space="preserve"> </w:t>
            </w:r>
            <w:r w:rsidRPr="00002737">
              <w:rPr>
                <w:rFonts w:cstheme="minorHAnsi"/>
                <w:b/>
                <w:sz w:val="28"/>
              </w:rPr>
              <w:t>No.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F73476">
            <w:pPr>
              <w:pStyle w:val="ListParagraph"/>
              <w:ind w:left="0"/>
              <w:jc w:val="center"/>
              <w:rPr>
                <w:rFonts w:cstheme="minorHAnsi"/>
                <w:b/>
                <w:sz w:val="28"/>
              </w:rPr>
            </w:pPr>
            <w:r w:rsidRPr="00002737">
              <w:rPr>
                <w:rFonts w:cstheme="minorHAnsi"/>
                <w:b/>
                <w:sz w:val="28"/>
              </w:rPr>
              <w:t>Faculty</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F73476">
            <w:pPr>
              <w:pStyle w:val="ListParagraph"/>
              <w:ind w:left="0"/>
              <w:jc w:val="center"/>
              <w:rPr>
                <w:rFonts w:cstheme="minorHAnsi"/>
                <w:sz w:val="28"/>
              </w:rPr>
            </w:pPr>
            <w:r w:rsidRPr="00002737">
              <w:rPr>
                <w:rFonts w:cstheme="minorHAnsi"/>
                <w:b/>
                <w:sz w:val="28"/>
              </w:rPr>
              <w:t>Subjects</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F73476">
            <w:pPr>
              <w:pStyle w:val="ListParagraph"/>
              <w:ind w:left="0"/>
              <w:jc w:val="center"/>
              <w:rPr>
                <w:rFonts w:cstheme="minorHAnsi"/>
                <w:b/>
                <w:sz w:val="28"/>
              </w:rPr>
            </w:pPr>
            <w:r w:rsidRPr="00002737">
              <w:rPr>
                <w:rFonts w:cstheme="minorHAnsi"/>
                <w:b/>
                <w:sz w:val="28"/>
              </w:rPr>
              <w:t>Degree</w:t>
            </w:r>
          </w:p>
          <w:p w:rsidR="004B2916" w:rsidRPr="00002737" w:rsidRDefault="004B2916" w:rsidP="00F73476">
            <w:pPr>
              <w:pStyle w:val="ListParagraph"/>
              <w:ind w:left="0"/>
              <w:jc w:val="center"/>
              <w:rPr>
                <w:rFonts w:cstheme="minorHAnsi"/>
                <w:sz w:val="28"/>
              </w:rPr>
            </w:pPr>
            <w:r w:rsidRPr="00002737">
              <w:rPr>
                <w:rFonts w:cstheme="minorHAnsi"/>
                <w:b/>
                <w:sz w:val="28"/>
              </w:rPr>
              <w:t>awarded</w:t>
            </w:r>
          </w:p>
        </w:tc>
      </w:tr>
      <w:tr w:rsidR="004B2916" w:rsidRPr="00002737" w:rsidTr="00393695">
        <w:trPr>
          <w:trHeight w:val="1191"/>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1.</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Humanities</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606F00">
            <w:pPr>
              <w:pStyle w:val="ListParagraph"/>
              <w:numPr>
                <w:ilvl w:val="0"/>
                <w:numId w:val="1"/>
              </w:numPr>
              <w:jc w:val="both"/>
              <w:rPr>
                <w:rFonts w:cstheme="minorHAnsi"/>
                <w:sz w:val="28"/>
              </w:rPr>
            </w:pPr>
            <w:r w:rsidRPr="00002737">
              <w:rPr>
                <w:rFonts w:cstheme="minorHAnsi"/>
                <w:sz w:val="28"/>
              </w:rPr>
              <w:t>Bangla</w:t>
            </w:r>
          </w:p>
          <w:p w:rsidR="004B2916" w:rsidRPr="00002737" w:rsidRDefault="004B2916" w:rsidP="00606F00">
            <w:pPr>
              <w:pStyle w:val="ListParagraph"/>
              <w:numPr>
                <w:ilvl w:val="0"/>
                <w:numId w:val="1"/>
              </w:numPr>
              <w:jc w:val="both"/>
              <w:rPr>
                <w:rFonts w:cstheme="minorHAnsi"/>
                <w:sz w:val="28"/>
              </w:rPr>
            </w:pPr>
            <w:r w:rsidRPr="00002737">
              <w:rPr>
                <w:rFonts w:cstheme="minorHAnsi"/>
                <w:sz w:val="28"/>
              </w:rPr>
              <w:t>English</w:t>
            </w:r>
          </w:p>
          <w:p w:rsidR="004B2916" w:rsidRPr="00002737" w:rsidRDefault="004B2916" w:rsidP="00606F00">
            <w:pPr>
              <w:pStyle w:val="ListParagraph"/>
              <w:numPr>
                <w:ilvl w:val="0"/>
                <w:numId w:val="1"/>
              </w:numPr>
              <w:jc w:val="both"/>
              <w:rPr>
                <w:rFonts w:cstheme="minorHAnsi"/>
                <w:sz w:val="28"/>
              </w:rPr>
            </w:pPr>
            <w:r w:rsidRPr="00002737">
              <w:rPr>
                <w:rFonts w:cstheme="minorHAnsi"/>
                <w:sz w:val="28"/>
              </w:rPr>
              <w:t>Hindi</w:t>
            </w:r>
          </w:p>
          <w:p w:rsidR="004B2916" w:rsidRPr="00002737" w:rsidRDefault="004B2916" w:rsidP="00606F00">
            <w:pPr>
              <w:pStyle w:val="ListParagraph"/>
              <w:numPr>
                <w:ilvl w:val="0"/>
                <w:numId w:val="1"/>
              </w:numPr>
              <w:jc w:val="both"/>
              <w:rPr>
                <w:rFonts w:cstheme="minorHAnsi"/>
                <w:sz w:val="28"/>
              </w:rPr>
            </w:pPr>
            <w:r w:rsidRPr="00002737">
              <w:rPr>
                <w:rFonts w:cstheme="minorHAnsi"/>
                <w:sz w:val="28"/>
              </w:rPr>
              <w:t>Persian</w:t>
            </w:r>
          </w:p>
          <w:p w:rsidR="004B2916" w:rsidRPr="00002737" w:rsidRDefault="004B2916" w:rsidP="00606F00">
            <w:pPr>
              <w:pStyle w:val="ListParagraph"/>
              <w:numPr>
                <w:ilvl w:val="0"/>
                <w:numId w:val="1"/>
              </w:numPr>
              <w:jc w:val="both"/>
              <w:rPr>
                <w:rFonts w:cstheme="minorHAnsi"/>
                <w:sz w:val="28"/>
              </w:rPr>
            </w:pPr>
            <w:r w:rsidRPr="00002737">
              <w:rPr>
                <w:rFonts w:cstheme="minorHAnsi"/>
                <w:sz w:val="28"/>
              </w:rPr>
              <w:t>Philosophy</w:t>
            </w:r>
          </w:p>
          <w:p w:rsidR="004B2916" w:rsidRPr="00002737" w:rsidRDefault="004B2916" w:rsidP="00606F00">
            <w:pPr>
              <w:pStyle w:val="ListParagraph"/>
              <w:numPr>
                <w:ilvl w:val="0"/>
                <w:numId w:val="1"/>
              </w:numPr>
              <w:jc w:val="both"/>
              <w:rPr>
                <w:rFonts w:cstheme="minorHAnsi"/>
                <w:sz w:val="28"/>
              </w:rPr>
            </w:pPr>
            <w:r w:rsidRPr="00002737">
              <w:rPr>
                <w:rFonts w:cstheme="minorHAnsi"/>
                <w:sz w:val="28"/>
              </w:rPr>
              <w:t>Sanskrit</w:t>
            </w:r>
          </w:p>
          <w:p w:rsidR="004B2916" w:rsidRPr="00002737" w:rsidRDefault="004B2916" w:rsidP="00606F00">
            <w:pPr>
              <w:pStyle w:val="ListParagraph"/>
              <w:numPr>
                <w:ilvl w:val="0"/>
                <w:numId w:val="1"/>
              </w:numPr>
              <w:jc w:val="both"/>
              <w:rPr>
                <w:rFonts w:cstheme="minorHAnsi"/>
                <w:sz w:val="28"/>
              </w:rPr>
            </w:pPr>
            <w:r w:rsidRPr="00002737">
              <w:rPr>
                <w:rFonts w:cstheme="minorHAnsi"/>
                <w:sz w:val="28"/>
              </w:rPr>
              <w:t>Urdu</w:t>
            </w:r>
          </w:p>
          <w:p w:rsidR="004B2916" w:rsidRPr="00002737" w:rsidRDefault="004B2916" w:rsidP="00606F00">
            <w:pPr>
              <w:pStyle w:val="ListParagraph"/>
              <w:numPr>
                <w:ilvl w:val="0"/>
                <w:numId w:val="1"/>
              </w:numPr>
              <w:jc w:val="both"/>
              <w:rPr>
                <w:rFonts w:cstheme="minorHAnsi"/>
                <w:sz w:val="28"/>
              </w:rPr>
            </w:pPr>
            <w:r w:rsidRPr="00002737">
              <w:rPr>
                <w:rFonts w:cstheme="minorHAnsi"/>
                <w:sz w:val="28"/>
              </w:rPr>
              <w:t xml:space="preserve">Regional </w:t>
            </w:r>
            <w:r w:rsidR="00F73476" w:rsidRPr="00002737">
              <w:rPr>
                <w:rFonts w:cstheme="minorHAnsi"/>
                <w:sz w:val="28"/>
              </w:rPr>
              <w:t>L</w:t>
            </w:r>
            <w:r w:rsidRPr="00002737">
              <w:rPr>
                <w:rFonts w:cstheme="minorHAnsi"/>
                <w:sz w:val="28"/>
              </w:rPr>
              <w:t>anguage</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B.A.</w:t>
            </w:r>
          </w:p>
          <w:p w:rsidR="004B2916" w:rsidRPr="00002737" w:rsidRDefault="004B2916" w:rsidP="00F73476">
            <w:pPr>
              <w:pStyle w:val="ListParagraph"/>
              <w:ind w:left="0"/>
              <w:jc w:val="both"/>
              <w:rPr>
                <w:rFonts w:cstheme="minorHAnsi"/>
                <w:sz w:val="28"/>
              </w:rPr>
            </w:pPr>
            <w:proofErr w:type="spellStart"/>
            <w:r w:rsidRPr="00002737">
              <w:rPr>
                <w:rFonts w:cstheme="minorHAnsi"/>
                <w:sz w:val="28"/>
              </w:rPr>
              <w:t>Honours</w:t>
            </w:r>
            <w:proofErr w:type="spellEnd"/>
            <w:r w:rsidRPr="00002737">
              <w:rPr>
                <w:rFonts w:cstheme="minorHAnsi"/>
                <w:sz w:val="28"/>
              </w:rPr>
              <w:t>/ General</w:t>
            </w:r>
          </w:p>
        </w:tc>
      </w:tr>
      <w:tr w:rsidR="004B2916" w:rsidRPr="00002737" w:rsidTr="002A1150">
        <w:trPr>
          <w:trHeight w:val="1520"/>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2.</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 xml:space="preserve">Social </w:t>
            </w:r>
          </w:p>
          <w:p w:rsidR="004B2916" w:rsidRPr="00002737" w:rsidRDefault="00F73476" w:rsidP="00F73476">
            <w:pPr>
              <w:pStyle w:val="ListParagraph"/>
              <w:ind w:left="0"/>
              <w:jc w:val="both"/>
              <w:rPr>
                <w:rFonts w:cstheme="minorHAnsi"/>
                <w:sz w:val="28"/>
              </w:rPr>
            </w:pPr>
            <w:r w:rsidRPr="00002737">
              <w:rPr>
                <w:rFonts w:cstheme="minorHAnsi"/>
                <w:sz w:val="28"/>
              </w:rPr>
              <w:t>S</w:t>
            </w:r>
            <w:r w:rsidR="004B2916" w:rsidRPr="00002737">
              <w:rPr>
                <w:rFonts w:cstheme="minorHAnsi"/>
                <w:sz w:val="28"/>
              </w:rPr>
              <w:t>ciences</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606F00">
            <w:pPr>
              <w:pStyle w:val="ListParagraph"/>
              <w:numPr>
                <w:ilvl w:val="0"/>
                <w:numId w:val="2"/>
              </w:numPr>
              <w:jc w:val="both"/>
              <w:rPr>
                <w:rFonts w:cstheme="minorHAnsi"/>
                <w:sz w:val="28"/>
              </w:rPr>
            </w:pPr>
            <w:r w:rsidRPr="00002737">
              <w:rPr>
                <w:rFonts w:cstheme="minorHAnsi"/>
                <w:sz w:val="28"/>
              </w:rPr>
              <w:t xml:space="preserve">Anthropology    </w:t>
            </w:r>
          </w:p>
          <w:p w:rsidR="004B2916" w:rsidRPr="00002737" w:rsidRDefault="004B2916" w:rsidP="00606F00">
            <w:pPr>
              <w:pStyle w:val="ListParagraph"/>
              <w:numPr>
                <w:ilvl w:val="0"/>
                <w:numId w:val="2"/>
              </w:numPr>
              <w:jc w:val="both"/>
              <w:rPr>
                <w:rFonts w:cstheme="minorHAnsi"/>
                <w:sz w:val="28"/>
              </w:rPr>
            </w:pPr>
            <w:r w:rsidRPr="00002737">
              <w:rPr>
                <w:rFonts w:cstheme="minorHAnsi"/>
                <w:sz w:val="28"/>
              </w:rPr>
              <w:t xml:space="preserve">Economics         </w:t>
            </w:r>
          </w:p>
          <w:p w:rsidR="004B2916" w:rsidRPr="00002737" w:rsidRDefault="004B2916" w:rsidP="00606F00">
            <w:pPr>
              <w:pStyle w:val="ListParagraph"/>
              <w:numPr>
                <w:ilvl w:val="0"/>
                <w:numId w:val="2"/>
              </w:numPr>
              <w:jc w:val="both"/>
              <w:rPr>
                <w:rFonts w:cstheme="minorHAnsi"/>
                <w:sz w:val="28"/>
              </w:rPr>
            </w:pPr>
            <w:r w:rsidRPr="00002737">
              <w:rPr>
                <w:rFonts w:cstheme="minorHAnsi"/>
                <w:sz w:val="28"/>
              </w:rPr>
              <w:t>Geography</w:t>
            </w:r>
          </w:p>
          <w:p w:rsidR="004B2916" w:rsidRPr="00002737" w:rsidRDefault="004B2916" w:rsidP="00606F00">
            <w:pPr>
              <w:pStyle w:val="ListParagraph"/>
              <w:numPr>
                <w:ilvl w:val="0"/>
                <w:numId w:val="2"/>
              </w:numPr>
              <w:jc w:val="both"/>
              <w:rPr>
                <w:rFonts w:cstheme="minorHAnsi"/>
                <w:sz w:val="28"/>
              </w:rPr>
            </w:pPr>
            <w:r w:rsidRPr="00002737">
              <w:rPr>
                <w:rFonts w:cstheme="minorHAnsi"/>
                <w:sz w:val="28"/>
              </w:rPr>
              <w:t>History</w:t>
            </w:r>
          </w:p>
          <w:p w:rsidR="004B2916" w:rsidRPr="00002737" w:rsidRDefault="004B2916" w:rsidP="00606F00">
            <w:pPr>
              <w:pStyle w:val="ListParagraph"/>
              <w:numPr>
                <w:ilvl w:val="0"/>
                <w:numId w:val="2"/>
              </w:numPr>
              <w:jc w:val="both"/>
              <w:rPr>
                <w:rFonts w:cstheme="minorHAnsi"/>
                <w:sz w:val="28"/>
              </w:rPr>
            </w:pPr>
            <w:r w:rsidRPr="00002737">
              <w:rPr>
                <w:rFonts w:cstheme="minorHAnsi"/>
                <w:sz w:val="28"/>
              </w:rPr>
              <w:t>Home Science</w:t>
            </w:r>
          </w:p>
          <w:p w:rsidR="004B2916" w:rsidRPr="00002737" w:rsidRDefault="004B2916" w:rsidP="00606F00">
            <w:pPr>
              <w:pStyle w:val="ListParagraph"/>
              <w:numPr>
                <w:ilvl w:val="0"/>
                <w:numId w:val="2"/>
              </w:numPr>
              <w:jc w:val="both"/>
              <w:rPr>
                <w:rFonts w:cstheme="minorHAnsi"/>
                <w:sz w:val="28"/>
              </w:rPr>
            </w:pPr>
            <w:r w:rsidRPr="00002737">
              <w:rPr>
                <w:rFonts w:cstheme="minorHAnsi"/>
                <w:sz w:val="28"/>
              </w:rPr>
              <w:t>Music</w:t>
            </w:r>
          </w:p>
          <w:p w:rsidR="004B2916" w:rsidRPr="00002737" w:rsidRDefault="004B2916" w:rsidP="00606F00">
            <w:pPr>
              <w:pStyle w:val="ListParagraph"/>
              <w:numPr>
                <w:ilvl w:val="0"/>
                <w:numId w:val="2"/>
              </w:numPr>
              <w:jc w:val="both"/>
              <w:rPr>
                <w:rFonts w:cstheme="minorHAnsi"/>
                <w:sz w:val="28"/>
              </w:rPr>
            </w:pPr>
            <w:r w:rsidRPr="00002737">
              <w:rPr>
                <w:rFonts w:cstheme="minorHAnsi"/>
                <w:sz w:val="28"/>
              </w:rPr>
              <w:t>Political Science</w:t>
            </w:r>
          </w:p>
          <w:p w:rsidR="004B2916" w:rsidRPr="00002737" w:rsidRDefault="004B2916" w:rsidP="00606F00">
            <w:pPr>
              <w:pStyle w:val="ListParagraph"/>
              <w:numPr>
                <w:ilvl w:val="0"/>
                <w:numId w:val="2"/>
              </w:numPr>
              <w:jc w:val="both"/>
              <w:rPr>
                <w:rFonts w:cstheme="minorHAnsi"/>
                <w:sz w:val="28"/>
              </w:rPr>
            </w:pPr>
            <w:r w:rsidRPr="00002737">
              <w:rPr>
                <w:rFonts w:cstheme="minorHAnsi"/>
                <w:sz w:val="28"/>
              </w:rPr>
              <w:t>Psychology</w:t>
            </w:r>
          </w:p>
          <w:p w:rsidR="004B2916" w:rsidRPr="00002737" w:rsidRDefault="004B2916" w:rsidP="00606F00">
            <w:pPr>
              <w:pStyle w:val="ListParagraph"/>
              <w:numPr>
                <w:ilvl w:val="0"/>
                <w:numId w:val="2"/>
              </w:numPr>
              <w:jc w:val="both"/>
              <w:rPr>
                <w:rFonts w:cstheme="minorHAnsi"/>
                <w:sz w:val="28"/>
              </w:rPr>
            </w:pPr>
            <w:r w:rsidRPr="00002737">
              <w:rPr>
                <w:rFonts w:cstheme="minorHAnsi"/>
                <w:sz w:val="28"/>
              </w:rPr>
              <w:t>Sociology</w:t>
            </w:r>
          </w:p>
          <w:p w:rsidR="004B2916" w:rsidRPr="00002737" w:rsidRDefault="004B2916" w:rsidP="00F73476">
            <w:pPr>
              <w:pStyle w:val="ListParagraph"/>
              <w:jc w:val="both"/>
              <w:rPr>
                <w:rFonts w:cstheme="minorHAnsi"/>
                <w:sz w:val="28"/>
              </w:rPr>
            </w:pPr>
            <w:r w:rsidRPr="00002737">
              <w:rPr>
                <w:rFonts w:cstheme="minorHAnsi"/>
                <w:sz w:val="28"/>
              </w:rPr>
              <w:lastRenderedPageBreak/>
              <w:t>10.</w:t>
            </w:r>
            <w:r w:rsidR="00F73476" w:rsidRPr="00002737">
              <w:rPr>
                <w:rFonts w:cstheme="minorHAnsi"/>
                <w:sz w:val="28"/>
              </w:rPr>
              <w:t xml:space="preserve"> </w:t>
            </w:r>
            <w:proofErr w:type="spellStart"/>
            <w:r w:rsidRPr="00002737">
              <w:rPr>
                <w:rFonts w:cstheme="minorHAnsi"/>
                <w:sz w:val="28"/>
              </w:rPr>
              <w:t>Labour</w:t>
            </w:r>
            <w:proofErr w:type="spellEnd"/>
            <w:r w:rsidRPr="00002737">
              <w:rPr>
                <w:rFonts w:cstheme="minorHAnsi"/>
                <w:sz w:val="28"/>
              </w:rPr>
              <w:t xml:space="preserve"> and social welfare</w:t>
            </w:r>
          </w:p>
          <w:p w:rsidR="004B2916" w:rsidRPr="00002737" w:rsidRDefault="004B2916" w:rsidP="00F73476">
            <w:pPr>
              <w:pStyle w:val="ListParagraph"/>
              <w:jc w:val="both"/>
              <w:rPr>
                <w:rFonts w:cstheme="minorHAnsi"/>
                <w:sz w:val="28"/>
              </w:rPr>
            </w:pPr>
            <w:r w:rsidRPr="00002737">
              <w:rPr>
                <w:rFonts w:cstheme="minorHAnsi"/>
                <w:sz w:val="28"/>
              </w:rPr>
              <w:t>11</w:t>
            </w:r>
            <w:r w:rsidR="00F73476" w:rsidRPr="00002737">
              <w:rPr>
                <w:rFonts w:cstheme="minorHAnsi"/>
                <w:sz w:val="28"/>
              </w:rPr>
              <w:t>.</w:t>
            </w:r>
            <w:r w:rsidRPr="00002737">
              <w:rPr>
                <w:rFonts w:cstheme="minorHAnsi"/>
                <w:sz w:val="28"/>
              </w:rPr>
              <w:t xml:space="preserve"> Mathematics </w:t>
            </w:r>
          </w:p>
          <w:p w:rsidR="004B2916" w:rsidRPr="00002737" w:rsidRDefault="004B2916" w:rsidP="00F73476">
            <w:pPr>
              <w:pStyle w:val="ListParagraph"/>
              <w:jc w:val="both"/>
              <w:rPr>
                <w:rFonts w:cstheme="minorHAnsi"/>
                <w:sz w:val="28"/>
              </w:rPr>
            </w:pPr>
            <w:r w:rsidRPr="00002737">
              <w:rPr>
                <w:rFonts w:cstheme="minorHAnsi"/>
                <w:sz w:val="28"/>
              </w:rPr>
              <w:t>12</w:t>
            </w:r>
            <w:r w:rsidR="00F73476" w:rsidRPr="00002737">
              <w:rPr>
                <w:rFonts w:cstheme="minorHAnsi"/>
                <w:sz w:val="28"/>
              </w:rPr>
              <w:t>.</w:t>
            </w:r>
            <w:r w:rsidRPr="00002737">
              <w:rPr>
                <w:rFonts w:cstheme="minorHAnsi"/>
                <w:sz w:val="28"/>
              </w:rPr>
              <w:t xml:space="preserve"> Statistics</w:t>
            </w:r>
          </w:p>
          <w:p w:rsidR="004B2916" w:rsidRPr="00002737" w:rsidRDefault="004B2916" w:rsidP="00F73476">
            <w:pPr>
              <w:pStyle w:val="ListParagraph"/>
              <w:jc w:val="both"/>
              <w:rPr>
                <w:rFonts w:cstheme="minorHAnsi"/>
                <w:sz w:val="28"/>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lastRenderedPageBreak/>
              <w:t>B.A</w:t>
            </w:r>
          </w:p>
          <w:p w:rsidR="004B2916" w:rsidRPr="00002737" w:rsidRDefault="004B2916" w:rsidP="00F73476">
            <w:pPr>
              <w:pStyle w:val="ListParagraph"/>
              <w:ind w:left="0"/>
              <w:jc w:val="both"/>
              <w:rPr>
                <w:rFonts w:cstheme="minorHAnsi"/>
                <w:sz w:val="28"/>
              </w:rPr>
            </w:pPr>
            <w:proofErr w:type="spellStart"/>
            <w:r w:rsidRPr="00002737">
              <w:rPr>
                <w:rFonts w:cstheme="minorHAnsi"/>
                <w:sz w:val="28"/>
              </w:rPr>
              <w:t>Honours</w:t>
            </w:r>
            <w:proofErr w:type="spellEnd"/>
            <w:r w:rsidRPr="00002737">
              <w:rPr>
                <w:rFonts w:cstheme="minorHAnsi"/>
                <w:sz w:val="28"/>
              </w:rPr>
              <w:t>/ General.</w:t>
            </w:r>
          </w:p>
        </w:tc>
      </w:tr>
      <w:tr w:rsidR="004B2916" w:rsidRPr="00002737" w:rsidTr="00393695">
        <w:trPr>
          <w:trHeight w:val="3527"/>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lastRenderedPageBreak/>
              <w:t>3.</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Science</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*Biotechnology</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*Clinical Nutrition &amp; Dietetics</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*Computer Application</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*Environmental Science</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Botany</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Chemistry</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Geology</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Mathematics</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Physics</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Zoology</w:t>
            </w:r>
          </w:p>
          <w:p w:rsidR="004B2916" w:rsidRPr="002B0936" w:rsidRDefault="004B2916" w:rsidP="002B0936">
            <w:pPr>
              <w:pStyle w:val="ListParagraph"/>
              <w:numPr>
                <w:ilvl w:val="0"/>
                <w:numId w:val="20"/>
              </w:numPr>
              <w:jc w:val="both"/>
              <w:rPr>
                <w:rFonts w:cstheme="minorHAnsi"/>
                <w:sz w:val="28"/>
              </w:rPr>
            </w:pPr>
            <w:r w:rsidRPr="00002737">
              <w:rPr>
                <w:rFonts w:cstheme="minorHAnsi"/>
                <w:sz w:val="28"/>
              </w:rPr>
              <w:t>Anthropology</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Home Science</w:t>
            </w:r>
          </w:p>
          <w:p w:rsidR="004B2916" w:rsidRPr="00002737" w:rsidRDefault="004B2916" w:rsidP="00606F00">
            <w:pPr>
              <w:pStyle w:val="ListParagraph"/>
              <w:numPr>
                <w:ilvl w:val="0"/>
                <w:numId w:val="20"/>
              </w:numPr>
              <w:jc w:val="both"/>
              <w:rPr>
                <w:rFonts w:cstheme="minorHAnsi"/>
                <w:sz w:val="28"/>
              </w:rPr>
            </w:pPr>
            <w:r w:rsidRPr="00002737">
              <w:rPr>
                <w:rFonts w:cstheme="minorHAnsi"/>
                <w:sz w:val="28"/>
              </w:rPr>
              <w:t>Statistics</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B.Sc.</w:t>
            </w:r>
          </w:p>
          <w:p w:rsidR="004B2916" w:rsidRPr="00002737" w:rsidRDefault="004B2916" w:rsidP="00F73476">
            <w:pPr>
              <w:pStyle w:val="ListParagraph"/>
              <w:ind w:left="0"/>
              <w:jc w:val="both"/>
              <w:rPr>
                <w:rFonts w:cstheme="minorHAnsi"/>
                <w:sz w:val="28"/>
              </w:rPr>
            </w:pPr>
            <w:proofErr w:type="spellStart"/>
            <w:r w:rsidRPr="00002737">
              <w:rPr>
                <w:rFonts w:cstheme="minorHAnsi"/>
                <w:sz w:val="28"/>
              </w:rPr>
              <w:t>Honours</w:t>
            </w:r>
            <w:proofErr w:type="spellEnd"/>
            <w:r w:rsidRPr="00002737">
              <w:rPr>
                <w:rFonts w:cstheme="minorHAnsi"/>
                <w:sz w:val="28"/>
              </w:rPr>
              <w:t>/ General</w:t>
            </w:r>
          </w:p>
        </w:tc>
      </w:tr>
      <w:tr w:rsidR="004B2916" w:rsidRPr="00002737" w:rsidTr="002A1150">
        <w:trPr>
          <w:trHeight w:val="1232"/>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4.</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Commerce</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rPr>
                <w:rFonts w:cstheme="minorHAnsi"/>
                <w:sz w:val="28"/>
              </w:rPr>
            </w:pPr>
            <w:r w:rsidRPr="00002737">
              <w:rPr>
                <w:rFonts w:cstheme="minorHAnsi"/>
                <w:sz w:val="28"/>
              </w:rPr>
              <w:t>Alternative group</w:t>
            </w:r>
            <w:r w:rsidR="00F73476" w:rsidRPr="00002737">
              <w:rPr>
                <w:rFonts w:cstheme="minorHAnsi"/>
                <w:sz w:val="28"/>
              </w:rPr>
              <w:t>s</w:t>
            </w:r>
            <w:r w:rsidRPr="00002737">
              <w:rPr>
                <w:rFonts w:cstheme="minorHAnsi"/>
                <w:sz w:val="28"/>
              </w:rPr>
              <w:t xml:space="preserve"> of subjects </w:t>
            </w:r>
            <w:r w:rsidR="00F73476" w:rsidRPr="00002737">
              <w:rPr>
                <w:rFonts w:cstheme="minorHAnsi"/>
                <w:sz w:val="28"/>
              </w:rPr>
              <w:t>p</w:t>
            </w:r>
            <w:r w:rsidRPr="00002737">
              <w:rPr>
                <w:rFonts w:cstheme="minorHAnsi"/>
                <w:sz w:val="28"/>
              </w:rPr>
              <w:t>rescribed in the B.</w:t>
            </w:r>
            <w:r w:rsidR="00F73476" w:rsidRPr="00002737">
              <w:rPr>
                <w:rFonts w:cstheme="minorHAnsi"/>
                <w:sz w:val="28"/>
              </w:rPr>
              <w:t xml:space="preserve"> </w:t>
            </w:r>
            <w:r w:rsidRPr="00002737">
              <w:rPr>
                <w:rFonts w:cstheme="minorHAnsi"/>
                <w:sz w:val="28"/>
              </w:rPr>
              <w:t>Com</w:t>
            </w:r>
            <w:r w:rsidR="00F73476" w:rsidRPr="00002737">
              <w:rPr>
                <w:rFonts w:cstheme="minorHAnsi"/>
                <w:sz w:val="28"/>
              </w:rPr>
              <w:t>. Syllabus</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heme="minorHAnsi"/>
                <w:sz w:val="28"/>
              </w:rPr>
            </w:pPr>
            <w:r w:rsidRPr="00002737">
              <w:rPr>
                <w:rFonts w:cstheme="minorHAnsi"/>
                <w:sz w:val="28"/>
              </w:rPr>
              <w:t>B.Com.</w:t>
            </w:r>
          </w:p>
          <w:p w:rsidR="004B2916" w:rsidRPr="00002737" w:rsidRDefault="004B2916" w:rsidP="00F73476">
            <w:pPr>
              <w:pStyle w:val="ListParagraph"/>
              <w:ind w:left="0"/>
              <w:jc w:val="both"/>
              <w:rPr>
                <w:rFonts w:cstheme="minorHAnsi"/>
                <w:sz w:val="28"/>
              </w:rPr>
            </w:pPr>
            <w:proofErr w:type="spellStart"/>
            <w:r w:rsidRPr="00002737">
              <w:rPr>
                <w:rFonts w:cstheme="minorHAnsi"/>
                <w:sz w:val="28"/>
              </w:rPr>
              <w:t>Honours</w:t>
            </w:r>
            <w:proofErr w:type="spellEnd"/>
            <w:r w:rsidRPr="00002737">
              <w:rPr>
                <w:rFonts w:cstheme="minorHAnsi"/>
                <w:sz w:val="28"/>
              </w:rPr>
              <w:t>/ General</w:t>
            </w:r>
          </w:p>
        </w:tc>
      </w:tr>
    </w:tbl>
    <w:p w:rsidR="004B2916" w:rsidRPr="00002737" w:rsidRDefault="004B2916" w:rsidP="00F73476">
      <w:pPr>
        <w:spacing w:after="0"/>
        <w:jc w:val="both"/>
        <w:rPr>
          <w:rFonts w:cstheme="minorHAnsi"/>
          <w:sz w:val="28"/>
        </w:rPr>
      </w:pPr>
      <w:r w:rsidRPr="00002737">
        <w:rPr>
          <w:rFonts w:cstheme="minorHAnsi"/>
          <w:sz w:val="28"/>
        </w:rPr>
        <w:t xml:space="preserve">* Teaching and examination of these subjects shall be held under their specific regulations. </w:t>
      </w:r>
    </w:p>
    <w:p w:rsidR="004B2916" w:rsidRPr="00002737" w:rsidRDefault="004B2916" w:rsidP="00F73476">
      <w:pPr>
        <w:spacing w:after="0" w:line="240" w:lineRule="auto"/>
        <w:jc w:val="both"/>
        <w:rPr>
          <w:rFonts w:cstheme="minorHAnsi"/>
          <w:b/>
          <w:sz w:val="28"/>
          <w:szCs w:val="28"/>
          <w:u w:val="single"/>
        </w:rPr>
      </w:pPr>
      <w:r w:rsidRPr="00002737">
        <w:rPr>
          <w:rFonts w:cstheme="minorHAnsi"/>
          <w:b/>
          <w:sz w:val="28"/>
          <w:szCs w:val="28"/>
          <w:u w:val="single"/>
        </w:rPr>
        <w:lastRenderedPageBreak/>
        <w:t>6</w:t>
      </w:r>
      <w:r w:rsidR="00F73476" w:rsidRPr="00002737">
        <w:rPr>
          <w:rFonts w:cstheme="minorHAnsi"/>
          <w:b/>
          <w:sz w:val="28"/>
          <w:szCs w:val="28"/>
          <w:u w:val="single"/>
        </w:rPr>
        <w:t xml:space="preserve">.0) </w:t>
      </w:r>
      <w:r w:rsidRPr="00002737">
        <w:rPr>
          <w:rFonts w:cstheme="minorHAnsi"/>
          <w:b/>
          <w:sz w:val="28"/>
          <w:szCs w:val="28"/>
          <w:u w:val="single"/>
        </w:rPr>
        <w:t>Eligibility Criteria for Admission in B.</w:t>
      </w:r>
      <w:r w:rsidR="00F73476" w:rsidRPr="00002737">
        <w:rPr>
          <w:rFonts w:cstheme="minorHAnsi"/>
          <w:b/>
          <w:sz w:val="28"/>
          <w:szCs w:val="28"/>
          <w:u w:val="single"/>
        </w:rPr>
        <w:t xml:space="preserve"> </w:t>
      </w:r>
      <w:r w:rsidRPr="00002737">
        <w:rPr>
          <w:rFonts w:cstheme="minorHAnsi"/>
          <w:b/>
          <w:sz w:val="28"/>
          <w:szCs w:val="28"/>
          <w:u w:val="single"/>
        </w:rPr>
        <w:t>A</w:t>
      </w:r>
      <w:proofErr w:type="gramStart"/>
      <w:r w:rsidR="00F73476" w:rsidRPr="00002737">
        <w:rPr>
          <w:rFonts w:cstheme="minorHAnsi"/>
          <w:b/>
          <w:sz w:val="28"/>
          <w:szCs w:val="28"/>
          <w:u w:val="single"/>
        </w:rPr>
        <w:t>.</w:t>
      </w:r>
      <w:r w:rsidRPr="00002737">
        <w:rPr>
          <w:rFonts w:cstheme="minorHAnsi"/>
          <w:b/>
          <w:sz w:val="28"/>
          <w:szCs w:val="28"/>
          <w:u w:val="single"/>
        </w:rPr>
        <w:t>/</w:t>
      </w:r>
      <w:proofErr w:type="gramEnd"/>
      <w:r w:rsidRPr="00002737">
        <w:rPr>
          <w:rFonts w:cstheme="minorHAnsi"/>
          <w:b/>
          <w:sz w:val="28"/>
          <w:szCs w:val="28"/>
          <w:u w:val="single"/>
        </w:rPr>
        <w:t>B.</w:t>
      </w:r>
      <w:r w:rsidR="00F73476" w:rsidRPr="00002737">
        <w:rPr>
          <w:rFonts w:cstheme="minorHAnsi"/>
          <w:b/>
          <w:sz w:val="28"/>
          <w:szCs w:val="28"/>
          <w:u w:val="single"/>
        </w:rPr>
        <w:t xml:space="preserve"> </w:t>
      </w:r>
      <w:r w:rsidRPr="00002737">
        <w:rPr>
          <w:rFonts w:cstheme="minorHAnsi"/>
          <w:b/>
          <w:sz w:val="28"/>
          <w:szCs w:val="28"/>
          <w:u w:val="single"/>
        </w:rPr>
        <w:t>Sc./B</w:t>
      </w:r>
      <w:r w:rsidR="00F73476" w:rsidRPr="00002737">
        <w:rPr>
          <w:rFonts w:cstheme="minorHAnsi"/>
          <w:b/>
          <w:sz w:val="28"/>
          <w:szCs w:val="28"/>
          <w:u w:val="single"/>
        </w:rPr>
        <w:t>.</w:t>
      </w:r>
      <w:r w:rsidRPr="00002737">
        <w:rPr>
          <w:rFonts w:cstheme="minorHAnsi"/>
          <w:b/>
          <w:sz w:val="28"/>
          <w:szCs w:val="28"/>
          <w:u w:val="single"/>
        </w:rPr>
        <w:t xml:space="preserve"> Com</w:t>
      </w:r>
      <w:r w:rsidR="00F73476" w:rsidRPr="00002737">
        <w:rPr>
          <w:rFonts w:cstheme="minorHAnsi"/>
          <w:b/>
          <w:sz w:val="28"/>
          <w:szCs w:val="28"/>
          <w:u w:val="single"/>
        </w:rPr>
        <w:t>.</w:t>
      </w:r>
      <w:r w:rsidRPr="00002737">
        <w:rPr>
          <w:rFonts w:cstheme="minorHAnsi"/>
          <w:b/>
          <w:sz w:val="28"/>
          <w:szCs w:val="28"/>
          <w:u w:val="single"/>
        </w:rPr>
        <w:t xml:space="preserve"> (1</w:t>
      </w:r>
      <w:r w:rsidR="00F73476" w:rsidRPr="00002737">
        <w:rPr>
          <w:rFonts w:cstheme="minorHAnsi"/>
          <w:b/>
          <w:sz w:val="28"/>
          <w:szCs w:val="28"/>
          <w:u w:val="single"/>
        </w:rPr>
        <w:t>st</w:t>
      </w:r>
      <w:r w:rsidRPr="00002737">
        <w:rPr>
          <w:rFonts w:cstheme="minorHAnsi"/>
          <w:b/>
          <w:sz w:val="28"/>
          <w:szCs w:val="28"/>
          <w:u w:val="single"/>
        </w:rPr>
        <w:t xml:space="preserve"> Semester) </w:t>
      </w:r>
    </w:p>
    <w:p w:rsidR="004B2916" w:rsidRPr="00002737" w:rsidRDefault="004B2916" w:rsidP="00F73476">
      <w:pPr>
        <w:spacing w:after="0" w:line="240" w:lineRule="auto"/>
        <w:ind w:left="360"/>
        <w:jc w:val="both"/>
        <w:rPr>
          <w:rFonts w:cstheme="minorHAnsi"/>
          <w:b/>
          <w:sz w:val="28"/>
          <w:szCs w:val="28"/>
          <w:u w:val="single"/>
        </w:rPr>
      </w:pPr>
      <w:r w:rsidRPr="00002737">
        <w:rPr>
          <w:rFonts w:cstheme="minorHAnsi"/>
          <w:b/>
          <w:sz w:val="28"/>
          <w:szCs w:val="28"/>
          <w:u w:val="single"/>
        </w:rPr>
        <w:t xml:space="preserve">(a) </w:t>
      </w:r>
      <w:proofErr w:type="spellStart"/>
      <w:r w:rsidRPr="00002737">
        <w:rPr>
          <w:rFonts w:cstheme="minorHAnsi"/>
          <w:b/>
          <w:sz w:val="28"/>
          <w:szCs w:val="28"/>
          <w:u w:val="single"/>
        </w:rPr>
        <w:t>Honours</w:t>
      </w:r>
      <w:proofErr w:type="spellEnd"/>
      <w:r w:rsidRPr="00002737">
        <w:rPr>
          <w:rFonts w:cstheme="minorHAnsi"/>
          <w:b/>
          <w:sz w:val="28"/>
          <w:szCs w:val="28"/>
          <w:u w:val="single"/>
        </w:rPr>
        <w:t xml:space="preserve"> Course:</w:t>
      </w:r>
    </w:p>
    <w:p w:rsidR="004B2916" w:rsidRPr="00002737" w:rsidRDefault="004B2916" w:rsidP="002D1ED6">
      <w:pPr>
        <w:autoSpaceDE w:val="0"/>
        <w:autoSpaceDN w:val="0"/>
        <w:adjustRightInd w:val="0"/>
        <w:spacing w:after="0" w:line="240" w:lineRule="auto"/>
        <w:jc w:val="both"/>
        <w:rPr>
          <w:rFonts w:cs="Times New Roman"/>
          <w:sz w:val="28"/>
          <w:szCs w:val="28"/>
        </w:rPr>
      </w:pPr>
      <w:r w:rsidRPr="00002737">
        <w:rPr>
          <w:rFonts w:cs="Times New Roman"/>
          <w:sz w:val="28"/>
          <w:szCs w:val="28"/>
        </w:rPr>
        <w:t xml:space="preserve">i) </w:t>
      </w:r>
      <w:r w:rsidR="002D1ED6" w:rsidRPr="00002737">
        <w:rPr>
          <w:rFonts w:cs="Times New Roman"/>
          <w:sz w:val="28"/>
          <w:szCs w:val="28"/>
        </w:rPr>
        <w:t xml:space="preserve">A </w:t>
      </w:r>
      <w:r w:rsidRPr="00002737">
        <w:rPr>
          <w:rFonts w:cs="Times New Roman"/>
          <w:sz w:val="28"/>
          <w:szCs w:val="28"/>
        </w:rPr>
        <w:t>student</w:t>
      </w:r>
      <w:r w:rsidR="00F73476" w:rsidRPr="00002737">
        <w:rPr>
          <w:rFonts w:cs="Times New Roman"/>
          <w:sz w:val="28"/>
          <w:szCs w:val="28"/>
        </w:rPr>
        <w:t xml:space="preserve"> </w:t>
      </w:r>
      <w:r w:rsidRPr="00002737">
        <w:rPr>
          <w:rFonts w:cs="Times New Roman"/>
          <w:sz w:val="28"/>
          <w:szCs w:val="28"/>
        </w:rPr>
        <w:t xml:space="preserve">who has passed the +2 Examination of </w:t>
      </w:r>
      <w:r w:rsidR="002D1ED6" w:rsidRPr="00002737">
        <w:rPr>
          <w:rFonts w:cs="Times New Roman"/>
          <w:sz w:val="28"/>
          <w:szCs w:val="28"/>
        </w:rPr>
        <w:t xml:space="preserve">the </w:t>
      </w:r>
      <w:r w:rsidRPr="00002737">
        <w:rPr>
          <w:rFonts w:cs="Times New Roman"/>
          <w:sz w:val="28"/>
          <w:szCs w:val="28"/>
        </w:rPr>
        <w:t xml:space="preserve">10+2 system or </w:t>
      </w:r>
      <w:r w:rsidR="002D1ED6" w:rsidRPr="00002737">
        <w:rPr>
          <w:rFonts w:cs="Times New Roman"/>
          <w:sz w:val="28"/>
          <w:szCs w:val="28"/>
        </w:rPr>
        <w:t>an</w:t>
      </w:r>
      <w:r w:rsidRPr="00002737">
        <w:rPr>
          <w:rFonts w:cs="Times New Roman"/>
          <w:sz w:val="28"/>
          <w:szCs w:val="28"/>
        </w:rPr>
        <w:t xml:space="preserve"> equivalent examination of a recognized University/Board with a minimum of 45% marks in </w:t>
      </w:r>
      <w:r w:rsidR="002D1ED6" w:rsidRPr="00002737">
        <w:rPr>
          <w:rFonts w:cs="Times New Roman"/>
          <w:sz w:val="28"/>
          <w:szCs w:val="28"/>
        </w:rPr>
        <w:t xml:space="preserve">the </w:t>
      </w:r>
      <w:r w:rsidRPr="00002737">
        <w:rPr>
          <w:rFonts w:cs="Times New Roman"/>
          <w:sz w:val="28"/>
          <w:szCs w:val="28"/>
        </w:rPr>
        <w:t xml:space="preserve">concerned subject or in </w:t>
      </w:r>
      <w:r w:rsidR="002D1ED6" w:rsidRPr="00002737">
        <w:rPr>
          <w:rFonts w:cs="Times New Roman"/>
          <w:sz w:val="28"/>
          <w:szCs w:val="28"/>
        </w:rPr>
        <w:t xml:space="preserve">an </w:t>
      </w:r>
      <w:r w:rsidRPr="00002737">
        <w:rPr>
          <w:rFonts w:cs="Times New Roman"/>
          <w:sz w:val="28"/>
          <w:szCs w:val="28"/>
        </w:rPr>
        <w:t xml:space="preserve">allied </w:t>
      </w:r>
      <w:r w:rsidR="002D1ED6" w:rsidRPr="00002737">
        <w:rPr>
          <w:rFonts w:cs="Times New Roman"/>
          <w:sz w:val="28"/>
          <w:szCs w:val="28"/>
        </w:rPr>
        <w:t>s</w:t>
      </w:r>
      <w:r w:rsidRPr="00002737">
        <w:rPr>
          <w:rFonts w:cs="Times New Roman"/>
          <w:sz w:val="28"/>
          <w:szCs w:val="28"/>
        </w:rPr>
        <w:t>ubject</w:t>
      </w:r>
      <w:r w:rsidRPr="00002737">
        <w:rPr>
          <w:rFonts w:cs="Times New Roman"/>
          <w:sz w:val="28"/>
          <w:szCs w:val="28"/>
          <w:vertAlign w:val="superscript"/>
        </w:rPr>
        <w:t>†</w:t>
      </w:r>
      <w:r w:rsidRPr="00002737">
        <w:rPr>
          <w:rFonts w:cs="Times New Roman"/>
          <w:sz w:val="28"/>
          <w:szCs w:val="28"/>
        </w:rPr>
        <w:t xml:space="preserve"> shall be eligible to seek admission.</w:t>
      </w:r>
    </w:p>
    <w:p w:rsidR="004B2916" w:rsidRPr="00002737" w:rsidRDefault="004B2916" w:rsidP="002D1ED6">
      <w:pPr>
        <w:autoSpaceDE w:val="0"/>
        <w:autoSpaceDN w:val="0"/>
        <w:adjustRightInd w:val="0"/>
        <w:spacing w:after="0" w:line="240" w:lineRule="auto"/>
        <w:jc w:val="both"/>
        <w:rPr>
          <w:rFonts w:cs="Times New Roman"/>
          <w:sz w:val="28"/>
          <w:szCs w:val="28"/>
        </w:rPr>
      </w:pPr>
      <w:r w:rsidRPr="00002737">
        <w:rPr>
          <w:rFonts w:cs="Times New Roman"/>
          <w:sz w:val="28"/>
          <w:szCs w:val="28"/>
        </w:rPr>
        <w:t xml:space="preserve">ii) </w:t>
      </w:r>
      <w:r w:rsidR="002D1ED6" w:rsidRPr="00002737">
        <w:rPr>
          <w:rFonts w:cs="Times New Roman"/>
          <w:sz w:val="28"/>
          <w:szCs w:val="28"/>
        </w:rPr>
        <w:t>A</w:t>
      </w:r>
      <w:r w:rsidRPr="00002737">
        <w:rPr>
          <w:rFonts w:cs="Times New Roman"/>
          <w:sz w:val="28"/>
          <w:szCs w:val="28"/>
        </w:rPr>
        <w:t xml:space="preserve"> student who has earned a Certificate or Diploma in any professional course of a recognized institution after 10+2 </w:t>
      </w:r>
      <w:proofErr w:type="gramStart"/>
      <w:r w:rsidRPr="00002737">
        <w:rPr>
          <w:rFonts w:cs="Times New Roman"/>
          <w:sz w:val="28"/>
          <w:szCs w:val="28"/>
        </w:rPr>
        <w:t>level  with</w:t>
      </w:r>
      <w:proofErr w:type="gramEnd"/>
      <w:r w:rsidRPr="00002737">
        <w:rPr>
          <w:rFonts w:cs="Times New Roman"/>
          <w:sz w:val="28"/>
          <w:szCs w:val="28"/>
        </w:rPr>
        <w:t xml:space="preserve"> at least 45% in the aggregate at +2 level shall also be eligible to seek admission.</w:t>
      </w:r>
    </w:p>
    <w:p w:rsidR="004B2916" w:rsidRPr="00002737" w:rsidRDefault="004B2916" w:rsidP="002D1ED6">
      <w:pPr>
        <w:autoSpaceDE w:val="0"/>
        <w:autoSpaceDN w:val="0"/>
        <w:adjustRightInd w:val="0"/>
        <w:spacing w:after="0" w:line="240" w:lineRule="auto"/>
        <w:jc w:val="both"/>
        <w:rPr>
          <w:rFonts w:cs="Times New Roman"/>
          <w:sz w:val="28"/>
          <w:szCs w:val="28"/>
        </w:rPr>
      </w:pPr>
      <w:r w:rsidRPr="00002737">
        <w:rPr>
          <w:rFonts w:cs="Times New Roman"/>
          <w:sz w:val="28"/>
          <w:szCs w:val="28"/>
        </w:rPr>
        <w:t xml:space="preserve">iii) </w:t>
      </w:r>
      <w:r w:rsidR="002D1ED6" w:rsidRPr="00002737">
        <w:rPr>
          <w:rFonts w:cs="Times New Roman"/>
          <w:sz w:val="28"/>
          <w:szCs w:val="28"/>
        </w:rPr>
        <w:t>A</w:t>
      </w:r>
      <w:r w:rsidRPr="00002737">
        <w:rPr>
          <w:rFonts w:cs="Times New Roman"/>
          <w:sz w:val="28"/>
          <w:szCs w:val="28"/>
        </w:rPr>
        <w:t xml:space="preserve"> </w:t>
      </w:r>
      <w:r w:rsidR="002D1ED6" w:rsidRPr="00002737">
        <w:rPr>
          <w:rFonts w:cs="Times New Roman"/>
          <w:sz w:val="28"/>
          <w:szCs w:val="28"/>
        </w:rPr>
        <w:t>s</w:t>
      </w:r>
      <w:r w:rsidRPr="00002737">
        <w:rPr>
          <w:rFonts w:cs="Times New Roman"/>
          <w:sz w:val="28"/>
          <w:szCs w:val="28"/>
        </w:rPr>
        <w:t xml:space="preserve">tudent who has passed the +2 examination of </w:t>
      </w:r>
      <w:r w:rsidR="002D1ED6" w:rsidRPr="00002737">
        <w:rPr>
          <w:rFonts w:cs="Times New Roman"/>
          <w:sz w:val="28"/>
          <w:szCs w:val="28"/>
        </w:rPr>
        <w:t xml:space="preserve">the </w:t>
      </w:r>
      <w:r w:rsidRPr="00002737">
        <w:rPr>
          <w:rFonts w:cs="Times New Roman"/>
          <w:sz w:val="28"/>
          <w:szCs w:val="28"/>
        </w:rPr>
        <w:t>10+2 system or</w:t>
      </w:r>
      <w:r w:rsidR="002D1ED6" w:rsidRPr="00002737">
        <w:rPr>
          <w:rFonts w:cs="Times New Roman"/>
          <w:sz w:val="28"/>
          <w:szCs w:val="28"/>
        </w:rPr>
        <w:t xml:space="preserve"> an</w:t>
      </w:r>
      <w:r w:rsidRPr="00002737">
        <w:rPr>
          <w:rFonts w:cs="Times New Roman"/>
          <w:sz w:val="28"/>
          <w:szCs w:val="28"/>
        </w:rPr>
        <w:t xml:space="preserve"> equivalent examination in Science with at least 45% marks in the aggregate at +2 </w:t>
      </w:r>
      <w:proofErr w:type="gramStart"/>
      <w:r w:rsidRPr="00002737">
        <w:rPr>
          <w:rFonts w:cs="Times New Roman"/>
          <w:sz w:val="28"/>
          <w:szCs w:val="28"/>
        </w:rPr>
        <w:t>examination</w:t>
      </w:r>
      <w:proofErr w:type="gramEnd"/>
      <w:r w:rsidRPr="00002737">
        <w:rPr>
          <w:rFonts w:cs="Times New Roman"/>
          <w:sz w:val="28"/>
          <w:szCs w:val="28"/>
        </w:rPr>
        <w:t xml:space="preserve"> shall be eligible for admission to B.A</w:t>
      </w:r>
      <w:r w:rsidR="002D1ED6" w:rsidRPr="00002737">
        <w:rPr>
          <w:rFonts w:cs="Times New Roman"/>
          <w:sz w:val="28"/>
          <w:szCs w:val="28"/>
        </w:rPr>
        <w:t xml:space="preserve">. </w:t>
      </w:r>
      <w:r w:rsidRPr="00002737">
        <w:rPr>
          <w:rFonts w:cs="Times New Roman"/>
          <w:sz w:val="28"/>
          <w:szCs w:val="28"/>
        </w:rPr>
        <w:t>(</w:t>
      </w:r>
      <w:proofErr w:type="spellStart"/>
      <w:r w:rsidRPr="00002737">
        <w:rPr>
          <w:rFonts w:cs="Times New Roman"/>
          <w:sz w:val="28"/>
          <w:szCs w:val="28"/>
        </w:rPr>
        <w:t>Hons</w:t>
      </w:r>
      <w:proofErr w:type="spellEnd"/>
      <w:r w:rsidRPr="00002737">
        <w:rPr>
          <w:rFonts w:cs="Times New Roman"/>
          <w:sz w:val="28"/>
          <w:szCs w:val="28"/>
        </w:rPr>
        <w:t>)/B.Com</w:t>
      </w:r>
      <w:r w:rsidR="002D1ED6" w:rsidRPr="00002737">
        <w:rPr>
          <w:rFonts w:cs="Times New Roman"/>
          <w:sz w:val="28"/>
          <w:szCs w:val="28"/>
        </w:rPr>
        <w:t xml:space="preserve">. </w:t>
      </w:r>
      <w:proofErr w:type="gramStart"/>
      <w:r w:rsidRPr="00002737">
        <w:rPr>
          <w:rFonts w:cs="Times New Roman"/>
          <w:sz w:val="28"/>
          <w:szCs w:val="28"/>
        </w:rPr>
        <w:t>(</w:t>
      </w:r>
      <w:proofErr w:type="spellStart"/>
      <w:r w:rsidRPr="00002737">
        <w:rPr>
          <w:rFonts w:cs="Times New Roman"/>
          <w:sz w:val="28"/>
          <w:szCs w:val="28"/>
        </w:rPr>
        <w:t>Hons</w:t>
      </w:r>
      <w:proofErr w:type="spellEnd"/>
      <w:r w:rsidRPr="00002737">
        <w:rPr>
          <w:rFonts w:cs="Times New Roman"/>
          <w:sz w:val="28"/>
          <w:szCs w:val="28"/>
        </w:rPr>
        <w:t>) 1</w:t>
      </w:r>
      <w:r w:rsidR="002D1ED6" w:rsidRPr="00002737">
        <w:rPr>
          <w:rFonts w:cs="Times New Roman"/>
          <w:sz w:val="28"/>
          <w:szCs w:val="28"/>
        </w:rPr>
        <w:t>st</w:t>
      </w:r>
      <w:r w:rsidRPr="00002737">
        <w:rPr>
          <w:rFonts w:cs="Times New Roman"/>
          <w:sz w:val="28"/>
          <w:szCs w:val="28"/>
        </w:rPr>
        <w:t xml:space="preserve"> semester.</w:t>
      </w:r>
      <w:proofErr w:type="gramEnd"/>
    </w:p>
    <w:p w:rsidR="004B2916" w:rsidRPr="00002737" w:rsidRDefault="004B2916" w:rsidP="002D1ED6">
      <w:pPr>
        <w:autoSpaceDE w:val="0"/>
        <w:autoSpaceDN w:val="0"/>
        <w:adjustRightInd w:val="0"/>
        <w:spacing w:after="0" w:line="240" w:lineRule="auto"/>
        <w:jc w:val="both"/>
        <w:rPr>
          <w:rFonts w:cs="Times New Roman"/>
          <w:sz w:val="28"/>
          <w:szCs w:val="28"/>
        </w:rPr>
      </w:pPr>
      <w:r w:rsidRPr="00002737">
        <w:rPr>
          <w:rFonts w:cs="Times New Roman"/>
          <w:sz w:val="28"/>
          <w:szCs w:val="28"/>
        </w:rPr>
        <w:t xml:space="preserve">iv) </w:t>
      </w:r>
      <w:r w:rsidR="002D1ED6" w:rsidRPr="00002737">
        <w:rPr>
          <w:rFonts w:cs="Times New Roman"/>
          <w:sz w:val="28"/>
          <w:szCs w:val="28"/>
        </w:rPr>
        <w:t xml:space="preserve">A </w:t>
      </w:r>
      <w:r w:rsidRPr="00002737">
        <w:rPr>
          <w:rFonts w:cs="Times New Roman"/>
          <w:sz w:val="28"/>
          <w:szCs w:val="28"/>
        </w:rPr>
        <w:t xml:space="preserve">Student who has passed the +2 examination of </w:t>
      </w:r>
      <w:r w:rsidR="002D1ED6" w:rsidRPr="00002737">
        <w:rPr>
          <w:rFonts w:cs="Times New Roman"/>
          <w:sz w:val="28"/>
          <w:szCs w:val="28"/>
        </w:rPr>
        <w:t xml:space="preserve">the </w:t>
      </w:r>
      <w:r w:rsidRPr="00002737">
        <w:rPr>
          <w:rFonts w:cs="Times New Roman"/>
          <w:sz w:val="28"/>
          <w:szCs w:val="28"/>
        </w:rPr>
        <w:t>10+2 system or</w:t>
      </w:r>
      <w:r w:rsidR="002D1ED6" w:rsidRPr="00002737">
        <w:rPr>
          <w:rFonts w:cs="Times New Roman"/>
          <w:sz w:val="28"/>
          <w:szCs w:val="28"/>
        </w:rPr>
        <w:t xml:space="preserve"> an</w:t>
      </w:r>
      <w:r w:rsidRPr="00002737">
        <w:rPr>
          <w:rFonts w:cs="Times New Roman"/>
          <w:sz w:val="28"/>
          <w:szCs w:val="28"/>
        </w:rPr>
        <w:t xml:space="preserve"> equivalent examination in Commerce with at least 45% marks in the aggregate at +2 examination  shall be eligible for admission to B.A</w:t>
      </w:r>
      <w:r w:rsidR="002D1ED6" w:rsidRPr="00002737">
        <w:rPr>
          <w:rFonts w:cs="Times New Roman"/>
          <w:sz w:val="28"/>
          <w:szCs w:val="28"/>
        </w:rPr>
        <w:t xml:space="preserve">. </w:t>
      </w:r>
      <w:r w:rsidRPr="00002737">
        <w:rPr>
          <w:rFonts w:cs="Times New Roman"/>
          <w:sz w:val="28"/>
          <w:szCs w:val="28"/>
        </w:rPr>
        <w:t>(</w:t>
      </w:r>
      <w:proofErr w:type="spellStart"/>
      <w:r w:rsidRPr="00002737">
        <w:rPr>
          <w:rFonts w:cs="Times New Roman"/>
          <w:sz w:val="28"/>
          <w:szCs w:val="28"/>
        </w:rPr>
        <w:t>Hons</w:t>
      </w:r>
      <w:proofErr w:type="spellEnd"/>
      <w:r w:rsidRPr="00002737">
        <w:rPr>
          <w:rFonts w:cs="Times New Roman"/>
          <w:sz w:val="28"/>
          <w:szCs w:val="28"/>
        </w:rPr>
        <w:t>) 1</w:t>
      </w:r>
      <w:r w:rsidRPr="00002737">
        <w:rPr>
          <w:rFonts w:cs="Times New Roman"/>
          <w:sz w:val="28"/>
          <w:szCs w:val="28"/>
          <w:vertAlign w:val="superscript"/>
        </w:rPr>
        <w:t>st</w:t>
      </w:r>
      <w:r w:rsidRPr="00002737">
        <w:rPr>
          <w:rFonts w:cs="Times New Roman"/>
          <w:sz w:val="28"/>
          <w:szCs w:val="28"/>
        </w:rPr>
        <w:t xml:space="preserve"> semester.</w:t>
      </w:r>
    </w:p>
    <w:p w:rsidR="004B2916" w:rsidRPr="00002737" w:rsidRDefault="004B2916" w:rsidP="002D1ED6">
      <w:pPr>
        <w:autoSpaceDE w:val="0"/>
        <w:autoSpaceDN w:val="0"/>
        <w:adjustRightInd w:val="0"/>
        <w:spacing w:after="0" w:line="240" w:lineRule="auto"/>
        <w:jc w:val="both"/>
        <w:rPr>
          <w:rFonts w:cs="Times New Roman"/>
          <w:sz w:val="28"/>
          <w:szCs w:val="28"/>
        </w:rPr>
      </w:pPr>
      <w:r w:rsidRPr="00002737">
        <w:rPr>
          <w:rFonts w:cs="Times New Roman"/>
          <w:sz w:val="28"/>
          <w:szCs w:val="28"/>
        </w:rPr>
        <w:t xml:space="preserve">v) </w:t>
      </w:r>
      <w:r w:rsidR="002D1ED6" w:rsidRPr="00002737">
        <w:rPr>
          <w:rFonts w:cs="Times New Roman"/>
          <w:sz w:val="28"/>
          <w:szCs w:val="28"/>
        </w:rPr>
        <w:t>A</w:t>
      </w:r>
      <w:r w:rsidRPr="00002737">
        <w:rPr>
          <w:rFonts w:cs="Times New Roman"/>
          <w:sz w:val="28"/>
          <w:szCs w:val="28"/>
        </w:rPr>
        <w:t xml:space="preserve"> </w:t>
      </w:r>
      <w:r w:rsidR="002D1ED6" w:rsidRPr="00002737">
        <w:rPr>
          <w:rFonts w:cs="Times New Roman"/>
          <w:sz w:val="28"/>
          <w:szCs w:val="28"/>
        </w:rPr>
        <w:t>s</w:t>
      </w:r>
      <w:r w:rsidRPr="00002737">
        <w:rPr>
          <w:rFonts w:cs="Times New Roman"/>
          <w:sz w:val="28"/>
          <w:szCs w:val="28"/>
        </w:rPr>
        <w:t xml:space="preserve">tudent who has passed the +2 examination of </w:t>
      </w:r>
      <w:r w:rsidR="002D1ED6" w:rsidRPr="00002737">
        <w:rPr>
          <w:rFonts w:cs="Times New Roman"/>
          <w:sz w:val="28"/>
          <w:szCs w:val="28"/>
        </w:rPr>
        <w:t xml:space="preserve">the </w:t>
      </w:r>
      <w:r w:rsidRPr="00002737">
        <w:rPr>
          <w:rFonts w:cs="Times New Roman"/>
          <w:sz w:val="28"/>
          <w:szCs w:val="28"/>
        </w:rPr>
        <w:t>10+2 system or</w:t>
      </w:r>
      <w:r w:rsidR="002D1ED6" w:rsidRPr="00002737">
        <w:rPr>
          <w:rFonts w:cs="Times New Roman"/>
          <w:sz w:val="28"/>
          <w:szCs w:val="28"/>
        </w:rPr>
        <w:t xml:space="preserve"> an</w:t>
      </w:r>
      <w:r w:rsidRPr="00002737">
        <w:rPr>
          <w:rFonts w:cs="Times New Roman"/>
          <w:sz w:val="28"/>
          <w:szCs w:val="28"/>
        </w:rPr>
        <w:t xml:space="preserve"> equivalent examination in Arts with at least 45% marks in the aggregate at +2 </w:t>
      </w:r>
      <w:proofErr w:type="gramStart"/>
      <w:r w:rsidRPr="00002737">
        <w:rPr>
          <w:rFonts w:cs="Times New Roman"/>
          <w:sz w:val="28"/>
          <w:szCs w:val="28"/>
        </w:rPr>
        <w:t>examination</w:t>
      </w:r>
      <w:proofErr w:type="gramEnd"/>
      <w:r w:rsidRPr="00002737">
        <w:rPr>
          <w:rFonts w:cs="Times New Roman"/>
          <w:sz w:val="28"/>
          <w:szCs w:val="28"/>
        </w:rPr>
        <w:t xml:space="preserve"> shall be eligible for admission to B.Com</w:t>
      </w:r>
      <w:r w:rsidR="002D1ED6" w:rsidRPr="00002737">
        <w:rPr>
          <w:rFonts w:cs="Times New Roman"/>
          <w:sz w:val="28"/>
          <w:szCs w:val="28"/>
        </w:rPr>
        <w:t xml:space="preserve">. </w:t>
      </w:r>
      <w:proofErr w:type="gramStart"/>
      <w:r w:rsidRPr="00002737">
        <w:rPr>
          <w:rFonts w:cs="Times New Roman"/>
          <w:sz w:val="28"/>
          <w:szCs w:val="28"/>
        </w:rPr>
        <w:t>(</w:t>
      </w:r>
      <w:proofErr w:type="spellStart"/>
      <w:r w:rsidRPr="00002737">
        <w:rPr>
          <w:rFonts w:cs="Times New Roman"/>
          <w:sz w:val="28"/>
          <w:szCs w:val="28"/>
        </w:rPr>
        <w:t>Hons</w:t>
      </w:r>
      <w:proofErr w:type="spellEnd"/>
      <w:r w:rsidRPr="00002737">
        <w:rPr>
          <w:rFonts w:cs="Times New Roman"/>
          <w:sz w:val="28"/>
          <w:szCs w:val="28"/>
        </w:rPr>
        <w:t>) 1</w:t>
      </w:r>
      <w:r w:rsidRPr="00002737">
        <w:rPr>
          <w:rFonts w:cs="Times New Roman"/>
          <w:sz w:val="28"/>
          <w:szCs w:val="28"/>
          <w:vertAlign w:val="superscript"/>
        </w:rPr>
        <w:t>st</w:t>
      </w:r>
      <w:r w:rsidRPr="00002737">
        <w:rPr>
          <w:rFonts w:cs="Times New Roman"/>
          <w:sz w:val="28"/>
          <w:szCs w:val="28"/>
        </w:rPr>
        <w:t xml:space="preserve"> semester</w:t>
      </w:r>
      <w:r w:rsidR="002D1ED6" w:rsidRPr="00002737">
        <w:rPr>
          <w:rFonts w:cs="Times New Roman"/>
          <w:sz w:val="28"/>
          <w:szCs w:val="28"/>
        </w:rPr>
        <w:t>.</w:t>
      </w:r>
      <w:proofErr w:type="gramEnd"/>
    </w:p>
    <w:p w:rsidR="004B2916" w:rsidRPr="00002737" w:rsidRDefault="004B2916" w:rsidP="002D1ED6">
      <w:pPr>
        <w:autoSpaceDE w:val="0"/>
        <w:autoSpaceDN w:val="0"/>
        <w:adjustRightInd w:val="0"/>
        <w:spacing w:after="0" w:line="240" w:lineRule="auto"/>
        <w:jc w:val="both"/>
        <w:rPr>
          <w:rFonts w:cs="Times New Roman"/>
          <w:sz w:val="28"/>
          <w:szCs w:val="28"/>
        </w:rPr>
      </w:pPr>
      <w:r w:rsidRPr="00002737">
        <w:rPr>
          <w:rFonts w:cs="Times New Roman"/>
          <w:sz w:val="28"/>
          <w:szCs w:val="28"/>
        </w:rPr>
        <w:t xml:space="preserve">vi) </w:t>
      </w:r>
      <w:r w:rsidR="002D1ED6" w:rsidRPr="00002737">
        <w:rPr>
          <w:rFonts w:cs="Times New Roman"/>
          <w:sz w:val="28"/>
          <w:szCs w:val="28"/>
        </w:rPr>
        <w:t>A</w:t>
      </w:r>
      <w:r w:rsidRPr="00002737">
        <w:rPr>
          <w:rFonts w:cs="Times New Roman"/>
          <w:sz w:val="28"/>
          <w:szCs w:val="28"/>
        </w:rPr>
        <w:t xml:space="preserve"> </w:t>
      </w:r>
      <w:r w:rsidR="002D1ED6" w:rsidRPr="00002737">
        <w:rPr>
          <w:rFonts w:cs="Times New Roman"/>
          <w:sz w:val="28"/>
          <w:szCs w:val="28"/>
        </w:rPr>
        <w:t>s</w:t>
      </w:r>
      <w:r w:rsidRPr="00002737">
        <w:rPr>
          <w:rFonts w:cs="Times New Roman"/>
          <w:sz w:val="28"/>
          <w:szCs w:val="28"/>
        </w:rPr>
        <w:t xml:space="preserve">tudent who has passed the +2 examination of </w:t>
      </w:r>
      <w:r w:rsidR="002D1ED6" w:rsidRPr="00002737">
        <w:rPr>
          <w:rFonts w:cs="Times New Roman"/>
          <w:sz w:val="28"/>
          <w:szCs w:val="28"/>
        </w:rPr>
        <w:t xml:space="preserve">the </w:t>
      </w:r>
      <w:r w:rsidRPr="00002737">
        <w:rPr>
          <w:rFonts w:cs="Times New Roman"/>
          <w:sz w:val="28"/>
          <w:szCs w:val="28"/>
        </w:rPr>
        <w:t>10+2 system or</w:t>
      </w:r>
      <w:r w:rsidR="002D1ED6" w:rsidRPr="00002737">
        <w:rPr>
          <w:rFonts w:cs="Times New Roman"/>
          <w:sz w:val="28"/>
          <w:szCs w:val="28"/>
        </w:rPr>
        <w:t xml:space="preserve"> an</w:t>
      </w:r>
      <w:r w:rsidRPr="00002737">
        <w:rPr>
          <w:rFonts w:cs="Times New Roman"/>
          <w:sz w:val="28"/>
          <w:szCs w:val="28"/>
        </w:rPr>
        <w:t xml:space="preserve"> equivalent examination in Arts or Commerce with at least 45% marks in the aggregate at </w:t>
      </w:r>
      <w:r w:rsidR="002D1ED6" w:rsidRPr="00002737">
        <w:rPr>
          <w:rFonts w:cs="Times New Roman"/>
          <w:sz w:val="28"/>
          <w:szCs w:val="28"/>
        </w:rPr>
        <w:t xml:space="preserve">the </w:t>
      </w:r>
      <w:r w:rsidRPr="00002737">
        <w:rPr>
          <w:rFonts w:cs="Times New Roman"/>
          <w:sz w:val="28"/>
          <w:szCs w:val="28"/>
        </w:rPr>
        <w:t>+2 examination shall be eligible for admission to B.Sc</w:t>
      </w:r>
      <w:r w:rsidR="002D1ED6" w:rsidRPr="00002737">
        <w:rPr>
          <w:rFonts w:cs="Times New Roman"/>
          <w:sz w:val="28"/>
          <w:szCs w:val="28"/>
        </w:rPr>
        <w:t>.</w:t>
      </w:r>
      <w:r w:rsidRPr="00002737">
        <w:rPr>
          <w:rFonts w:cs="Times New Roman"/>
          <w:sz w:val="28"/>
          <w:szCs w:val="28"/>
        </w:rPr>
        <w:t xml:space="preserve"> (</w:t>
      </w:r>
      <w:proofErr w:type="spellStart"/>
      <w:r w:rsidRPr="00002737">
        <w:rPr>
          <w:rFonts w:cs="Times New Roman"/>
          <w:sz w:val="28"/>
          <w:szCs w:val="28"/>
        </w:rPr>
        <w:t>Hons</w:t>
      </w:r>
      <w:proofErr w:type="spellEnd"/>
      <w:r w:rsidRPr="00002737">
        <w:rPr>
          <w:rFonts w:cs="Times New Roman"/>
          <w:sz w:val="28"/>
          <w:szCs w:val="28"/>
        </w:rPr>
        <w:t>) 1</w:t>
      </w:r>
      <w:r w:rsidR="002D1ED6" w:rsidRPr="00002737">
        <w:rPr>
          <w:rFonts w:cs="Times New Roman"/>
          <w:sz w:val="28"/>
          <w:szCs w:val="28"/>
        </w:rPr>
        <w:t>st</w:t>
      </w:r>
      <w:r w:rsidRPr="00002737">
        <w:rPr>
          <w:rFonts w:cs="Times New Roman"/>
          <w:sz w:val="28"/>
          <w:szCs w:val="28"/>
        </w:rPr>
        <w:t xml:space="preserve"> semester provided the candidate proves </w:t>
      </w:r>
      <w:r w:rsidR="002D1ED6" w:rsidRPr="00002737">
        <w:rPr>
          <w:rFonts w:cs="Times New Roman"/>
          <w:sz w:val="28"/>
          <w:szCs w:val="28"/>
        </w:rPr>
        <w:t xml:space="preserve">an </w:t>
      </w:r>
      <w:r w:rsidRPr="00002737">
        <w:rPr>
          <w:rFonts w:cs="Times New Roman"/>
          <w:sz w:val="28"/>
          <w:szCs w:val="28"/>
        </w:rPr>
        <w:t>aptitude for Science by passing an entrance examination to be conducted for the said purpose by the concerned college.</w:t>
      </w:r>
    </w:p>
    <w:p w:rsidR="004B2916" w:rsidRPr="00002737" w:rsidRDefault="004B2916" w:rsidP="002D1ED6">
      <w:pPr>
        <w:autoSpaceDE w:val="0"/>
        <w:autoSpaceDN w:val="0"/>
        <w:adjustRightInd w:val="0"/>
        <w:spacing w:after="0" w:line="240" w:lineRule="auto"/>
        <w:jc w:val="both"/>
        <w:rPr>
          <w:rFonts w:cs="Times New Roman"/>
          <w:sz w:val="28"/>
          <w:szCs w:val="28"/>
        </w:rPr>
      </w:pPr>
      <w:r w:rsidRPr="00002737">
        <w:rPr>
          <w:rFonts w:cs="Times New Roman"/>
          <w:sz w:val="28"/>
          <w:szCs w:val="28"/>
        </w:rPr>
        <w:t xml:space="preserve">vii) </w:t>
      </w:r>
      <w:r w:rsidR="002D1ED6" w:rsidRPr="00002737">
        <w:rPr>
          <w:rFonts w:cs="Times New Roman"/>
          <w:sz w:val="28"/>
          <w:szCs w:val="28"/>
        </w:rPr>
        <w:t>A</w:t>
      </w:r>
      <w:r w:rsidRPr="00002737">
        <w:rPr>
          <w:rFonts w:cs="Times New Roman"/>
          <w:sz w:val="28"/>
          <w:szCs w:val="28"/>
        </w:rPr>
        <w:t xml:space="preserve"> student who has passed </w:t>
      </w:r>
      <w:r w:rsidR="002D1ED6" w:rsidRPr="00002737">
        <w:rPr>
          <w:rFonts w:cs="Times New Roman"/>
          <w:sz w:val="28"/>
          <w:szCs w:val="28"/>
        </w:rPr>
        <w:t xml:space="preserve">the </w:t>
      </w:r>
      <w:r w:rsidRPr="00002737">
        <w:rPr>
          <w:rFonts w:cs="Times New Roman"/>
          <w:sz w:val="28"/>
          <w:szCs w:val="28"/>
        </w:rPr>
        <w:t>+2 examination with at least 45% in the aggregate in any faculty of studies is eligible for admission to B.A</w:t>
      </w:r>
      <w:r w:rsidR="002D1ED6" w:rsidRPr="00002737">
        <w:rPr>
          <w:rFonts w:cs="Times New Roman"/>
          <w:sz w:val="28"/>
          <w:szCs w:val="28"/>
        </w:rPr>
        <w:t>.</w:t>
      </w:r>
      <w:r w:rsidRPr="00002737">
        <w:rPr>
          <w:rFonts w:cs="Times New Roman"/>
          <w:sz w:val="28"/>
          <w:szCs w:val="28"/>
        </w:rPr>
        <w:t xml:space="preserve"> (</w:t>
      </w:r>
      <w:proofErr w:type="spellStart"/>
      <w:r w:rsidRPr="00002737">
        <w:rPr>
          <w:rFonts w:cs="Times New Roman"/>
          <w:sz w:val="28"/>
          <w:szCs w:val="28"/>
        </w:rPr>
        <w:t>Hons</w:t>
      </w:r>
      <w:proofErr w:type="spellEnd"/>
      <w:r w:rsidRPr="00002737">
        <w:rPr>
          <w:rFonts w:cs="Times New Roman"/>
          <w:sz w:val="28"/>
          <w:szCs w:val="28"/>
        </w:rPr>
        <w:t>) 1</w:t>
      </w:r>
      <w:r w:rsidR="002D1ED6" w:rsidRPr="00002737">
        <w:rPr>
          <w:rFonts w:cs="Times New Roman"/>
          <w:sz w:val="28"/>
          <w:szCs w:val="28"/>
        </w:rPr>
        <w:t>st</w:t>
      </w:r>
      <w:r w:rsidRPr="00002737">
        <w:rPr>
          <w:rFonts w:cs="Times New Roman"/>
          <w:sz w:val="28"/>
          <w:szCs w:val="28"/>
        </w:rPr>
        <w:t xml:space="preserve"> semester </w:t>
      </w:r>
      <w:r w:rsidR="002D1ED6" w:rsidRPr="00002737">
        <w:rPr>
          <w:rFonts w:cs="Times New Roman"/>
          <w:sz w:val="28"/>
          <w:szCs w:val="28"/>
        </w:rPr>
        <w:t>in</w:t>
      </w:r>
      <w:r w:rsidRPr="00002737">
        <w:rPr>
          <w:rFonts w:cs="Times New Roman"/>
          <w:sz w:val="28"/>
          <w:szCs w:val="28"/>
        </w:rPr>
        <w:t xml:space="preserve"> </w:t>
      </w:r>
      <w:r w:rsidR="002D1ED6" w:rsidRPr="00002737">
        <w:rPr>
          <w:rFonts w:cs="Times New Roman"/>
          <w:sz w:val="28"/>
          <w:szCs w:val="28"/>
        </w:rPr>
        <w:t>P</w:t>
      </w:r>
      <w:r w:rsidRPr="00002737">
        <w:rPr>
          <w:rFonts w:cs="Times New Roman"/>
          <w:sz w:val="28"/>
          <w:szCs w:val="28"/>
        </w:rPr>
        <w:t xml:space="preserve">hilosophy, </w:t>
      </w:r>
      <w:r w:rsidR="002D1ED6" w:rsidRPr="00002737">
        <w:rPr>
          <w:rFonts w:cs="Times New Roman"/>
          <w:sz w:val="28"/>
          <w:szCs w:val="28"/>
        </w:rPr>
        <w:t>A</w:t>
      </w:r>
      <w:r w:rsidRPr="00002737">
        <w:rPr>
          <w:rFonts w:cs="Times New Roman"/>
          <w:sz w:val="28"/>
          <w:szCs w:val="28"/>
        </w:rPr>
        <w:t>nthropology, Home</w:t>
      </w:r>
      <w:r w:rsidR="002D1ED6" w:rsidRPr="00002737">
        <w:rPr>
          <w:rFonts w:cs="Times New Roman"/>
          <w:sz w:val="28"/>
          <w:szCs w:val="28"/>
        </w:rPr>
        <w:t xml:space="preserve"> </w:t>
      </w:r>
      <w:r w:rsidRPr="00002737">
        <w:rPr>
          <w:rFonts w:cs="Times New Roman"/>
          <w:sz w:val="28"/>
          <w:szCs w:val="28"/>
        </w:rPr>
        <w:t xml:space="preserve">Science, Sociology, </w:t>
      </w:r>
      <w:proofErr w:type="spellStart"/>
      <w:r w:rsidR="002D1ED6" w:rsidRPr="00002737">
        <w:rPr>
          <w:rFonts w:cs="Times New Roman"/>
          <w:sz w:val="28"/>
          <w:szCs w:val="28"/>
        </w:rPr>
        <w:t>L</w:t>
      </w:r>
      <w:r w:rsidRPr="00002737">
        <w:rPr>
          <w:rFonts w:cs="Times New Roman"/>
          <w:sz w:val="28"/>
          <w:szCs w:val="28"/>
        </w:rPr>
        <w:t>abour</w:t>
      </w:r>
      <w:proofErr w:type="spellEnd"/>
      <w:r w:rsidRPr="00002737">
        <w:rPr>
          <w:rFonts w:cs="Times New Roman"/>
          <w:sz w:val="28"/>
          <w:szCs w:val="28"/>
        </w:rPr>
        <w:t xml:space="preserve"> and </w:t>
      </w:r>
      <w:r w:rsidR="002D1ED6" w:rsidRPr="00002737">
        <w:rPr>
          <w:rFonts w:cs="Times New Roman"/>
          <w:sz w:val="28"/>
          <w:szCs w:val="28"/>
        </w:rPr>
        <w:t>S</w:t>
      </w:r>
      <w:r w:rsidRPr="00002737">
        <w:rPr>
          <w:rFonts w:cs="Times New Roman"/>
          <w:sz w:val="28"/>
          <w:szCs w:val="28"/>
        </w:rPr>
        <w:t xml:space="preserve">ocial </w:t>
      </w:r>
      <w:r w:rsidR="002D1ED6" w:rsidRPr="00002737">
        <w:rPr>
          <w:rFonts w:cs="Times New Roman"/>
          <w:sz w:val="28"/>
          <w:szCs w:val="28"/>
        </w:rPr>
        <w:t>W</w:t>
      </w:r>
      <w:r w:rsidRPr="00002737">
        <w:rPr>
          <w:rFonts w:cs="Times New Roman"/>
          <w:sz w:val="28"/>
          <w:szCs w:val="28"/>
        </w:rPr>
        <w:t>elfare, any language including tribal language, or any other subject in which teaching at +2 level is scanty or unavailable as a core subject.</w:t>
      </w:r>
    </w:p>
    <w:p w:rsidR="004B2916" w:rsidRPr="00002737" w:rsidRDefault="004B2916" w:rsidP="002D1ED6">
      <w:pPr>
        <w:autoSpaceDE w:val="0"/>
        <w:autoSpaceDN w:val="0"/>
        <w:adjustRightInd w:val="0"/>
        <w:spacing w:after="0" w:line="240" w:lineRule="auto"/>
        <w:jc w:val="both"/>
        <w:rPr>
          <w:rFonts w:cs="Times New Roman"/>
          <w:sz w:val="28"/>
          <w:szCs w:val="28"/>
        </w:rPr>
      </w:pPr>
      <w:r w:rsidRPr="00002737">
        <w:rPr>
          <w:rFonts w:cs="Times New Roman"/>
          <w:sz w:val="28"/>
          <w:szCs w:val="28"/>
        </w:rPr>
        <w:t xml:space="preserve">viii) </w:t>
      </w:r>
      <w:r w:rsidR="002D1ED6" w:rsidRPr="00002737">
        <w:rPr>
          <w:rFonts w:cs="Times New Roman"/>
          <w:sz w:val="28"/>
          <w:szCs w:val="28"/>
        </w:rPr>
        <w:t>A</w:t>
      </w:r>
      <w:r w:rsidRPr="00002737">
        <w:rPr>
          <w:rFonts w:cs="Times New Roman"/>
          <w:sz w:val="28"/>
          <w:szCs w:val="28"/>
        </w:rPr>
        <w:t xml:space="preserve"> student who has passed </w:t>
      </w:r>
      <w:r w:rsidR="002D1ED6" w:rsidRPr="00002737">
        <w:rPr>
          <w:rFonts w:cs="Times New Roman"/>
          <w:sz w:val="28"/>
          <w:szCs w:val="28"/>
        </w:rPr>
        <w:t xml:space="preserve">the </w:t>
      </w:r>
      <w:r w:rsidRPr="00002737">
        <w:rPr>
          <w:rFonts w:cs="Times New Roman"/>
          <w:sz w:val="28"/>
          <w:szCs w:val="28"/>
        </w:rPr>
        <w:t xml:space="preserve">+2 examination with at least 45% in the aggregate in </w:t>
      </w:r>
      <w:r w:rsidR="002D1ED6" w:rsidRPr="00002737">
        <w:rPr>
          <w:rFonts w:cs="Times New Roman"/>
          <w:sz w:val="28"/>
          <w:szCs w:val="28"/>
        </w:rPr>
        <w:t>F</w:t>
      </w:r>
      <w:r w:rsidRPr="00002737">
        <w:rPr>
          <w:rFonts w:cs="Times New Roman"/>
          <w:sz w:val="28"/>
          <w:szCs w:val="28"/>
        </w:rPr>
        <w:t xml:space="preserve">aculty of </w:t>
      </w:r>
      <w:r w:rsidR="002D1ED6" w:rsidRPr="00002737">
        <w:rPr>
          <w:rFonts w:cs="Times New Roman"/>
          <w:sz w:val="28"/>
          <w:szCs w:val="28"/>
        </w:rPr>
        <w:t>S</w:t>
      </w:r>
      <w:r w:rsidRPr="00002737">
        <w:rPr>
          <w:rFonts w:cs="Times New Roman"/>
          <w:sz w:val="28"/>
          <w:szCs w:val="28"/>
        </w:rPr>
        <w:t>cience is eligible for admission to B.Sc.</w:t>
      </w:r>
      <w:r w:rsidR="002D1ED6" w:rsidRPr="00002737">
        <w:rPr>
          <w:rFonts w:cs="Times New Roman"/>
          <w:sz w:val="28"/>
          <w:szCs w:val="28"/>
        </w:rPr>
        <w:t xml:space="preserve"> </w:t>
      </w:r>
      <w:r w:rsidRPr="00002737">
        <w:rPr>
          <w:rFonts w:cs="Times New Roman"/>
          <w:sz w:val="28"/>
          <w:szCs w:val="28"/>
        </w:rPr>
        <w:t>(</w:t>
      </w:r>
      <w:proofErr w:type="spellStart"/>
      <w:r w:rsidRPr="00002737">
        <w:rPr>
          <w:rFonts w:cs="Times New Roman"/>
          <w:sz w:val="28"/>
          <w:szCs w:val="28"/>
        </w:rPr>
        <w:t>Hons</w:t>
      </w:r>
      <w:proofErr w:type="spellEnd"/>
      <w:r w:rsidRPr="00002737">
        <w:rPr>
          <w:rFonts w:cs="Times New Roman"/>
          <w:sz w:val="28"/>
          <w:szCs w:val="28"/>
        </w:rPr>
        <w:t>) 1</w:t>
      </w:r>
      <w:r w:rsidR="002D1ED6" w:rsidRPr="00002737">
        <w:rPr>
          <w:rFonts w:cs="Times New Roman"/>
          <w:sz w:val="28"/>
          <w:szCs w:val="28"/>
        </w:rPr>
        <w:t>st</w:t>
      </w:r>
      <w:r w:rsidRPr="00002737">
        <w:rPr>
          <w:rFonts w:cs="Times New Roman"/>
          <w:sz w:val="28"/>
          <w:szCs w:val="28"/>
        </w:rPr>
        <w:t xml:space="preserve"> semester </w:t>
      </w:r>
      <w:r w:rsidR="002D1ED6" w:rsidRPr="00002737">
        <w:rPr>
          <w:rFonts w:cs="Times New Roman"/>
          <w:sz w:val="28"/>
          <w:szCs w:val="28"/>
        </w:rPr>
        <w:t>in</w:t>
      </w:r>
      <w:r w:rsidRPr="00002737">
        <w:rPr>
          <w:rFonts w:cs="Times New Roman"/>
          <w:sz w:val="28"/>
          <w:szCs w:val="28"/>
        </w:rPr>
        <w:t xml:space="preserve"> </w:t>
      </w:r>
      <w:r w:rsidR="002D1ED6" w:rsidRPr="00002737">
        <w:rPr>
          <w:rFonts w:cs="Times New Roman"/>
          <w:sz w:val="28"/>
          <w:szCs w:val="28"/>
        </w:rPr>
        <w:t>A</w:t>
      </w:r>
      <w:r w:rsidRPr="00002737">
        <w:rPr>
          <w:rFonts w:cs="Times New Roman"/>
          <w:sz w:val="28"/>
          <w:szCs w:val="28"/>
        </w:rPr>
        <w:t>nthropology, Home</w:t>
      </w:r>
      <w:r w:rsidR="002D1ED6" w:rsidRPr="00002737">
        <w:rPr>
          <w:rFonts w:cs="Times New Roman"/>
          <w:sz w:val="28"/>
          <w:szCs w:val="28"/>
        </w:rPr>
        <w:t xml:space="preserve"> </w:t>
      </w:r>
      <w:r w:rsidRPr="00002737">
        <w:rPr>
          <w:rFonts w:cs="Times New Roman"/>
          <w:sz w:val="28"/>
          <w:szCs w:val="28"/>
        </w:rPr>
        <w:t xml:space="preserve">Science, </w:t>
      </w:r>
      <w:r w:rsidR="002D1ED6" w:rsidRPr="00002737">
        <w:rPr>
          <w:rFonts w:cs="Times New Roman"/>
          <w:sz w:val="28"/>
          <w:szCs w:val="28"/>
        </w:rPr>
        <w:t>G</w:t>
      </w:r>
      <w:r w:rsidRPr="00002737">
        <w:rPr>
          <w:rFonts w:cs="Times New Roman"/>
          <w:sz w:val="28"/>
          <w:szCs w:val="28"/>
        </w:rPr>
        <w:t>eology,</w:t>
      </w:r>
      <w:r w:rsidR="002D1ED6" w:rsidRPr="00002737">
        <w:rPr>
          <w:rFonts w:cs="Times New Roman"/>
          <w:sz w:val="28"/>
          <w:szCs w:val="28"/>
        </w:rPr>
        <w:t xml:space="preserve"> S</w:t>
      </w:r>
      <w:r w:rsidRPr="00002737">
        <w:rPr>
          <w:rFonts w:cs="Times New Roman"/>
          <w:sz w:val="28"/>
          <w:szCs w:val="28"/>
        </w:rPr>
        <w:t>tatistics or any other subject in which teaching at +2 level is scanty or unavailable as a core subject.</w:t>
      </w:r>
    </w:p>
    <w:p w:rsidR="004B2916" w:rsidRPr="00002737" w:rsidRDefault="004B2916" w:rsidP="00961E02">
      <w:pPr>
        <w:autoSpaceDE w:val="0"/>
        <w:autoSpaceDN w:val="0"/>
        <w:adjustRightInd w:val="0"/>
        <w:spacing w:after="0" w:line="240" w:lineRule="auto"/>
        <w:jc w:val="both"/>
        <w:rPr>
          <w:rFonts w:cs="Times New Roman"/>
          <w:sz w:val="28"/>
          <w:szCs w:val="28"/>
        </w:rPr>
      </w:pPr>
      <w:r w:rsidRPr="00002737">
        <w:rPr>
          <w:rFonts w:cs="Times New Roman"/>
          <w:sz w:val="28"/>
          <w:szCs w:val="28"/>
        </w:rPr>
        <w:t xml:space="preserve">ix) </w:t>
      </w:r>
      <w:r w:rsidR="00961E02" w:rsidRPr="00002737">
        <w:rPr>
          <w:rFonts w:cs="Times New Roman"/>
          <w:sz w:val="28"/>
          <w:szCs w:val="28"/>
        </w:rPr>
        <w:t>A</w:t>
      </w:r>
      <w:r w:rsidRPr="00002737">
        <w:rPr>
          <w:rFonts w:cs="Times New Roman"/>
          <w:sz w:val="28"/>
          <w:szCs w:val="28"/>
        </w:rPr>
        <w:t xml:space="preserve"> </w:t>
      </w:r>
      <w:r w:rsidR="00961E02" w:rsidRPr="00002737">
        <w:rPr>
          <w:rFonts w:cs="Times New Roman"/>
          <w:sz w:val="28"/>
          <w:szCs w:val="28"/>
        </w:rPr>
        <w:t>c</w:t>
      </w:r>
      <w:r w:rsidRPr="00002737">
        <w:rPr>
          <w:rFonts w:cs="Times New Roman"/>
          <w:sz w:val="28"/>
          <w:szCs w:val="28"/>
        </w:rPr>
        <w:t>ollege can also conduct entrance examination for admission to one or all the three degree courses as an alternative method of admission.</w:t>
      </w:r>
    </w:p>
    <w:p w:rsidR="00961E02" w:rsidRPr="00002737" w:rsidRDefault="00961E02" w:rsidP="00961E02">
      <w:pPr>
        <w:autoSpaceDE w:val="0"/>
        <w:autoSpaceDN w:val="0"/>
        <w:adjustRightInd w:val="0"/>
        <w:spacing w:after="0" w:line="240" w:lineRule="auto"/>
        <w:jc w:val="both"/>
        <w:rPr>
          <w:rFonts w:cs="Times New Roman"/>
          <w:sz w:val="28"/>
          <w:szCs w:val="28"/>
        </w:rPr>
      </w:pPr>
    </w:p>
    <w:p w:rsidR="004B2916" w:rsidRPr="00002737" w:rsidRDefault="004B2916" w:rsidP="00F73476">
      <w:pPr>
        <w:pStyle w:val="ListParagraph"/>
        <w:autoSpaceDE w:val="0"/>
        <w:autoSpaceDN w:val="0"/>
        <w:adjustRightInd w:val="0"/>
        <w:spacing w:after="0" w:line="240" w:lineRule="auto"/>
        <w:ind w:left="360"/>
        <w:jc w:val="both"/>
        <w:rPr>
          <w:rFonts w:cs="Times New Roman"/>
          <w:sz w:val="28"/>
          <w:szCs w:val="28"/>
        </w:rPr>
      </w:pPr>
      <w:r w:rsidRPr="00002737">
        <w:rPr>
          <w:rFonts w:cs="Times New Roman"/>
          <w:sz w:val="28"/>
          <w:szCs w:val="28"/>
        </w:rPr>
        <w:t xml:space="preserve">b) </w:t>
      </w:r>
      <w:r w:rsidRPr="00002737">
        <w:rPr>
          <w:rFonts w:cs="Times New Roman"/>
          <w:b/>
          <w:sz w:val="28"/>
          <w:szCs w:val="28"/>
        </w:rPr>
        <w:t>General Course:</w:t>
      </w:r>
      <w:r w:rsidRPr="00002737">
        <w:rPr>
          <w:rFonts w:cs="Times New Roman"/>
          <w:sz w:val="28"/>
          <w:szCs w:val="28"/>
        </w:rPr>
        <w:t xml:space="preserve"> </w:t>
      </w:r>
    </w:p>
    <w:p w:rsidR="004B2916" w:rsidRPr="00002737" w:rsidRDefault="004B2916" w:rsidP="009C49D0">
      <w:pPr>
        <w:autoSpaceDE w:val="0"/>
        <w:autoSpaceDN w:val="0"/>
        <w:adjustRightInd w:val="0"/>
        <w:spacing w:after="0" w:line="240" w:lineRule="auto"/>
        <w:jc w:val="both"/>
        <w:rPr>
          <w:rFonts w:cs="Times New Roman"/>
          <w:sz w:val="28"/>
          <w:szCs w:val="28"/>
        </w:rPr>
      </w:pPr>
      <w:r w:rsidRPr="00002737">
        <w:rPr>
          <w:rFonts w:cs="Times New Roman"/>
          <w:sz w:val="28"/>
          <w:szCs w:val="28"/>
        </w:rPr>
        <w:t>Ậ candidate belonging to any of the categories (i) to (viii) mentioned above shall be eligible to seek admission in similar courses but ther</w:t>
      </w:r>
      <w:r w:rsidR="009C49D0" w:rsidRPr="00002737">
        <w:rPr>
          <w:rFonts w:cs="Times New Roman"/>
          <w:sz w:val="28"/>
          <w:szCs w:val="28"/>
        </w:rPr>
        <w:t>e</w:t>
      </w:r>
      <w:r w:rsidRPr="00002737">
        <w:rPr>
          <w:rFonts w:cs="Times New Roman"/>
          <w:sz w:val="28"/>
          <w:szCs w:val="28"/>
        </w:rPr>
        <w:t xml:space="preserve"> shall be no constraint of minimum marks in any case as has been laid down for </w:t>
      </w:r>
      <w:proofErr w:type="spellStart"/>
      <w:r w:rsidRPr="00002737">
        <w:rPr>
          <w:rFonts w:cs="Times New Roman"/>
          <w:sz w:val="28"/>
          <w:szCs w:val="28"/>
        </w:rPr>
        <w:t>Honours</w:t>
      </w:r>
      <w:proofErr w:type="spellEnd"/>
      <w:r w:rsidRPr="00002737">
        <w:rPr>
          <w:rFonts w:cs="Times New Roman"/>
          <w:sz w:val="28"/>
          <w:szCs w:val="28"/>
        </w:rPr>
        <w:t xml:space="preserve"> Course.</w:t>
      </w:r>
    </w:p>
    <w:p w:rsidR="004B2916" w:rsidRPr="00002737" w:rsidRDefault="004B2916" w:rsidP="00F73476">
      <w:pPr>
        <w:pStyle w:val="ListParagraph"/>
        <w:autoSpaceDE w:val="0"/>
        <w:autoSpaceDN w:val="0"/>
        <w:adjustRightInd w:val="0"/>
        <w:spacing w:after="0" w:line="240" w:lineRule="auto"/>
        <w:ind w:left="360"/>
        <w:jc w:val="both"/>
        <w:rPr>
          <w:rFonts w:cs="Times New Roman"/>
          <w:sz w:val="28"/>
          <w:szCs w:val="28"/>
        </w:rPr>
      </w:pPr>
      <w:r w:rsidRPr="00002737">
        <w:rPr>
          <w:rFonts w:cs="Times New Roman"/>
          <w:sz w:val="28"/>
          <w:szCs w:val="28"/>
          <w:vertAlign w:val="superscript"/>
        </w:rPr>
        <w:t>†</w:t>
      </w:r>
      <w:r w:rsidRPr="00002737">
        <w:rPr>
          <w:rFonts w:cstheme="minorHAnsi"/>
          <w:b/>
          <w:sz w:val="28"/>
          <w:szCs w:val="28"/>
        </w:rPr>
        <w:t>Allied Subjects: The following shall be treated as allied subjects for this purpose</w:t>
      </w:r>
    </w:p>
    <w:p w:rsidR="004B2916" w:rsidRPr="00002737" w:rsidRDefault="004B2916" w:rsidP="00606F00">
      <w:pPr>
        <w:pStyle w:val="ListParagraph"/>
        <w:numPr>
          <w:ilvl w:val="0"/>
          <w:numId w:val="3"/>
        </w:numPr>
        <w:spacing w:after="0"/>
        <w:jc w:val="both"/>
        <w:rPr>
          <w:rFonts w:cstheme="minorHAnsi"/>
          <w:sz w:val="28"/>
          <w:szCs w:val="28"/>
        </w:rPr>
      </w:pPr>
      <w:r w:rsidRPr="00002737">
        <w:rPr>
          <w:rFonts w:cstheme="minorHAnsi"/>
          <w:sz w:val="28"/>
          <w:szCs w:val="28"/>
        </w:rPr>
        <w:t>Sociology and Anthropology</w:t>
      </w:r>
    </w:p>
    <w:p w:rsidR="004B2916" w:rsidRPr="00002737" w:rsidRDefault="004B2916" w:rsidP="00606F00">
      <w:pPr>
        <w:pStyle w:val="ListParagraph"/>
        <w:numPr>
          <w:ilvl w:val="0"/>
          <w:numId w:val="3"/>
        </w:numPr>
        <w:spacing w:after="0"/>
        <w:jc w:val="both"/>
        <w:rPr>
          <w:rFonts w:cstheme="minorHAnsi"/>
          <w:sz w:val="28"/>
          <w:szCs w:val="28"/>
        </w:rPr>
      </w:pPr>
      <w:r w:rsidRPr="00002737">
        <w:rPr>
          <w:rFonts w:cstheme="minorHAnsi"/>
          <w:sz w:val="28"/>
          <w:szCs w:val="28"/>
        </w:rPr>
        <w:t xml:space="preserve">Ancient Indian History, Asian Studies and History </w:t>
      </w:r>
    </w:p>
    <w:p w:rsidR="004B2916" w:rsidRPr="00002737" w:rsidRDefault="004B2916" w:rsidP="00606F00">
      <w:pPr>
        <w:pStyle w:val="ListParagraph"/>
        <w:numPr>
          <w:ilvl w:val="0"/>
          <w:numId w:val="3"/>
        </w:numPr>
        <w:spacing w:after="0"/>
        <w:jc w:val="both"/>
        <w:rPr>
          <w:rFonts w:cstheme="minorHAnsi"/>
          <w:sz w:val="28"/>
          <w:szCs w:val="28"/>
        </w:rPr>
      </w:pPr>
      <w:r w:rsidRPr="00002737">
        <w:rPr>
          <w:rFonts w:cstheme="minorHAnsi"/>
          <w:sz w:val="28"/>
          <w:szCs w:val="28"/>
        </w:rPr>
        <w:t>Rural Economics, Applied Economics, Labor &amp; Social Welfare and Economics</w:t>
      </w:r>
    </w:p>
    <w:p w:rsidR="004B2916" w:rsidRPr="00002737" w:rsidRDefault="004B2916" w:rsidP="00606F00">
      <w:pPr>
        <w:pStyle w:val="ListParagraph"/>
        <w:numPr>
          <w:ilvl w:val="0"/>
          <w:numId w:val="3"/>
        </w:numPr>
        <w:spacing w:after="0"/>
        <w:jc w:val="both"/>
        <w:rPr>
          <w:rFonts w:cstheme="minorHAnsi"/>
          <w:sz w:val="28"/>
        </w:rPr>
      </w:pPr>
      <w:r w:rsidRPr="00002737">
        <w:rPr>
          <w:rFonts w:cstheme="minorHAnsi"/>
          <w:sz w:val="28"/>
          <w:szCs w:val="28"/>
        </w:rPr>
        <w:t xml:space="preserve"> Microbiology, Biotechnology/ Botany</w:t>
      </w:r>
      <w:r w:rsidRPr="00002737">
        <w:rPr>
          <w:rFonts w:cstheme="minorHAnsi"/>
          <w:sz w:val="28"/>
        </w:rPr>
        <w:t>, Zoology/Chemistry</w:t>
      </w:r>
    </w:p>
    <w:p w:rsidR="004B2916" w:rsidRPr="00002737" w:rsidRDefault="004B2916" w:rsidP="00F73476">
      <w:pPr>
        <w:pStyle w:val="ListParagraph"/>
        <w:autoSpaceDE w:val="0"/>
        <w:autoSpaceDN w:val="0"/>
        <w:adjustRightInd w:val="0"/>
        <w:spacing w:after="0" w:line="240" w:lineRule="auto"/>
        <w:ind w:left="360"/>
        <w:jc w:val="both"/>
        <w:rPr>
          <w:rFonts w:cs="Times New Roman"/>
          <w:sz w:val="28"/>
          <w:szCs w:val="28"/>
        </w:rPr>
      </w:pPr>
    </w:p>
    <w:p w:rsidR="004B2916" w:rsidRPr="00002737" w:rsidRDefault="004B2916" w:rsidP="009C49D0">
      <w:pPr>
        <w:jc w:val="both"/>
        <w:rPr>
          <w:rFonts w:cs="Times New Roman"/>
          <w:sz w:val="28"/>
          <w:szCs w:val="28"/>
        </w:rPr>
      </w:pPr>
      <w:r w:rsidRPr="00002737">
        <w:rPr>
          <w:rFonts w:cstheme="minorHAnsi"/>
          <w:sz w:val="28"/>
        </w:rPr>
        <w:t xml:space="preserve">  </w:t>
      </w:r>
      <w:r w:rsidRPr="00002737">
        <w:rPr>
          <w:rFonts w:cs="Times New Roman"/>
          <w:b/>
          <w:sz w:val="28"/>
          <w:szCs w:val="28"/>
        </w:rPr>
        <w:t>7</w:t>
      </w:r>
      <w:r w:rsidR="009C49D0" w:rsidRPr="00002737">
        <w:rPr>
          <w:rFonts w:cs="Times New Roman"/>
          <w:b/>
          <w:sz w:val="28"/>
          <w:szCs w:val="28"/>
        </w:rPr>
        <w:t>)</w:t>
      </w:r>
      <w:r w:rsidRPr="00002737">
        <w:rPr>
          <w:rFonts w:cs="Times New Roman"/>
          <w:b/>
          <w:sz w:val="28"/>
          <w:szCs w:val="28"/>
        </w:rPr>
        <w:t xml:space="preserve"> Progression to the Next Semester: </w:t>
      </w:r>
      <w:r w:rsidRPr="00002737">
        <w:rPr>
          <w:rFonts w:cs="Times New Roman"/>
          <w:sz w:val="28"/>
          <w:szCs w:val="28"/>
        </w:rPr>
        <w:t>Advancement to the next Semester shall be permitted only with a maximum of two backlog Papers/</w:t>
      </w:r>
      <w:r w:rsidR="009C49D0" w:rsidRPr="00002737">
        <w:rPr>
          <w:rFonts w:cs="Times New Roman"/>
          <w:sz w:val="28"/>
          <w:szCs w:val="28"/>
        </w:rPr>
        <w:t>S</w:t>
      </w:r>
      <w:r w:rsidRPr="00002737">
        <w:rPr>
          <w:rFonts w:cs="Times New Roman"/>
          <w:sz w:val="28"/>
          <w:szCs w:val="28"/>
        </w:rPr>
        <w:t>ubjects from the preceding semester.  However, the student shall be allowed to appear at the sixth semester examination only if he/she has cleared all the papers/subjects up</w:t>
      </w:r>
      <w:r w:rsidR="009C49D0" w:rsidRPr="00002737">
        <w:rPr>
          <w:rFonts w:cs="Times New Roman"/>
          <w:sz w:val="28"/>
          <w:szCs w:val="28"/>
        </w:rPr>
        <w:t xml:space="preserve"> </w:t>
      </w:r>
      <w:r w:rsidRPr="00002737">
        <w:rPr>
          <w:rFonts w:cs="Times New Roman"/>
          <w:sz w:val="28"/>
          <w:szCs w:val="28"/>
        </w:rPr>
        <w:t>to</w:t>
      </w:r>
      <w:r w:rsidR="009C49D0" w:rsidRPr="00002737">
        <w:rPr>
          <w:rFonts w:cs="Times New Roman"/>
          <w:sz w:val="28"/>
          <w:szCs w:val="28"/>
        </w:rPr>
        <w:t xml:space="preserve"> the</w:t>
      </w:r>
      <w:r w:rsidRPr="00002737">
        <w:rPr>
          <w:rFonts w:cs="Times New Roman"/>
          <w:sz w:val="28"/>
          <w:szCs w:val="28"/>
        </w:rPr>
        <w:t xml:space="preserve"> 3rd semester. If a student has backlog papers in 4th &amp;</w:t>
      </w:r>
      <w:r w:rsidR="009C49D0" w:rsidRPr="00002737">
        <w:rPr>
          <w:rFonts w:cs="Times New Roman"/>
          <w:sz w:val="28"/>
          <w:szCs w:val="28"/>
        </w:rPr>
        <w:t xml:space="preserve"> </w:t>
      </w:r>
      <w:r w:rsidRPr="00002737">
        <w:rPr>
          <w:rFonts w:cs="Times New Roman"/>
          <w:sz w:val="28"/>
          <w:szCs w:val="28"/>
        </w:rPr>
        <w:t>5</w:t>
      </w:r>
      <w:r w:rsidR="009C49D0" w:rsidRPr="00002737">
        <w:rPr>
          <w:rFonts w:cs="Times New Roman"/>
          <w:sz w:val="28"/>
          <w:szCs w:val="28"/>
        </w:rPr>
        <w:t>th</w:t>
      </w:r>
      <w:r w:rsidRPr="00002737">
        <w:rPr>
          <w:rFonts w:cs="Times New Roman"/>
          <w:sz w:val="28"/>
          <w:szCs w:val="28"/>
        </w:rPr>
        <w:t xml:space="preserve"> semester and cleared </w:t>
      </w:r>
      <w:r w:rsidR="009C49D0" w:rsidRPr="00002737">
        <w:rPr>
          <w:rFonts w:cs="Times New Roman"/>
          <w:sz w:val="28"/>
          <w:szCs w:val="28"/>
        </w:rPr>
        <w:t xml:space="preserve">the </w:t>
      </w:r>
      <w:r w:rsidRPr="00002737">
        <w:rPr>
          <w:rFonts w:cs="Times New Roman"/>
          <w:sz w:val="28"/>
          <w:szCs w:val="28"/>
        </w:rPr>
        <w:t>6</w:t>
      </w:r>
      <w:r w:rsidR="009C49D0" w:rsidRPr="00002737">
        <w:rPr>
          <w:rFonts w:cs="Times New Roman"/>
          <w:sz w:val="28"/>
          <w:szCs w:val="28"/>
        </w:rPr>
        <w:t>th</w:t>
      </w:r>
      <w:r w:rsidRPr="00002737">
        <w:rPr>
          <w:rFonts w:cs="Times New Roman"/>
          <w:sz w:val="28"/>
          <w:szCs w:val="28"/>
        </w:rPr>
        <w:t xml:space="preserve"> semester</w:t>
      </w:r>
      <w:r w:rsidR="009C49D0" w:rsidRPr="00002737">
        <w:rPr>
          <w:rFonts w:cs="Times New Roman"/>
          <w:sz w:val="28"/>
          <w:szCs w:val="28"/>
        </w:rPr>
        <w:t>,</w:t>
      </w:r>
      <w:r w:rsidRPr="00002737">
        <w:rPr>
          <w:rFonts w:cs="Times New Roman"/>
          <w:sz w:val="28"/>
          <w:szCs w:val="28"/>
        </w:rPr>
        <w:t xml:space="preserve"> </w:t>
      </w:r>
      <w:r w:rsidR="009C49D0" w:rsidRPr="00002737">
        <w:rPr>
          <w:rFonts w:cs="Times New Roman"/>
          <w:sz w:val="28"/>
          <w:szCs w:val="28"/>
        </w:rPr>
        <w:t>t</w:t>
      </w:r>
      <w:r w:rsidRPr="00002737">
        <w:rPr>
          <w:sz w:val="28"/>
          <w:szCs w:val="28"/>
        </w:rPr>
        <w:t xml:space="preserve">he results of the candidate </w:t>
      </w:r>
      <w:r w:rsidR="009C49D0" w:rsidRPr="00002737">
        <w:rPr>
          <w:sz w:val="28"/>
          <w:szCs w:val="28"/>
        </w:rPr>
        <w:t>(</w:t>
      </w:r>
      <w:r w:rsidRPr="00002737">
        <w:rPr>
          <w:sz w:val="28"/>
          <w:szCs w:val="28"/>
        </w:rPr>
        <w:t>who ha</w:t>
      </w:r>
      <w:r w:rsidR="009C49D0" w:rsidRPr="00002737">
        <w:rPr>
          <w:sz w:val="28"/>
          <w:szCs w:val="28"/>
        </w:rPr>
        <w:t>s</w:t>
      </w:r>
      <w:r w:rsidRPr="00002737">
        <w:rPr>
          <w:sz w:val="28"/>
          <w:szCs w:val="28"/>
        </w:rPr>
        <w:t xml:space="preserve"> passed the </w:t>
      </w:r>
      <w:r w:rsidR="009C49D0" w:rsidRPr="00002737">
        <w:rPr>
          <w:sz w:val="28"/>
          <w:szCs w:val="28"/>
        </w:rPr>
        <w:t>6th</w:t>
      </w:r>
      <w:r w:rsidRPr="00002737">
        <w:rPr>
          <w:sz w:val="28"/>
          <w:szCs w:val="28"/>
        </w:rPr>
        <w:t xml:space="preserve"> semester examination but not passed the lower semester examinations</w:t>
      </w:r>
      <w:r w:rsidR="009C49D0" w:rsidRPr="00002737">
        <w:rPr>
          <w:sz w:val="28"/>
          <w:szCs w:val="28"/>
        </w:rPr>
        <w:t>)</w:t>
      </w:r>
      <w:r w:rsidRPr="00002737">
        <w:rPr>
          <w:sz w:val="28"/>
          <w:szCs w:val="28"/>
        </w:rPr>
        <w:t xml:space="preserve"> shall be declared as NCL (Not Completed Lower </w:t>
      </w:r>
      <w:r w:rsidR="009C49D0" w:rsidRPr="00002737">
        <w:rPr>
          <w:sz w:val="28"/>
          <w:szCs w:val="28"/>
        </w:rPr>
        <w:t>S</w:t>
      </w:r>
      <w:r w:rsidRPr="00002737">
        <w:rPr>
          <w:sz w:val="28"/>
          <w:szCs w:val="28"/>
        </w:rPr>
        <w:t xml:space="preserve">emester examinations). Such candidates shall be eligible for the degree only after completion of all the lower semester examinations </w:t>
      </w:r>
      <w:r w:rsidR="009C49D0" w:rsidRPr="00002737">
        <w:rPr>
          <w:sz w:val="28"/>
          <w:szCs w:val="28"/>
        </w:rPr>
        <w:t>w</w:t>
      </w:r>
      <w:r w:rsidRPr="00002737">
        <w:rPr>
          <w:sz w:val="28"/>
          <w:szCs w:val="28"/>
        </w:rPr>
        <w:t>ithin</w:t>
      </w:r>
      <w:r w:rsidRPr="00002737">
        <w:rPr>
          <w:rFonts w:cs="Times New Roman"/>
          <w:sz w:val="28"/>
          <w:szCs w:val="28"/>
        </w:rPr>
        <w:t xml:space="preserve"> </w:t>
      </w:r>
      <w:r w:rsidR="009C49D0" w:rsidRPr="00002737">
        <w:rPr>
          <w:rFonts w:cs="Times New Roman"/>
          <w:sz w:val="28"/>
          <w:szCs w:val="28"/>
        </w:rPr>
        <w:t xml:space="preserve">the </w:t>
      </w:r>
      <w:r w:rsidRPr="00002737">
        <w:rPr>
          <w:rFonts w:cs="Times New Roman"/>
          <w:sz w:val="28"/>
          <w:szCs w:val="28"/>
        </w:rPr>
        <w:t xml:space="preserve">stipulated maximum time period. Such candidate shall be admitted to the Degree of the year in which he/ she </w:t>
      </w:r>
      <w:proofErr w:type="gramStart"/>
      <w:r w:rsidRPr="00002737">
        <w:rPr>
          <w:rFonts w:cs="Times New Roman"/>
          <w:sz w:val="28"/>
          <w:szCs w:val="28"/>
        </w:rPr>
        <w:t>has</w:t>
      </w:r>
      <w:proofErr w:type="gramEnd"/>
      <w:r w:rsidRPr="00002737">
        <w:rPr>
          <w:rFonts w:cs="Times New Roman"/>
          <w:sz w:val="28"/>
          <w:szCs w:val="28"/>
        </w:rPr>
        <w:t xml:space="preserve"> finally cleared all the papers, but the name of such student shall not be incorporated in the merit list.</w:t>
      </w:r>
    </w:p>
    <w:p w:rsidR="004B2916" w:rsidRPr="00002737" w:rsidRDefault="004B2916" w:rsidP="009C49D0">
      <w:pPr>
        <w:spacing w:before="240"/>
        <w:jc w:val="both"/>
        <w:rPr>
          <w:rFonts w:cstheme="minorHAnsi"/>
          <w:b/>
          <w:sz w:val="28"/>
          <w:szCs w:val="28"/>
        </w:rPr>
      </w:pPr>
      <w:r w:rsidRPr="00002737">
        <w:rPr>
          <w:rFonts w:cstheme="minorHAnsi"/>
          <w:b/>
          <w:sz w:val="28"/>
          <w:szCs w:val="28"/>
        </w:rPr>
        <w:t>8</w:t>
      </w:r>
      <w:r w:rsidR="009C49D0" w:rsidRPr="00002737">
        <w:rPr>
          <w:rFonts w:cstheme="minorHAnsi"/>
          <w:b/>
          <w:sz w:val="28"/>
          <w:szCs w:val="28"/>
        </w:rPr>
        <w:t xml:space="preserve">) </w:t>
      </w:r>
      <w:r w:rsidRPr="00002737">
        <w:rPr>
          <w:rFonts w:cstheme="minorHAnsi"/>
          <w:b/>
          <w:sz w:val="28"/>
          <w:szCs w:val="28"/>
        </w:rPr>
        <w:t xml:space="preserve">Method and institutions for </w:t>
      </w:r>
      <w:r w:rsidR="009C49D0" w:rsidRPr="00002737">
        <w:rPr>
          <w:rFonts w:cstheme="minorHAnsi"/>
          <w:b/>
          <w:sz w:val="28"/>
          <w:szCs w:val="28"/>
        </w:rPr>
        <w:t>A</w:t>
      </w:r>
      <w:r w:rsidRPr="00002737">
        <w:rPr>
          <w:rFonts w:cstheme="minorHAnsi"/>
          <w:b/>
          <w:sz w:val="28"/>
          <w:szCs w:val="28"/>
        </w:rPr>
        <w:t>dmission</w:t>
      </w:r>
    </w:p>
    <w:p w:rsidR="004B2916" w:rsidRPr="00002737" w:rsidRDefault="004B2916" w:rsidP="00606F00">
      <w:pPr>
        <w:pStyle w:val="ListParagraph"/>
        <w:numPr>
          <w:ilvl w:val="0"/>
          <w:numId w:val="14"/>
        </w:numPr>
        <w:spacing w:before="240"/>
        <w:jc w:val="both"/>
        <w:rPr>
          <w:rFonts w:cstheme="minorHAnsi"/>
          <w:sz w:val="28"/>
          <w:szCs w:val="28"/>
        </w:rPr>
      </w:pPr>
      <w:r w:rsidRPr="00002737">
        <w:rPr>
          <w:rFonts w:cstheme="minorHAnsi"/>
          <w:b/>
          <w:sz w:val="28"/>
          <w:szCs w:val="28"/>
        </w:rPr>
        <w:t xml:space="preserve">Institutions for </w:t>
      </w:r>
      <w:r w:rsidR="009C49D0" w:rsidRPr="00002737">
        <w:rPr>
          <w:rFonts w:cstheme="minorHAnsi"/>
          <w:b/>
          <w:sz w:val="28"/>
          <w:szCs w:val="28"/>
        </w:rPr>
        <w:t>A</w:t>
      </w:r>
      <w:r w:rsidRPr="00002737">
        <w:rPr>
          <w:rFonts w:cstheme="minorHAnsi"/>
          <w:b/>
          <w:sz w:val="28"/>
          <w:szCs w:val="28"/>
        </w:rPr>
        <w:t xml:space="preserve">dmission: </w:t>
      </w:r>
      <w:r w:rsidRPr="00002737">
        <w:rPr>
          <w:rFonts w:cstheme="minorHAnsi"/>
          <w:sz w:val="28"/>
          <w:szCs w:val="28"/>
        </w:rPr>
        <w:t xml:space="preserve">Admission to </w:t>
      </w:r>
      <w:r w:rsidR="009C49D0" w:rsidRPr="00002737">
        <w:rPr>
          <w:rFonts w:cstheme="minorHAnsi"/>
          <w:sz w:val="28"/>
          <w:szCs w:val="28"/>
        </w:rPr>
        <w:t xml:space="preserve">a </w:t>
      </w:r>
      <w:r w:rsidRPr="00002737">
        <w:rPr>
          <w:rFonts w:cstheme="minorHAnsi"/>
          <w:sz w:val="28"/>
          <w:szCs w:val="28"/>
        </w:rPr>
        <w:t xml:space="preserve">B.A/B.Sc./B.Com </w:t>
      </w:r>
      <w:proofErr w:type="spellStart"/>
      <w:r w:rsidRPr="00002737">
        <w:rPr>
          <w:rFonts w:cstheme="minorHAnsi"/>
          <w:sz w:val="28"/>
          <w:szCs w:val="28"/>
        </w:rPr>
        <w:t>Honours</w:t>
      </w:r>
      <w:proofErr w:type="spellEnd"/>
      <w:r w:rsidRPr="00002737">
        <w:rPr>
          <w:rFonts w:cstheme="minorHAnsi"/>
          <w:sz w:val="28"/>
          <w:szCs w:val="28"/>
        </w:rPr>
        <w:t>/General course with core, DSE,</w:t>
      </w:r>
      <w:r w:rsidR="009C49D0" w:rsidRPr="00002737">
        <w:rPr>
          <w:rFonts w:cstheme="minorHAnsi"/>
          <w:sz w:val="28"/>
          <w:szCs w:val="28"/>
        </w:rPr>
        <w:t xml:space="preserve"> </w:t>
      </w:r>
      <w:r w:rsidRPr="00002737">
        <w:rPr>
          <w:rFonts w:cstheme="minorHAnsi"/>
          <w:sz w:val="28"/>
          <w:szCs w:val="28"/>
        </w:rPr>
        <w:t>GE,</w:t>
      </w:r>
      <w:r w:rsidR="009C49D0" w:rsidRPr="00002737">
        <w:rPr>
          <w:rFonts w:cstheme="minorHAnsi"/>
          <w:sz w:val="28"/>
          <w:szCs w:val="28"/>
        </w:rPr>
        <w:t xml:space="preserve"> </w:t>
      </w:r>
      <w:r w:rsidRPr="00002737">
        <w:rPr>
          <w:rFonts w:cstheme="minorHAnsi"/>
          <w:sz w:val="28"/>
          <w:szCs w:val="28"/>
        </w:rPr>
        <w:t>AECC,</w:t>
      </w:r>
      <w:r w:rsidR="009C49D0" w:rsidRPr="00002737">
        <w:rPr>
          <w:rFonts w:cstheme="minorHAnsi"/>
          <w:sz w:val="28"/>
          <w:szCs w:val="28"/>
        </w:rPr>
        <w:t xml:space="preserve"> </w:t>
      </w:r>
      <w:r w:rsidRPr="00002737">
        <w:rPr>
          <w:rFonts w:cstheme="minorHAnsi"/>
          <w:sz w:val="28"/>
          <w:szCs w:val="28"/>
        </w:rPr>
        <w:t>SEC,</w:t>
      </w:r>
      <w:r w:rsidR="009C49D0" w:rsidRPr="00002737">
        <w:rPr>
          <w:rFonts w:cstheme="minorHAnsi"/>
          <w:sz w:val="28"/>
          <w:szCs w:val="28"/>
        </w:rPr>
        <w:t xml:space="preserve"> </w:t>
      </w:r>
      <w:r w:rsidRPr="00002737">
        <w:rPr>
          <w:rFonts w:cstheme="minorHAnsi"/>
          <w:sz w:val="28"/>
          <w:szCs w:val="28"/>
        </w:rPr>
        <w:t xml:space="preserve">project of choice can be taken at any constituent, State </w:t>
      </w:r>
      <w:proofErr w:type="spellStart"/>
      <w:r w:rsidRPr="00002737">
        <w:rPr>
          <w:rFonts w:cstheme="minorHAnsi"/>
          <w:sz w:val="28"/>
          <w:szCs w:val="28"/>
        </w:rPr>
        <w:t>Govt</w:t>
      </w:r>
      <w:proofErr w:type="spellEnd"/>
      <w:r w:rsidRPr="00002737">
        <w:rPr>
          <w:rFonts w:cstheme="minorHAnsi"/>
          <w:sz w:val="28"/>
          <w:szCs w:val="28"/>
        </w:rPr>
        <w:t xml:space="preserve"> or affiliated college having affiliation for </w:t>
      </w:r>
      <w:r w:rsidRPr="00002737">
        <w:rPr>
          <w:rFonts w:cstheme="minorHAnsi"/>
          <w:sz w:val="28"/>
          <w:szCs w:val="28"/>
        </w:rPr>
        <w:lastRenderedPageBreak/>
        <w:t>teaching the subject of choice provided facilities of teaching such subject of choice is available in the college and the aspirant student is selected for admission in the college.</w:t>
      </w:r>
    </w:p>
    <w:p w:rsidR="004B2916" w:rsidRPr="00002737" w:rsidRDefault="004B2916" w:rsidP="00606F00">
      <w:pPr>
        <w:pStyle w:val="ListParagraph"/>
        <w:numPr>
          <w:ilvl w:val="0"/>
          <w:numId w:val="14"/>
        </w:numPr>
        <w:spacing w:before="240"/>
        <w:jc w:val="both"/>
        <w:rPr>
          <w:rFonts w:cstheme="minorHAnsi"/>
          <w:b/>
          <w:sz w:val="28"/>
          <w:szCs w:val="28"/>
          <w:u w:val="single"/>
        </w:rPr>
      </w:pPr>
      <w:r w:rsidRPr="00002737">
        <w:rPr>
          <w:rFonts w:cstheme="minorHAnsi"/>
          <w:b/>
          <w:sz w:val="28"/>
          <w:szCs w:val="28"/>
        </w:rPr>
        <w:t>Seats:</w:t>
      </w:r>
      <w:r w:rsidRPr="00002737">
        <w:rPr>
          <w:rFonts w:cstheme="minorHAnsi"/>
          <w:sz w:val="28"/>
          <w:szCs w:val="28"/>
        </w:rPr>
        <w:t xml:space="preserve"> Ậ </w:t>
      </w:r>
      <w:r w:rsidR="009C49D0" w:rsidRPr="00002737">
        <w:rPr>
          <w:rFonts w:cstheme="minorHAnsi"/>
          <w:sz w:val="28"/>
          <w:szCs w:val="28"/>
        </w:rPr>
        <w:t>S</w:t>
      </w:r>
      <w:r w:rsidRPr="00002737">
        <w:rPr>
          <w:rFonts w:cstheme="minorHAnsi"/>
          <w:sz w:val="28"/>
          <w:szCs w:val="28"/>
        </w:rPr>
        <w:t xml:space="preserve">ection for theory paper of a subject (with practical course) shall comprise not more than </w:t>
      </w:r>
      <w:proofErr w:type="gramStart"/>
      <w:r w:rsidRPr="00002737">
        <w:rPr>
          <w:rFonts w:cstheme="minorHAnsi"/>
          <w:sz w:val="28"/>
          <w:szCs w:val="28"/>
        </w:rPr>
        <w:t>64,</w:t>
      </w:r>
      <w:proofErr w:type="gramEnd"/>
      <w:r w:rsidR="009C49D0" w:rsidRPr="00002737">
        <w:rPr>
          <w:rFonts w:cstheme="minorHAnsi"/>
          <w:sz w:val="28"/>
          <w:szCs w:val="28"/>
        </w:rPr>
        <w:t xml:space="preserve"> </w:t>
      </w:r>
      <w:r w:rsidRPr="00002737">
        <w:rPr>
          <w:rFonts w:cstheme="minorHAnsi"/>
          <w:sz w:val="28"/>
          <w:szCs w:val="28"/>
        </w:rPr>
        <w:t>and that</w:t>
      </w:r>
      <w:r w:rsidR="009C49D0" w:rsidRPr="00002737">
        <w:rPr>
          <w:rFonts w:cstheme="minorHAnsi"/>
          <w:sz w:val="28"/>
          <w:szCs w:val="28"/>
        </w:rPr>
        <w:t xml:space="preserve"> in</w:t>
      </w:r>
      <w:r w:rsidRPr="00002737">
        <w:rPr>
          <w:rFonts w:cstheme="minorHAnsi"/>
          <w:sz w:val="28"/>
          <w:szCs w:val="28"/>
        </w:rPr>
        <w:t xml:space="preserve"> a batch of practical</w:t>
      </w:r>
      <w:r w:rsidR="009C49D0" w:rsidRPr="00002737">
        <w:rPr>
          <w:rFonts w:cstheme="minorHAnsi"/>
          <w:sz w:val="28"/>
          <w:szCs w:val="28"/>
        </w:rPr>
        <w:t>,</w:t>
      </w:r>
      <w:r w:rsidRPr="00002737">
        <w:rPr>
          <w:rFonts w:cstheme="minorHAnsi"/>
          <w:sz w:val="28"/>
          <w:szCs w:val="28"/>
        </w:rPr>
        <w:t xml:space="preserve"> 32 students</w:t>
      </w:r>
      <w:r w:rsidR="009C49D0" w:rsidRPr="00002737">
        <w:rPr>
          <w:rFonts w:cstheme="minorHAnsi"/>
          <w:sz w:val="28"/>
          <w:szCs w:val="28"/>
        </w:rPr>
        <w:t>.</w:t>
      </w:r>
      <w:r w:rsidRPr="00002737">
        <w:rPr>
          <w:rFonts w:cstheme="minorHAnsi"/>
          <w:sz w:val="28"/>
          <w:szCs w:val="28"/>
        </w:rPr>
        <w:t xml:space="preserve"> </w:t>
      </w:r>
      <w:r w:rsidR="009C49D0" w:rsidRPr="00002737">
        <w:rPr>
          <w:rFonts w:cstheme="minorHAnsi"/>
          <w:sz w:val="28"/>
          <w:szCs w:val="28"/>
        </w:rPr>
        <w:t>A S</w:t>
      </w:r>
      <w:r w:rsidRPr="00002737">
        <w:rPr>
          <w:rFonts w:cstheme="minorHAnsi"/>
          <w:sz w:val="28"/>
          <w:szCs w:val="28"/>
        </w:rPr>
        <w:t>ection of subjects having only theory papers shall be 128. The tutorial group shall comprise 32 students. Number of sections in a semester in a college shall depend upon availability of infrastructural and teaching facility</w:t>
      </w:r>
      <w:r w:rsidR="009C49D0" w:rsidRPr="00002737">
        <w:rPr>
          <w:rFonts w:cstheme="minorHAnsi"/>
          <w:sz w:val="28"/>
          <w:szCs w:val="28"/>
        </w:rPr>
        <w:t>,</w:t>
      </w:r>
      <w:r w:rsidRPr="00002737">
        <w:rPr>
          <w:rFonts w:cstheme="minorHAnsi"/>
          <w:sz w:val="28"/>
          <w:szCs w:val="28"/>
        </w:rPr>
        <w:t xml:space="preserve"> to be decided by the Academic Council of the University.</w:t>
      </w:r>
    </w:p>
    <w:p w:rsidR="004B2916" w:rsidRPr="00002737" w:rsidRDefault="004B2916" w:rsidP="009C49D0">
      <w:pPr>
        <w:jc w:val="both"/>
        <w:rPr>
          <w:rFonts w:cs="Times New Roman"/>
          <w:sz w:val="28"/>
          <w:szCs w:val="28"/>
        </w:rPr>
      </w:pPr>
      <w:r w:rsidRPr="00002737">
        <w:rPr>
          <w:rFonts w:cstheme="minorHAnsi"/>
          <w:b/>
          <w:sz w:val="28"/>
          <w:szCs w:val="28"/>
        </w:rPr>
        <w:t xml:space="preserve"> (iii) Method of Admission </w:t>
      </w:r>
    </w:p>
    <w:p w:rsidR="004B2916" w:rsidRPr="00002737" w:rsidRDefault="004B2916" w:rsidP="00431620">
      <w:pPr>
        <w:jc w:val="both"/>
        <w:rPr>
          <w:rFonts w:cs="Times New Roman"/>
          <w:sz w:val="28"/>
          <w:szCs w:val="28"/>
        </w:rPr>
      </w:pPr>
      <w:r w:rsidRPr="00002737">
        <w:rPr>
          <w:rFonts w:cstheme="minorHAnsi"/>
          <w:sz w:val="28"/>
          <w:szCs w:val="28"/>
        </w:rPr>
        <w:t>The admission to the 1</w:t>
      </w:r>
      <w:r w:rsidR="009C49D0" w:rsidRPr="00002737">
        <w:rPr>
          <w:rFonts w:cstheme="minorHAnsi"/>
          <w:sz w:val="28"/>
          <w:szCs w:val="28"/>
        </w:rPr>
        <w:t>st</w:t>
      </w:r>
      <w:r w:rsidRPr="00002737">
        <w:rPr>
          <w:rFonts w:cstheme="minorHAnsi"/>
          <w:sz w:val="28"/>
          <w:szCs w:val="28"/>
        </w:rPr>
        <w:t xml:space="preserve"> Semester of Bachelor Course shall be made on the basis of a merit list prepared on the basis of marks obtained by the </w:t>
      </w:r>
      <w:proofErr w:type="spellStart"/>
      <w:r w:rsidRPr="00002737">
        <w:rPr>
          <w:rFonts w:cstheme="minorHAnsi"/>
          <w:sz w:val="28"/>
          <w:szCs w:val="28"/>
        </w:rPr>
        <w:t>bonafide</w:t>
      </w:r>
      <w:proofErr w:type="spellEnd"/>
      <w:r w:rsidRPr="00002737">
        <w:rPr>
          <w:rFonts w:cstheme="minorHAnsi"/>
          <w:sz w:val="28"/>
          <w:szCs w:val="28"/>
        </w:rPr>
        <w:t xml:space="preserve"> candidates in the last qualifying examination, or on the basis of the written entrance test to be conducted by the university/college for the purpose after applying reservation policy and awarding weightage, if any.</w:t>
      </w:r>
    </w:p>
    <w:p w:rsidR="004B2916" w:rsidRPr="00002737" w:rsidRDefault="004B2916" w:rsidP="009C49D0">
      <w:pPr>
        <w:spacing w:before="100" w:beforeAutospacing="1" w:after="100" w:afterAutospacing="1"/>
        <w:jc w:val="both"/>
        <w:rPr>
          <w:rFonts w:cs="Times New Roman"/>
          <w:sz w:val="28"/>
          <w:szCs w:val="28"/>
        </w:rPr>
      </w:pPr>
      <w:proofErr w:type="gramStart"/>
      <w:r w:rsidRPr="00002737">
        <w:rPr>
          <w:rFonts w:cstheme="minorHAnsi"/>
          <w:b/>
          <w:sz w:val="28"/>
          <w:szCs w:val="28"/>
        </w:rPr>
        <w:t>(iv)</w:t>
      </w:r>
      <w:r w:rsidR="009C49D0" w:rsidRPr="00002737">
        <w:rPr>
          <w:rFonts w:cstheme="minorHAnsi"/>
          <w:b/>
          <w:sz w:val="28"/>
          <w:szCs w:val="28"/>
        </w:rPr>
        <w:t xml:space="preserve"> </w:t>
      </w:r>
      <w:r w:rsidRPr="00002737">
        <w:rPr>
          <w:rFonts w:cstheme="minorHAnsi"/>
          <w:b/>
          <w:sz w:val="28"/>
          <w:szCs w:val="28"/>
        </w:rPr>
        <w:t>Reservation</w:t>
      </w:r>
      <w:proofErr w:type="gramEnd"/>
      <w:r w:rsidRPr="00002737">
        <w:rPr>
          <w:rFonts w:cstheme="minorHAnsi"/>
          <w:b/>
          <w:sz w:val="28"/>
          <w:szCs w:val="28"/>
        </w:rPr>
        <w:t xml:space="preserve"> and Weightage</w:t>
      </w:r>
    </w:p>
    <w:p w:rsidR="004B2916" w:rsidRPr="00002737" w:rsidRDefault="004B2916" w:rsidP="00431620">
      <w:pPr>
        <w:spacing w:after="0"/>
        <w:jc w:val="both"/>
        <w:rPr>
          <w:rFonts w:cstheme="minorHAnsi"/>
          <w:b/>
          <w:sz w:val="28"/>
          <w:szCs w:val="28"/>
        </w:rPr>
      </w:pPr>
      <w:r w:rsidRPr="00002737">
        <w:rPr>
          <w:rFonts w:cstheme="minorHAnsi"/>
          <w:sz w:val="28"/>
          <w:szCs w:val="28"/>
        </w:rPr>
        <w:t>(a)</w:t>
      </w:r>
      <w:r w:rsidR="00431620" w:rsidRPr="00002737">
        <w:rPr>
          <w:rFonts w:cstheme="minorHAnsi"/>
          <w:sz w:val="28"/>
          <w:szCs w:val="28"/>
        </w:rPr>
        <w:t xml:space="preserve"> </w:t>
      </w:r>
      <w:r w:rsidRPr="00002737">
        <w:rPr>
          <w:rFonts w:cstheme="minorHAnsi"/>
          <w:sz w:val="28"/>
          <w:szCs w:val="28"/>
        </w:rPr>
        <w:t xml:space="preserve">The reservation rules of the Jharkhand </w:t>
      </w:r>
      <w:r w:rsidR="00431620" w:rsidRPr="00002737">
        <w:rPr>
          <w:rFonts w:cstheme="minorHAnsi"/>
          <w:sz w:val="28"/>
          <w:szCs w:val="28"/>
        </w:rPr>
        <w:t>S</w:t>
      </w:r>
      <w:r w:rsidRPr="00002737">
        <w:rPr>
          <w:rFonts w:cstheme="minorHAnsi"/>
          <w:sz w:val="28"/>
          <w:szCs w:val="28"/>
        </w:rPr>
        <w:t xml:space="preserve">tate </w:t>
      </w:r>
      <w:r w:rsidR="00431620" w:rsidRPr="00002737">
        <w:rPr>
          <w:rFonts w:cstheme="minorHAnsi"/>
          <w:sz w:val="28"/>
          <w:szCs w:val="28"/>
        </w:rPr>
        <w:t>G</w:t>
      </w:r>
      <w:r w:rsidRPr="00002737">
        <w:rPr>
          <w:rFonts w:cstheme="minorHAnsi"/>
          <w:sz w:val="28"/>
          <w:szCs w:val="28"/>
        </w:rPr>
        <w:t>overnment framed for the purpose of admission shall be applicable to different caste categories of the candidates provided that 15% of the total seat of each department shall be reserved for students passing outside the Jharkhand state, out of which 5% seats will be reserved for NRI/Foreign National categories, but no caste reservation shall be applied to such category of candidates. In case candidate</w:t>
      </w:r>
      <w:r w:rsidR="00431620" w:rsidRPr="00002737">
        <w:rPr>
          <w:rFonts w:cstheme="minorHAnsi"/>
          <w:sz w:val="28"/>
          <w:szCs w:val="28"/>
        </w:rPr>
        <w:t>s</w:t>
      </w:r>
      <w:r w:rsidRPr="00002737">
        <w:rPr>
          <w:rFonts w:cstheme="minorHAnsi"/>
          <w:sz w:val="28"/>
          <w:szCs w:val="28"/>
        </w:rPr>
        <w:t xml:space="preserve"> of a particular category are not available adequately, the vacant seats will be treated as general seats.</w:t>
      </w:r>
    </w:p>
    <w:p w:rsidR="004B2916" w:rsidRPr="00002737" w:rsidRDefault="004B2916" w:rsidP="00431620">
      <w:pPr>
        <w:spacing w:after="0"/>
        <w:jc w:val="both"/>
        <w:rPr>
          <w:rFonts w:cstheme="minorHAnsi"/>
          <w:b/>
          <w:sz w:val="28"/>
          <w:szCs w:val="28"/>
        </w:rPr>
      </w:pPr>
      <w:r w:rsidRPr="00002737">
        <w:rPr>
          <w:rFonts w:cstheme="minorHAnsi"/>
          <w:sz w:val="28"/>
          <w:szCs w:val="28"/>
        </w:rPr>
        <w:t xml:space="preserve">(b) The following categories of candidates will be provided weightage of marks mentioned against each category for preparing </w:t>
      </w:r>
      <w:r w:rsidR="00431620" w:rsidRPr="00002737">
        <w:rPr>
          <w:rFonts w:cstheme="minorHAnsi"/>
          <w:sz w:val="28"/>
          <w:szCs w:val="28"/>
        </w:rPr>
        <w:t xml:space="preserve">the </w:t>
      </w:r>
      <w:r w:rsidRPr="00002737">
        <w:rPr>
          <w:rFonts w:cstheme="minorHAnsi"/>
          <w:sz w:val="28"/>
          <w:szCs w:val="28"/>
        </w:rPr>
        <w:t>merit list.</w:t>
      </w:r>
    </w:p>
    <w:p w:rsidR="004B2916" w:rsidRPr="00002737" w:rsidRDefault="004B2916" w:rsidP="00F73476">
      <w:pPr>
        <w:spacing w:after="0"/>
        <w:ind w:left="720"/>
        <w:jc w:val="both"/>
        <w:rPr>
          <w:rFonts w:cstheme="minorHAnsi"/>
          <w:b/>
          <w:sz w:val="28"/>
          <w:szCs w:val="28"/>
        </w:rPr>
      </w:pPr>
      <w:r w:rsidRPr="00002737">
        <w:rPr>
          <w:rFonts w:cstheme="minorHAnsi"/>
          <w:b/>
          <w:sz w:val="28"/>
          <w:szCs w:val="28"/>
        </w:rPr>
        <w:t>Category</w:t>
      </w:r>
      <w:r w:rsidRPr="00002737">
        <w:rPr>
          <w:rFonts w:cstheme="minorHAnsi"/>
          <w:b/>
          <w:sz w:val="28"/>
          <w:szCs w:val="28"/>
        </w:rPr>
        <w:tab/>
        <w:t xml:space="preserve">Weight age (percent of marks to be added in the relevant Marks obtained by the candidate in the </w:t>
      </w:r>
    </w:p>
    <w:p w:rsidR="004B2916" w:rsidRPr="00002737" w:rsidRDefault="004B2916" w:rsidP="00F73476">
      <w:pPr>
        <w:spacing w:after="0"/>
        <w:ind w:left="2880" w:firstLine="720"/>
        <w:jc w:val="both"/>
        <w:rPr>
          <w:rFonts w:cstheme="minorHAnsi"/>
          <w:b/>
          <w:sz w:val="28"/>
          <w:szCs w:val="28"/>
        </w:rPr>
      </w:pPr>
      <w:r w:rsidRPr="00002737">
        <w:rPr>
          <w:rFonts w:cstheme="minorHAnsi"/>
          <w:b/>
          <w:sz w:val="28"/>
          <w:szCs w:val="28"/>
        </w:rPr>
        <w:lastRenderedPageBreak/>
        <w:t>Subject concerned for preparing merit list)</w:t>
      </w:r>
    </w:p>
    <w:p w:rsidR="004B2916" w:rsidRPr="00002737" w:rsidRDefault="004B2916" w:rsidP="00606F00">
      <w:pPr>
        <w:pStyle w:val="ListParagraph"/>
        <w:numPr>
          <w:ilvl w:val="0"/>
          <w:numId w:val="4"/>
        </w:numPr>
        <w:spacing w:after="0"/>
        <w:jc w:val="both"/>
        <w:rPr>
          <w:rFonts w:cstheme="minorHAnsi"/>
          <w:b/>
          <w:sz w:val="28"/>
          <w:szCs w:val="28"/>
        </w:rPr>
      </w:pPr>
      <w:r w:rsidRPr="00002737">
        <w:rPr>
          <w:rFonts w:cstheme="minorHAnsi"/>
          <w:sz w:val="28"/>
          <w:szCs w:val="28"/>
        </w:rPr>
        <w:t xml:space="preserve">Girl Student </w:t>
      </w:r>
      <w:r w:rsidRPr="00002737">
        <w:rPr>
          <w:rFonts w:cstheme="minorHAnsi"/>
          <w:sz w:val="28"/>
          <w:szCs w:val="28"/>
        </w:rPr>
        <w:tab/>
      </w:r>
      <w:r w:rsidRPr="00002737">
        <w:rPr>
          <w:rFonts w:cstheme="minorHAnsi"/>
          <w:sz w:val="28"/>
          <w:szCs w:val="28"/>
        </w:rPr>
        <w:tab/>
        <w:t xml:space="preserve">      </w:t>
      </w:r>
      <w:r w:rsidRPr="00002737">
        <w:rPr>
          <w:rFonts w:cstheme="minorHAnsi"/>
          <w:sz w:val="28"/>
          <w:szCs w:val="28"/>
        </w:rPr>
        <w:tab/>
      </w:r>
      <w:r w:rsidRPr="00002737">
        <w:rPr>
          <w:rFonts w:cstheme="minorHAnsi"/>
          <w:sz w:val="28"/>
          <w:szCs w:val="28"/>
        </w:rPr>
        <w:tab/>
      </w:r>
      <w:r w:rsidRPr="00002737">
        <w:rPr>
          <w:rFonts w:cstheme="minorHAnsi"/>
          <w:sz w:val="28"/>
          <w:szCs w:val="28"/>
        </w:rPr>
        <w:tab/>
      </w:r>
      <w:r w:rsidRPr="00002737">
        <w:rPr>
          <w:rFonts w:cstheme="minorHAnsi"/>
          <w:sz w:val="28"/>
          <w:szCs w:val="28"/>
        </w:rPr>
        <w:tab/>
        <w:t xml:space="preserve">             3%</w:t>
      </w:r>
    </w:p>
    <w:p w:rsidR="004B2916" w:rsidRPr="00002737" w:rsidRDefault="004B2916" w:rsidP="00606F00">
      <w:pPr>
        <w:pStyle w:val="ListParagraph"/>
        <w:numPr>
          <w:ilvl w:val="0"/>
          <w:numId w:val="4"/>
        </w:numPr>
        <w:spacing w:after="0"/>
        <w:jc w:val="both"/>
        <w:rPr>
          <w:rFonts w:cstheme="minorHAnsi"/>
          <w:b/>
          <w:sz w:val="28"/>
          <w:szCs w:val="28"/>
        </w:rPr>
      </w:pPr>
      <w:r w:rsidRPr="00002737">
        <w:rPr>
          <w:rFonts w:cstheme="minorHAnsi"/>
          <w:sz w:val="28"/>
          <w:szCs w:val="28"/>
        </w:rPr>
        <w:t>Dependent of Ex-Serviceman</w:t>
      </w:r>
      <w:r w:rsidRPr="00002737">
        <w:rPr>
          <w:rFonts w:cstheme="minorHAnsi"/>
          <w:sz w:val="28"/>
          <w:szCs w:val="28"/>
        </w:rPr>
        <w:tab/>
      </w:r>
      <w:r w:rsidRPr="00002737">
        <w:rPr>
          <w:rFonts w:cstheme="minorHAnsi"/>
          <w:sz w:val="28"/>
          <w:szCs w:val="28"/>
        </w:rPr>
        <w:tab/>
      </w:r>
      <w:r w:rsidRPr="00002737">
        <w:rPr>
          <w:rFonts w:cstheme="minorHAnsi"/>
          <w:sz w:val="28"/>
          <w:szCs w:val="28"/>
        </w:rPr>
        <w:tab/>
        <w:t xml:space="preserve">             2%</w:t>
      </w:r>
    </w:p>
    <w:p w:rsidR="004B2916" w:rsidRPr="00002737" w:rsidRDefault="004B2916" w:rsidP="00606F00">
      <w:pPr>
        <w:pStyle w:val="ListParagraph"/>
        <w:numPr>
          <w:ilvl w:val="0"/>
          <w:numId w:val="4"/>
        </w:numPr>
        <w:spacing w:after="0"/>
        <w:jc w:val="both"/>
        <w:rPr>
          <w:rFonts w:cstheme="minorHAnsi"/>
          <w:b/>
          <w:sz w:val="28"/>
          <w:szCs w:val="28"/>
        </w:rPr>
      </w:pPr>
      <w:r w:rsidRPr="00002737">
        <w:rPr>
          <w:rFonts w:cstheme="minorHAnsi"/>
          <w:sz w:val="28"/>
          <w:szCs w:val="28"/>
        </w:rPr>
        <w:t>Ward of the teaching and Non-teaching</w:t>
      </w:r>
    </w:p>
    <w:p w:rsidR="004B2916" w:rsidRPr="00002737" w:rsidRDefault="004B2916" w:rsidP="00F73476">
      <w:pPr>
        <w:pStyle w:val="ListParagraph"/>
        <w:spacing w:after="0"/>
        <w:ind w:left="1440"/>
        <w:jc w:val="both"/>
        <w:rPr>
          <w:rFonts w:cstheme="minorHAnsi"/>
          <w:sz w:val="28"/>
          <w:szCs w:val="28"/>
        </w:rPr>
      </w:pPr>
      <w:r w:rsidRPr="00002737">
        <w:rPr>
          <w:rFonts w:cstheme="minorHAnsi"/>
          <w:sz w:val="28"/>
          <w:szCs w:val="28"/>
        </w:rPr>
        <w:t>Staff of the University/ College under</w:t>
      </w:r>
    </w:p>
    <w:p w:rsidR="004B2916" w:rsidRPr="00002737" w:rsidRDefault="004B2916" w:rsidP="00F73476">
      <w:pPr>
        <w:pStyle w:val="ListParagraph"/>
        <w:spacing w:after="0"/>
        <w:ind w:left="1440"/>
        <w:jc w:val="both"/>
        <w:rPr>
          <w:rFonts w:cstheme="minorHAnsi"/>
          <w:sz w:val="28"/>
          <w:szCs w:val="28"/>
        </w:rPr>
      </w:pPr>
      <w:r w:rsidRPr="00002737">
        <w:rPr>
          <w:rFonts w:cstheme="minorHAnsi"/>
          <w:sz w:val="28"/>
          <w:szCs w:val="28"/>
        </w:rPr>
        <w:t>Privilege of the University</w:t>
      </w:r>
      <w:r w:rsidRPr="00002737">
        <w:rPr>
          <w:rFonts w:cstheme="minorHAnsi"/>
          <w:sz w:val="28"/>
          <w:szCs w:val="28"/>
        </w:rPr>
        <w:tab/>
      </w:r>
      <w:r w:rsidRPr="00002737">
        <w:rPr>
          <w:rFonts w:cstheme="minorHAnsi"/>
          <w:sz w:val="28"/>
          <w:szCs w:val="28"/>
        </w:rPr>
        <w:tab/>
      </w:r>
      <w:r w:rsidRPr="00002737">
        <w:rPr>
          <w:rFonts w:cstheme="minorHAnsi"/>
          <w:sz w:val="28"/>
          <w:szCs w:val="28"/>
        </w:rPr>
        <w:tab/>
        <w:t xml:space="preserve">          </w:t>
      </w:r>
      <w:r w:rsidR="002A1150">
        <w:rPr>
          <w:rFonts w:cstheme="minorHAnsi"/>
          <w:sz w:val="28"/>
          <w:szCs w:val="28"/>
        </w:rPr>
        <w:t xml:space="preserve">    </w:t>
      </w:r>
      <w:r w:rsidRPr="00002737">
        <w:rPr>
          <w:rFonts w:cstheme="minorHAnsi"/>
          <w:sz w:val="28"/>
          <w:szCs w:val="28"/>
        </w:rPr>
        <w:t xml:space="preserve">   7%</w:t>
      </w:r>
    </w:p>
    <w:p w:rsidR="004B2916" w:rsidRPr="00002737" w:rsidRDefault="004B2916" w:rsidP="00606F00">
      <w:pPr>
        <w:pStyle w:val="ListParagraph"/>
        <w:numPr>
          <w:ilvl w:val="0"/>
          <w:numId w:val="4"/>
        </w:numPr>
        <w:spacing w:after="0"/>
        <w:jc w:val="both"/>
        <w:rPr>
          <w:rFonts w:cstheme="minorHAnsi"/>
          <w:b/>
          <w:sz w:val="28"/>
          <w:szCs w:val="28"/>
        </w:rPr>
      </w:pPr>
      <w:r w:rsidRPr="00002737">
        <w:rPr>
          <w:rFonts w:cstheme="minorHAnsi"/>
          <w:sz w:val="28"/>
          <w:szCs w:val="28"/>
        </w:rPr>
        <w:t>N.C.C.</w:t>
      </w:r>
    </w:p>
    <w:p w:rsidR="004B2916" w:rsidRPr="00002737" w:rsidRDefault="004B2916" w:rsidP="00606F00">
      <w:pPr>
        <w:pStyle w:val="ListParagraph"/>
        <w:numPr>
          <w:ilvl w:val="0"/>
          <w:numId w:val="5"/>
        </w:numPr>
        <w:spacing w:after="0"/>
        <w:jc w:val="both"/>
        <w:rPr>
          <w:rFonts w:cstheme="minorHAnsi"/>
          <w:b/>
          <w:sz w:val="28"/>
          <w:szCs w:val="28"/>
        </w:rPr>
      </w:pPr>
      <w:r w:rsidRPr="00002737">
        <w:rPr>
          <w:rFonts w:cstheme="minorHAnsi"/>
          <w:sz w:val="28"/>
          <w:szCs w:val="28"/>
        </w:rPr>
        <w:t>N.C.C. Cadet having camp certificate</w:t>
      </w:r>
      <w:r w:rsidRPr="00002737">
        <w:rPr>
          <w:rFonts w:cstheme="minorHAnsi"/>
          <w:sz w:val="28"/>
          <w:szCs w:val="28"/>
        </w:rPr>
        <w:tab/>
      </w:r>
      <w:r w:rsidRPr="00002737">
        <w:rPr>
          <w:rFonts w:cstheme="minorHAnsi"/>
          <w:sz w:val="28"/>
          <w:szCs w:val="28"/>
        </w:rPr>
        <w:tab/>
      </w:r>
      <w:r w:rsidR="002A1150">
        <w:rPr>
          <w:rFonts w:cstheme="minorHAnsi"/>
          <w:sz w:val="28"/>
          <w:szCs w:val="28"/>
        </w:rPr>
        <w:t xml:space="preserve">     </w:t>
      </w:r>
      <w:r w:rsidRPr="00002737">
        <w:rPr>
          <w:rFonts w:cstheme="minorHAnsi"/>
          <w:sz w:val="28"/>
          <w:szCs w:val="28"/>
        </w:rPr>
        <w:t xml:space="preserve">  1%</w:t>
      </w:r>
    </w:p>
    <w:p w:rsidR="004B2916" w:rsidRPr="00002737" w:rsidRDefault="004B2916" w:rsidP="00606F00">
      <w:pPr>
        <w:pStyle w:val="ListParagraph"/>
        <w:numPr>
          <w:ilvl w:val="0"/>
          <w:numId w:val="5"/>
        </w:numPr>
        <w:spacing w:after="0"/>
        <w:jc w:val="both"/>
        <w:rPr>
          <w:rFonts w:cstheme="minorHAnsi"/>
          <w:b/>
          <w:sz w:val="28"/>
          <w:szCs w:val="28"/>
        </w:rPr>
      </w:pPr>
      <w:r w:rsidRPr="00002737">
        <w:rPr>
          <w:rFonts w:cstheme="minorHAnsi"/>
          <w:sz w:val="28"/>
          <w:szCs w:val="28"/>
        </w:rPr>
        <w:t>N.C.C. Cadet having state camp Certificate</w:t>
      </w:r>
      <w:r w:rsidRPr="00002737">
        <w:rPr>
          <w:rFonts w:cstheme="minorHAnsi"/>
          <w:sz w:val="28"/>
          <w:szCs w:val="28"/>
        </w:rPr>
        <w:tab/>
      </w:r>
      <w:r w:rsidR="002A1150">
        <w:rPr>
          <w:rFonts w:cstheme="minorHAnsi"/>
          <w:sz w:val="28"/>
          <w:szCs w:val="28"/>
        </w:rPr>
        <w:t xml:space="preserve">     </w:t>
      </w:r>
      <w:r w:rsidRPr="00002737">
        <w:rPr>
          <w:rFonts w:cstheme="minorHAnsi"/>
          <w:sz w:val="28"/>
          <w:szCs w:val="28"/>
        </w:rPr>
        <w:t xml:space="preserve"> </w:t>
      </w:r>
      <w:r w:rsidR="00431620" w:rsidRPr="00002737">
        <w:rPr>
          <w:rFonts w:cstheme="minorHAnsi"/>
          <w:sz w:val="28"/>
          <w:szCs w:val="28"/>
        </w:rPr>
        <w:t xml:space="preserve"> </w:t>
      </w:r>
      <w:r w:rsidRPr="00002737">
        <w:rPr>
          <w:rFonts w:cstheme="minorHAnsi"/>
          <w:sz w:val="28"/>
          <w:szCs w:val="28"/>
        </w:rPr>
        <w:t>2%</w:t>
      </w:r>
    </w:p>
    <w:p w:rsidR="004B2916" w:rsidRPr="00002737" w:rsidRDefault="004B2916" w:rsidP="00606F00">
      <w:pPr>
        <w:pStyle w:val="ListParagraph"/>
        <w:numPr>
          <w:ilvl w:val="0"/>
          <w:numId w:val="5"/>
        </w:numPr>
        <w:spacing w:after="0"/>
        <w:jc w:val="both"/>
        <w:rPr>
          <w:rFonts w:cstheme="minorHAnsi"/>
          <w:b/>
          <w:sz w:val="28"/>
          <w:szCs w:val="28"/>
        </w:rPr>
      </w:pPr>
      <w:r w:rsidRPr="00002737">
        <w:rPr>
          <w:rFonts w:cstheme="minorHAnsi"/>
          <w:sz w:val="28"/>
          <w:szCs w:val="28"/>
        </w:rPr>
        <w:t>N.C.C. Cadet having National camp Certificate</w:t>
      </w:r>
      <w:r w:rsidRPr="00002737">
        <w:rPr>
          <w:rFonts w:cstheme="minorHAnsi"/>
          <w:sz w:val="28"/>
          <w:szCs w:val="28"/>
        </w:rPr>
        <w:tab/>
        <w:t xml:space="preserve"> </w:t>
      </w:r>
      <w:r w:rsidR="002A1150">
        <w:rPr>
          <w:rFonts w:cstheme="minorHAnsi"/>
          <w:sz w:val="28"/>
          <w:szCs w:val="28"/>
        </w:rPr>
        <w:t xml:space="preserve">     </w:t>
      </w:r>
      <w:r w:rsidR="00431620" w:rsidRPr="00002737">
        <w:rPr>
          <w:rFonts w:cstheme="minorHAnsi"/>
          <w:sz w:val="28"/>
          <w:szCs w:val="28"/>
        </w:rPr>
        <w:t xml:space="preserve"> </w:t>
      </w:r>
      <w:r w:rsidRPr="00002737">
        <w:rPr>
          <w:rFonts w:cstheme="minorHAnsi"/>
          <w:sz w:val="28"/>
          <w:szCs w:val="28"/>
        </w:rPr>
        <w:t>3%</w:t>
      </w:r>
    </w:p>
    <w:p w:rsidR="004B2916" w:rsidRPr="00002737" w:rsidRDefault="004B2916" w:rsidP="00606F00">
      <w:pPr>
        <w:pStyle w:val="ListParagraph"/>
        <w:numPr>
          <w:ilvl w:val="0"/>
          <w:numId w:val="5"/>
        </w:numPr>
        <w:spacing w:after="0"/>
        <w:jc w:val="both"/>
        <w:rPr>
          <w:rFonts w:cstheme="minorHAnsi"/>
          <w:b/>
          <w:sz w:val="28"/>
          <w:szCs w:val="28"/>
        </w:rPr>
      </w:pPr>
      <w:r w:rsidRPr="00002737">
        <w:rPr>
          <w:rFonts w:cstheme="minorHAnsi"/>
          <w:sz w:val="28"/>
          <w:szCs w:val="28"/>
        </w:rPr>
        <w:t>N.C.C. C-Certificate –                                                5%</w:t>
      </w:r>
    </w:p>
    <w:p w:rsidR="004B2916" w:rsidRPr="00002737" w:rsidRDefault="004B2916" w:rsidP="00606F00">
      <w:pPr>
        <w:pStyle w:val="ListParagraph"/>
        <w:numPr>
          <w:ilvl w:val="0"/>
          <w:numId w:val="5"/>
        </w:numPr>
        <w:spacing w:after="0"/>
        <w:jc w:val="both"/>
        <w:rPr>
          <w:rFonts w:cstheme="minorHAnsi"/>
          <w:b/>
          <w:sz w:val="28"/>
          <w:szCs w:val="28"/>
        </w:rPr>
      </w:pPr>
      <w:r w:rsidRPr="00002737">
        <w:rPr>
          <w:rFonts w:cstheme="minorHAnsi"/>
          <w:sz w:val="28"/>
          <w:szCs w:val="28"/>
        </w:rPr>
        <w:t>N.C.C. B-Certificate _                                                4%</w:t>
      </w:r>
    </w:p>
    <w:p w:rsidR="004B2916" w:rsidRPr="00002737" w:rsidRDefault="004B2916" w:rsidP="00606F00">
      <w:pPr>
        <w:pStyle w:val="ListParagraph"/>
        <w:numPr>
          <w:ilvl w:val="0"/>
          <w:numId w:val="4"/>
        </w:numPr>
        <w:spacing w:after="0"/>
        <w:jc w:val="both"/>
        <w:rPr>
          <w:rFonts w:cstheme="minorHAnsi"/>
          <w:b/>
          <w:sz w:val="28"/>
          <w:szCs w:val="28"/>
        </w:rPr>
      </w:pPr>
      <w:r w:rsidRPr="00002737">
        <w:rPr>
          <w:rFonts w:cstheme="minorHAnsi"/>
          <w:sz w:val="28"/>
          <w:szCs w:val="28"/>
        </w:rPr>
        <w:t>N.S.S.</w:t>
      </w:r>
    </w:p>
    <w:p w:rsidR="004B2916" w:rsidRPr="00002737" w:rsidRDefault="004B2916" w:rsidP="00606F00">
      <w:pPr>
        <w:pStyle w:val="ListParagraph"/>
        <w:numPr>
          <w:ilvl w:val="0"/>
          <w:numId w:val="6"/>
        </w:numPr>
        <w:spacing w:after="0"/>
        <w:jc w:val="both"/>
        <w:rPr>
          <w:rFonts w:cstheme="minorHAnsi"/>
          <w:b/>
          <w:sz w:val="28"/>
          <w:szCs w:val="28"/>
        </w:rPr>
      </w:pPr>
      <w:r w:rsidRPr="00002737">
        <w:rPr>
          <w:rFonts w:cstheme="minorHAnsi"/>
          <w:sz w:val="28"/>
          <w:szCs w:val="28"/>
        </w:rPr>
        <w:t xml:space="preserve">N.S.S. Special Camp Certificate (unit level) </w:t>
      </w:r>
      <w:r w:rsidR="00431620" w:rsidRPr="00002737">
        <w:rPr>
          <w:rFonts w:cstheme="minorHAnsi"/>
          <w:sz w:val="28"/>
          <w:szCs w:val="28"/>
        </w:rPr>
        <w:tab/>
      </w:r>
      <w:r w:rsidRPr="00002737">
        <w:rPr>
          <w:rFonts w:cstheme="minorHAnsi"/>
          <w:sz w:val="28"/>
          <w:szCs w:val="28"/>
        </w:rPr>
        <w:t xml:space="preserve">  </w:t>
      </w:r>
      <w:r w:rsidR="002A1150">
        <w:rPr>
          <w:rFonts w:cstheme="minorHAnsi"/>
          <w:sz w:val="28"/>
          <w:szCs w:val="28"/>
        </w:rPr>
        <w:t xml:space="preserve">    </w:t>
      </w:r>
      <w:r w:rsidRPr="00002737">
        <w:rPr>
          <w:rFonts w:cstheme="minorHAnsi"/>
          <w:sz w:val="28"/>
          <w:szCs w:val="28"/>
        </w:rPr>
        <w:t xml:space="preserve"> 1%</w:t>
      </w:r>
    </w:p>
    <w:p w:rsidR="004B2916" w:rsidRPr="00002737" w:rsidRDefault="004B2916" w:rsidP="00606F00">
      <w:pPr>
        <w:pStyle w:val="ListParagraph"/>
        <w:numPr>
          <w:ilvl w:val="0"/>
          <w:numId w:val="6"/>
        </w:numPr>
        <w:spacing w:after="0"/>
        <w:jc w:val="both"/>
        <w:rPr>
          <w:rFonts w:cstheme="minorHAnsi"/>
          <w:b/>
          <w:sz w:val="28"/>
          <w:szCs w:val="28"/>
        </w:rPr>
      </w:pPr>
      <w:r w:rsidRPr="00002737">
        <w:rPr>
          <w:rFonts w:cstheme="minorHAnsi"/>
          <w:sz w:val="28"/>
          <w:szCs w:val="28"/>
        </w:rPr>
        <w:t xml:space="preserve">N.S.S. Zonal Level </w:t>
      </w:r>
      <w:r w:rsidR="00431620" w:rsidRPr="00002737">
        <w:rPr>
          <w:rFonts w:cstheme="minorHAnsi"/>
          <w:sz w:val="28"/>
          <w:szCs w:val="28"/>
        </w:rPr>
        <w:t xml:space="preserve">  </w:t>
      </w:r>
      <w:r w:rsidRPr="00002737">
        <w:rPr>
          <w:rFonts w:cstheme="minorHAnsi"/>
          <w:sz w:val="28"/>
          <w:szCs w:val="28"/>
        </w:rPr>
        <w:t xml:space="preserve">                                                   2%</w:t>
      </w:r>
    </w:p>
    <w:p w:rsidR="004B2916" w:rsidRPr="00002737" w:rsidRDefault="004B2916" w:rsidP="00606F00">
      <w:pPr>
        <w:pStyle w:val="ListParagraph"/>
        <w:numPr>
          <w:ilvl w:val="0"/>
          <w:numId w:val="6"/>
        </w:numPr>
        <w:spacing w:after="0"/>
        <w:jc w:val="both"/>
        <w:rPr>
          <w:rFonts w:cstheme="minorHAnsi"/>
          <w:b/>
          <w:sz w:val="28"/>
          <w:szCs w:val="28"/>
        </w:rPr>
      </w:pPr>
      <w:r w:rsidRPr="00002737">
        <w:rPr>
          <w:rFonts w:cstheme="minorHAnsi"/>
          <w:sz w:val="28"/>
          <w:szCs w:val="28"/>
        </w:rPr>
        <w:t xml:space="preserve">PRD – Camp N.S.S. National Level Camp </w:t>
      </w:r>
      <w:r w:rsidR="00431620" w:rsidRPr="00002737">
        <w:rPr>
          <w:rFonts w:cstheme="minorHAnsi"/>
          <w:sz w:val="28"/>
          <w:szCs w:val="28"/>
        </w:rPr>
        <w:t xml:space="preserve">  </w:t>
      </w:r>
      <w:r w:rsidRPr="00002737">
        <w:rPr>
          <w:rFonts w:cstheme="minorHAnsi"/>
          <w:sz w:val="28"/>
          <w:szCs w:val="28"/>
        </w:rPr>
        <w:t xml:space="preserve">          </w:t>
      </w:r>
      <w:r w:rsidR="00431620" w:rsidRPr="00002737">
        <w:rPr>
          <w:rFonts w:cstheme="minorHAnsi"/>
          <w:sz w:val="28"/>
          <w:szCs w:val="28"/>
        </w:rPr>
        <w:t xml:space="preserve"> </w:t>
      </w:r>
      <w:r w:rsidRPr="00002737">
        <w:rPr>
          <w:rFonts w:cstheme="minorHAnsi"/>
          <w:sz w:val="28"/>
          <w:szCs w:val="28"/>
        </w:rPr>
        <w:t xml:space="preserve"> </w:t>
      </w:r>
      <w:r w:rsidR="002A1150">
        <w:rPr>
          <w:rFonts w:cstheme="minorHAnsi"/>
          <w:sz w:val="28"/>
          <w:szCs w:val="28"/>
        </w:rPr>
        <w:t xml:space="preserve">  </w:t>
      </w:r>
      <w:r w:rsidRPr="00002737">
        <w:rPr>
          <w:rFonts w:cstheme="minorHAnsi"/>
          <w:sz w:val="28"/>
          <w:szCs w:val="28"/>
        </w:rPr>
        <w:t xml:space="preserve"> 3%</w:t>
      </w:r>
    </w:p>
    <w:p w:rsidR="004B2916" w:rsidRPr="00002737" w:rsidRDefault="004B2916" w:rsidP="00606F00">
      <w:pPr>
        <w:pStyle w:val="ListParagraph"/>
        <w:numPr>
          <w:ilvl w:val="0"/>
          <w:numId w:val="6"/>
        </w:numPr>
        <w:spacing w:after="0"/>
        <w:jc w:val="both"/>
        <w:rPr>
          <w:rFonts w:cstheme="minorHAnsi"/>
          <w:b/>
          <w:sz w:val="28"/>
          <w:szCs w:val="28"/>
        </w:rPr>
      </w:pPr>
      <w:r w:rsidRPr="00002737">
        <w:rPr>
          <w:rFonts w:cstheme="minorHAnsi"/>
          <w:sz w:val="28"/>
          <w:szCs w:val="28"/>
        </w:rPr>
        <w:t xml:space="preserve">R.D. Parade/ National award </w:t>
      </w:r>
      <w:r w:rsidR="00431620" w:rsidRPr="00002737">
        <w:rPr>
          <w:rFonts w:cstheme="minorHAnsi"/>
          <w:sz w:val="28"/>
          <w:szCs w:val="28"/>
        </w:rPr>
        <w:t xml:space="preserve">  </w:t>
      </w:r>
      <w:r w:rsidRPr="00002737">
        <w:rPr>
          <w:rFonts w:cstheme="minorHAnsi"/>
          <w:sz w:val="28"/>
          <w:szCs w:val="28"/>
        </w:rPr>
        <w:t xml:space="preserve">                              </w:t>
      </w:r>
      <w:r w:rsidR="00431620" w:rsidRPr="00002737">
        <w:rPr>
          <w:rFonts w:cstheme="minorHAnsi"/>
          <w:sz w:val="28"/>
          <w:szCs w:val="28"/>
        </w:rPr>
        <w:t xml:space="preserve"> </w:t>
      </w:r>
      <w:r w:rsidRPr="00002737">
        <w:rPr>
          <w:rFonts w:cstheme="minorHAnsi"/>
          <w:sz w:val="28"/>
          <w:szCs w:val="28"/>
        </w:rPr>
        <w:t xml:space="preserve">  5 %</w:t>
      </w:r>
    </w:p>
    <w:p w:rsidR="004B2916" w:rsidRPr="00002737" w:rsidRDefault="004B2916" w:rsidP="00606F00">
      <w:pPr>
        <w:pStyle w:val="ListParagraph"/>
        <w:numPr>
          <w:ilvl w:val="0"/>
          <w:numId w:val="4"/>
        </w:numPr>
        <w:spacing w:after="0"/>
        <w:jc w:val="both"/>
        <w:rPr>
          <w:rFonts w:cstheme="minorHAnsi"/>
          <w:b/>
          <w:sz w:val="28"/>
          <w:szCs w:val="28"/>
        </w:rPr>
      </w:pPr>
      <w:r w:rsidRPr="00002737">
        <w:rPr>
          <w:rFonts w:cstheme="minorHAnsi"/>
          <w:sz w:val="28"/>
          <w:szCs w:val="28"/>
        </w:rPr>
        <w:t xml:space="preserve">Sports/Cultural Activities/Fine Art and </w:t>
      </w:r>
      <w:r w:rsidR="00431620" w:rsidRPr="00002737">
        <w:rPr>
          <w:rFonts w:cstheme="minorHAnsi"/>
          <w:sz w:val="28"/>
          <w:szCs w:val="28"/>
        </w:rPr>
        <w:t>M</w:t>
      </w:r>
      <w:r w:rsidRPr="00002737">
        <w:rPr>
          <w:rFonts w:cstheme="minorHAnsi"/>
          <w:sz w:val="28"/>
          <w:szCs w:val="28"/>
        </w:rPr>
        <w:t>usic/ Drama</w:t>
      </w:r>
    </w:p>
    <w:p w:rsidR="004B2916" w:rsidRPr="00002737" w:rsidRDefault="004B2916" w:rsidP="00606F00">
      <w:pPr>
        <w:pStyle w:val="ListParagraph"/>
        <w:numPr>
          <w:ilvl w:val="0"/>
          <w:numId w:val="7"/>
        </w:numPr>
        <w:spacing w:after="0"/>
        <w:jc w:val="both"/>
        <w:rPr>
          <w:rFonts w:cstheme="minorHAnsi"/>
          <w:sz w:val="28"/>
          <w:szCs w:val="28"/>
        </w:rPr>
      </w:pPr>
      <w:r w:rsidRPr="00002737">
        <w:rPr>
          <w:rFonts w:cstheme="minorHAnsi"/>
          <w:sz w:val="28"/>
          <w:szCs w:val="28"/>
        </w:rPr>
        <w:t>International Level Representation</w:t>
      </w:r>
    </w:p>
    <w:p w:rsidR="004B2916" w:rsidRPr="00002737" w:rsidRDefault="004B2916" w:rsidP="00606F00">
      <w:pPr>
        <w:pStyle w:val="ListParagraph"/>
        <w:numPr>
          <w:ilvl w:val="0"/>
          <w:numId w:val="8"/>
        </w:numPr>
        <w:spacing w:after="0"/>
        <w:jc w:val="both"/>
        <w:rPr>
          <w:rFonts w:cstheme="minorHAnsi"/>
          <w:sz w:val="28"/>
          <w:szCs w:val="28"/>
        </w:rPr>
      </w:pPr>
      <w:r w:rsidRPr="00002737">
        <w:rPr>
          <w:rFonts w:cstheme="minorHAnsi"/>
          <w:sz w:val="28"/>
          <w:szCs w:val="28"/>
        </w:rPr>
        <w:t>Olympic or Equivalent</w:t>
      </w:r>
      <w:r w:rsidRPr="00002737">
        <w:rPr>
          <w:rFonts w:cstheme="minorHAnsi"/>
          <w:sz w:val="28"/>
          <w:szCs w:val="28"/>
        </w:rPr>
        <w:tab/>
      </w:r>
      <w:r w:rsidRPr="00002737">
        <w:rPr>
          <w:rFonts w:cstheme="minorHAnsi"/>
          <w:sz w:val="28"/>
          <w:szCs w:val="28"/>
        </w:rPr>
        <w:tab/>
        <w:t xml:space="preserve">                      </w:t>
      </w:r>
      <w:r w:rsidR="002A1150">
        <w:rPr>
          <w:rFonts w:cstheme="minorHAnsi"/>
          <w:sz w:val="28"/>
          <w:szCs w:val="28"/>
        </w:rPr>
        <w:t xml:space="preserve">    </w:t>
      </w:r>
      <w:r w:rsidRPr="00002737">
        <w:rPr>
          <w:rFonts w:cstheme="minorHAnsi"/>
          <w:sz w:val="28"/>
          <w:szCs w:val="28"/>
        </w:rPr>
        <w:t xml:space="preserve"> 20%</w:t>
      </w:r>
    </w:p>
    <w:p w:rsidR="004B2916" w:rsidRPr="00002737" w:rsidRDefault="004B2916" w:rsidP="00606F00">
      <w:pPr>
        <w:pStyle w:val="ListParagraph"/>
        <w:numPr>
          <w:ilvl w:val="0"/>
          <w:numId w:val="8"/>
        </w:numPr>
        <w:spacing w:after="0"/>
        <w:jc w:val="both"/>
        <w:rPr>
          <w:rFonts w:cstheme="minorHAnsi"/>
          <w:sz w:val="28"/>
          <w:szCs w:val="28"/>
        </w:rPr>
      </w:pPr>
      <w:r w:rsidRPr="00002737">
        <w:rPr>
          <w:rFonts w:cstheme="minorHAnsi"/>
          <w:sz w:val="28"/>
          <w:szCs w:val="28"/>
        </w:rPr>
        <w:t>Asian Level</w:t>
      </w:r>
      <w:r w:rsidRPr="00002737">
        <w:rPr>
          <w:rFonts w:cstheme="minorHAnsi"/>
          <w:sz w:val="28"/>
          <w:szCs w:val="28"/>
        </w:rPr>
        <w:tab/>
      </w:r>
      <w:r w:rsidRPr="00002737">
        <w:rPr>
          <w:rFonts w:cstheme="minorHAnsi"/>
          <w:sz w:val="28"/>
          <w:szCs w:val="28"/>
        </w:rPr>
        <w:tab/>
      </w:r>
      <w:r w:rsidRPr="00002737">
        <w:rPr>
          <w:rFonts w:cstheme="minorHAnsi"/>
          <w:sz w:val="28"/>
          <w:szCs w:val="28"/>
        </w:rPr>
        <w:tab/>
        <w:t xml:space="preserve">                       </w:t>
      </w:r>
      <w:r w:rsidR="002A1150">
        <w:rPr>
          <w:rFonts w:cstheme="minorHAnsi"/>
          <w:sz w:val="28"/>
          <w:szCs w:val="28"/>
        </w:rPr>
        <w:t xml:space="preserve">    </w:t>
      </w:r>
      <w:r w:rsidRPr="00002737">
        <w:rPr>
          <w:rFonts w:cstheme="minorHAnsi"/>
          <w:sz w:val="28"/>
          <w:szCs w:val="28"/>
        </w:rPr>
        <w:t>15%</w:t>
      </w:r>
    </w:p>
    <w:p w:rsidR="004B2916" w:rsidRPr="00002737" w:rsidRDefault="004B2916" w:rsidP="00606F00">
      <w:pPr>
        <w:pStyle w:val="ListParagraph"/>
        <w:numPr>
          <w:ilvl w:val="0"/>
          <w:numId w:val="7"/>
        </w:numPr>
        <w:spacing w:after="0"/>
        <w:jc w:val="both"/>
        <w:rPr>
          <w:rFonts w:cstheme="minorHAnsi"/>
          <w:b/>
          <w:sz w:val="28"/>
          <w:szCs w:val="28"/>
        </w:rPr>
      </w:pPr>
      <w:r w:rsidRPr="00002737">
        <w:rPr>
          <w:rFonts w:cstheme="minorHAnsi"/>
          <w:sz w:val="28"/>
          <w:szCs w:val="28"/>
        </w:rPr>
        <w:t>National Level</w:t>
      </w:r>
      <w:r w:rsidRPr="00002737">
        <w:rPr>
          <w:rFonts w:cstheme="minorHAnsi"/>
          <w:sz w:val="28"/>
          <w:szCs w:val="28"/>
        </w:rPr>
        <w:tab/>
      </w:r>
      <w:r w:rsidRPr="00002737">
        <w:rPr>
          <w:rFonts w:cstheme="minorHAnsi"/>
          <w:sz w:val="28"/>
          <w:szCs w:val="28"/>
        </w:rPr>
        <w:tab/>
      </w:r>
      <w:r w:rsidRPr="00002737">
        <w:rPr>
          <w:rFonts w:cstheme="minorHAnsi"/>
          <w:sz w:val="28"/>
          <w:szCs w:val="28"/>
        </w:rPr>
        <w:tab/>
        <w:t xml:space="preserve">                                  </w:t>
      </w:r>
      <w:r w:rsidR="002A1150">
        <w:rPr>
          <w:rFonts w:cstheme="minorHAnsi"/>
          <w:sz w:val="28"/>
          <w:szCs w:val="28"/>
        </w:rPr>
        <w:t xml:space="preserve">   </w:t>
      </w:r>
      <w:r w:rsidRPr="00002737">
        <w:rPr>
          <w:rFonts w:cstheme="minorHAnsi"/>
          <w:sz w:val="28"/>
          <w:szCs w:val="28"/>
        </w:rPr>
        <w:t>10%</w:t>
      </w:r>
    </w:p>
    <w:p w:rsidR="004B2916" w:rsidRPr="00002737" w:rsidRDefault="004B2916" w:rsidP="00606F00">
      <w:pPr>
        <w:pStyle w:val="ListParagraph"/>
        <w:numPr>
          <w:ilvl w:val="0"/>
          <w:numId w:val="7"/>
        </w:numPr>
        <w:spacing w:after="0"/>
        <w:jc w:val="both"/>
        <w:rPr>
          <w:rFonts w:cstheme="minorHAnsi"/>
          <w:b/>
          <w:sz w:val="28"/>
          <w:szCs w:val="28"/>
        </w:rPr>
      </w:pPr>
      <w:r w:rsidRPr="00002737">
        <w:rPr>
          <w:rFonts w:cstheme="minorHAnsi"/>
          <w:sz w:val="28"/>
          <w:szCs w:val="28"/>
        </w:rPr>
        <w:t xml:space="preserve">Inter-University/State level                                  </w:t>
      </w:r>
      <w:r w:rsidR="00431620" w:rsidRPr="00002737">
        <w:rPr>
          <w:rFonts w:cstheme="minorHAnsi"/>
          <w:sz w:val="28"/>
          <w:szCs w:val="28"/>
        </w:rPr>
        <w:t xml:space="preserve">  </w:t>
      </w:r>
      <w:r w:rsidR="002A1150">
        <w:rPr>
          <w:rFonts w:cstheme="minorHAnsi"/>
          <w:sz w:val="28"/>
          <w:szCs w:val="28"/>
        </w:rPr>
        <w:t xml:space="preserve">  </w:t>
      </w:r>
      <w:r w:rsidR="00431620" w:rsidRPr="00002737">
        <w:rPr>
          <w:rFonts w:cstheme="minorHAnsi"/>
          <w:sz w:val="28"/>
          <w:szCs w:val="28"/>
        </w:rPr>
        <w:t xml:space="preserve"> </w:t>
      </w:r>
      <w:r w:rsidRPr="00002737">
        <w:rPr>
          <w:rFonts w:cstheme="minorHAnsi"/>
          <w:sz w:val="28"/>
          <w:szCs w:val="28"/>
        </w:rPr>
        <w:t>05%</w:t>
      </w:r>
    </w:p>
    <w:p w:rsidR="004B2916" w:rsidRPr="00002737" w:rsidRDefault="004B2916" w:rsidP="00606F00">
      <w:pPr>
        <w:pStyle w:val="ListParagraph"/>
        <w:numPr>
          <w:ilvl w:val="0"/>
          <w:numId w:val="7"/>
        </w:numPr>
        <w:spacing w:after="0"/>
        <w:jc w:val="both"/>
        <w:rPr>
          <w:rFonts w:cstheme="minorHAnsi"/>
          <w:sz w:val="28"/>
          <w:szCs w:val="24"/>
        </w:rPr>
      </w:pPr>
      <w:r w:rsidRPr="00002737">
        <w:rPr>
          <w:rFonts w:cstheme="minorHAnsi"/>
          <w:sz w:val="28"/>
          <w:szCs w:val="24"/>
        </w:rPr>
        <w:lastRenderedPageBreak/>
        <w:t xml:space="preserve">Inter-College/Inter-School                                    </w:t>
      </w:r>
      <w:r w:rsidR="00431620" w:rsidRPr="00002737">
        <w:rPr>
          <w:rFonts w:cstheme="minorHAnsi"/>
          <w:sz w:val="28"/>
          <w:szCs w:val="24"/>
        </w:rPr>
        <w:t xml:space="preserve">   </w:t>
      </w:r>
      <w:r w:rsidR="002A1150">
        <w:rPr>
          <w:rFonts w:cstheme="minorHAnsi"/>
          <w:sz w:val="28"/>
          <w:szCs w:val="24"/>
        </w:rPr>
        <w:t xml:space="preserve">  </w:t>
      </w:r>
      <w:r w:rsidRPr="00002737">
        <w:rPr>
          <w:rFonts w:cstheme="minorHAnsi"/>
          <w:sz w:val="28"/>
          <w:szCs w:val="24"/>
        </w:rPr>
        <w:t>02%</w:t>
      </w:r>
    </w:p>
    <w:p w:rsidR="004B2916" w:rsidRPr="00002737" w:rsidRDefault="004B2916" w:rsidP="00F73476">
      <w:pPr>
        <w:pStyle w:val="ListParagraph"/>
        <w:spacing w:after="0"/>
        <w:ind w:left="1800"/>
        <w:jc w:val="both"/>
        <w:rPr>
          <w:rFonts w:cstheme="minorHAnsi"/>
          <w:sz w:val="28"/>
          <w:szCs w:val="24"/>
        </w:rPr>
      </w:pPr>
    </w:p>
    <w:p w:rsidR="004B2916" w:rsidRPr="00002737" w:rsidRDefault="004B2916" w:rsidP="00F73476">
      <w:pPr>
        <w:spacing w:after="0"/>
        <w:jc w:val="both"/>
        <w:rPr>
          <w:rFonts w:cstheme="minorHAnsi"/>
          <w:sz w:val="24"/>
          <w:szCs w:val="24"/>
        </w:rPr>
      </w:pPr>
      <w:proofErr w:type="gramStart"/>
      <w:r w:rsidRPr="00002737">
        <w:rPr>
          <w:rFonts w:cstheme="minorHAnsi"/>
          <w:b/>
          <w:sz w:val="28"/>
          <w:szCs w:val="28"/>
        </w:rPr>
        <w:t>Provided that no candidate shall be allowed two benefits at the same time</w:t>
      </w:r>
      <w:r w:rsidRPr="00002737">
        <w:rPr>
          <w:rFonts w:cstheme="minorHAnsi"/>
          <w:sz w:val="24"/>
          <w:szCs w:val="24"/>
        </w:rPr>
        <w:t>.</w:t>
      </w:r>
      <w:proofErr w:type="gramEnd"/>
    </w:p>
    <w:p w:rsidR="004B2916" w:rsidRPr="00002737" w:rsidRDefault="004B2916" w:rsidP="00431620">
      <w:pPr>
        <w:jc w:val="both"/>
        <w:rPr>
          <w:rFonts w:cs="Times New Roman"/>
          <w:bCs/>
          <w:sz w:val="28"/>
          <w:szCs w:val="28"/>
        </w:rPr>
      </w:pPr>
      <w:r w:rsidRPr="00002737">
        <w:rPr>
          <w:rFonts w:cs="Times New Roman"/>
          <w:b/>
          <w:bCs/>
          <w:sz w:val="28"/>
          <w:szCs w:val="28"/>
        </w:rPr>
        <w:t>9.0</w:t>
      </w:r>
      <w:r w:rsidR="00431620" w:rsidRPr="00002737">
        <w:rPr>
          <w:rFonts w:cs="Times New Roman"/>
          <w:b/>
          <w:bCs/>
          <w:sz w:val="28"/>
          <w:szCs w:val="28"/>
        </w:rPr>
        <w:t>)</w:t>
      </w:r>
      <w:r w:rsidRPr="00002737">
        <w:rPr>
          <w:rFonts w:cs="Times New Roman"/>
          <w:b/>
          <w:bCs/>
          <w:sz w:val="28"/>
          <w:szCs w:val="28"/>
        </w:rPr>
        <w:t xml:space="preserve"> Fee Structure: </w:t>
      </w:r>
      <w:r w:rsidRPr="00002737">
        <w:rPr>
          <w:rFonts w:cs="Times New Roman"/>
          <w:bCs/>
          <w:sz w:val="28"/>
          <w:szCs w:val="28"/>
        </w:rPr>
        <w:t>The candidate shall have to pay all kinds of fee</w:t>
      </w:r>
      <w:r w:rsidR="00431620" w:rsidRPr="00002737">
        <w:rPr>
          <w:rFonts w:cs="Times New Roman"/>
          <w:bCs/>
          <w:sz w:val="28"/>
          <w:szCs w:val="28"/>
        </w:rPr>
        <w:t>s</w:t>
      </w:r>
      <w:r w:rsidRPr="00002737">
        <w:rPr>
          <w:rFonts w:cs="Times New Roman"/>
          <w:bCs/>
          <w:sz w:val="28"/>
          <w:szCs w:val="28"/>
        </w:rPr>
        <w:t xml:space="preserve"> fixed by the Academic Council of the University at the commencement of each semester, the examination fee for end semester examinations shall have to be paid if the candidate is found fit to take the end semester examination.</w:t>
      </w:r>
      <w:r w:rsidR="00431620" w:rsidRPr="00002737">
        <w:rPr>
          <w:rFonts w:cs="Times New Roman"/>
          <w:bCs/>
          <w:sz w:val="28"/>
          <w:szCs w:val="28"/>
        </w:rPr>
        <w:t xml:space="preserve"> </w:t>
      </w:r>
      <w:r w:rsidRPr="00002737">
        <w:rPr>
          <w:rFonts w:cs="Times New Roman"/>
          <w:bCs/>
          <w:sz w:val="28"/>
          <w:szCs w:val="28"/>
        </w:rPr>
        <w:t>The University shall have rights to revise/</w:t>
      </w:r>
      <w:r w:rsidR="00431620" w:rsidRPr="00002737">
        <w:rPr>
          <w:rFonts w:cs="Times New Roman"/>
          <w:bCs/>
          <w:sz w:val="28"/>
          <w:szCs w:val="28"/>
        </w:rPr>
        <w:t>charge</w:t>
      </w:r>
      <w:r w:rsidRPr="00002737">
        <w:rPr>
          <w:rFonts w:cs="Times New Roman"/>
          <w:bCs/>
          <w:sz w:val="28"/>
          <w:szCs w:val="28"/>
        </w:rPr>
        <w:t xml:space="preserve"> any kind of fee any time</w:t>
      </w:r>
      <w:r w:rsidRPr="00002737">
        <w:rPr>
          <w:rFonts w:cs="Times New Roman"/>
          <w:b/>
          <w:bCs/>
          <w:sz w:val="28"/>
          <w:szCs w:val="28"/>
        </w:rPr>
        <w:t>.</w:t>
      </w:r>
      <w:r w:rsidR="00431620" w:rsidRPr="00002737">
        <w:rPr>
          <w:rFonts w:cs="Times New Roman"/>
          <w:b/>
          <w:bCs/>
          <w:sz w:val="28"/>
          <w:szCs w:val="28"/>
        </w:rPr>
        <w:t xml:space="preserve"> </w:t>
      </w:r>
      <w:r w:rsidRPr="00002737">
        <w:rPr>
          <w:rFonts w:cs="Times New Roman"/>
          <w:bCs/>
          <w:sz w:val="28"/>
          <w:szCs w:val="28"/>
        </w:rPr>
        <w:t xml:space="preserve">The </w:t>
      </w:r>
      <w:r w:rsidR="00431620" w:rsidRPr="00002737">
        <w:rPr>
          <w:rFonts w:cs="Times New Roman"/>
          <w:bCs/>
          <w:sz w:val="28"/>
          <w:szCs w:val="28"/>
        </w:rPr>
        <w:t>f</w:t>
      </w:r>
      <w:r w:rsidRPr="00002737">
        <w:rPr>
          <w:rFonts w:cs="Times New Roman"/>
          <w:bCs/>
          <w:sz w:val="28"/>
          <w:szCs w:val="28"/>
        </w:rPr>
        <w:t xml:space="preserve">ee </w:t>
      </w:r>
      <w:r w:rsidR="00431620" w:rsidRPr="00002737">
        <w:rPr>
          <w:rFonts w:cs="Times New Roman"/>
          <w:bCs/>
          <w:sz w:val="28"/>
          <w:szCs w:val="28"/>
        </w:rPr>
        <w:t>s</w:t>
      </w:r>
      <w:r w:rsidRPr="00002737">
        <w:rPr>
          <w:rFonts w:cs="Times New Roman"/>
          <w:bCs/>
          <w:sz w:val="28"/>
          <w:szCs w:val="28"/>
        </w:rPr>
        <w:t xml:space="preserve">tructure for NRI and Foreign Nationals shall be fixed in terms of U.S. dollar separately </w:t>
      </w:r>
      <w:r w:rsidR="00431620" w:rsidRPr="00002737">
        <w:rPr>
          <w:rFonts w:cs="Times New Roman"/>
          <w:bCs/>
          <w:sz w:val="28"/>
          <w:szCs w:val="28"/>
        </w:rPr>
        <w:t>through</w:t>
      </w:r>
      <w:r w:rsidRPr="00002737">
        <w:rPr>
          <w:rFonts w:cs="Times New Roman"/>
          <w:bCs/>
          <w:sz w:val="28"/>
          <w:szCs w:val="28"/>
        </w:rPr>
        <w:t xml:space="preserve"> notification. </w:t>
      </w:r>
    </w:p>
    <w:p w:rsidR="004B2916" w:rsidRPr="00002737" w:rsidRDefault="004B2916" w:rsidP="00431620">
      <w:pPr>
        <w:spacing w:after="0" w:line="240" w:lineRule="auto"/>
        <w:jc w:val="both"/>
        <w:rPr>
          <w:rFonts w:cstheme="minorHAnsi"/>
          <w:b/>
          <w:sz w:val="28"/>
          <w:u w:val="single"/>
        </w:rPr>
      </w:pPr>
      <w:r w:rsidRPr="00002737">
        <w:rPr>
          <w:rFonts w:cs="Times New Roman"/>
          <w:b/>
          <w:sz w:val="28"/>
          <w:szCs w:val="28"/>
        </w:rPr>
        <w:t xml:space="preserve">                      </w:t>
      </w:r>
      <w:r w:rsidRPr="00002737">
        <w:rPr>
          <w:rFonts w:cs="Times New Roman"/>
          <w:b/>
          <w:bCs/>
          <w:sz w:val="28"/>
          <w:szCs w:val="28"/>
        </w:rPr>
        <w:t>Table</w:t>
      </w:r>
      <w:r w:rsidR="00431620" w:rsidRPr="00002737">
        <w:rPr>
          <w:rFonts w:cs="Times New Roman"/>
          <w:b/>
          <w:bCs/>
          <w:sz w:val="28"/>
          <w:szCs w:val="28"/>
        </w:rPr>
        <w:t xml:space="preserve"> </w:t>
      </w:r>
      <w:r w:rsidRPr="00002737">
        <w:rPr>
          <w:rFonts w:cs="Times New Roman"/>
          <w:b/>
          <w:bCs/>
          <w:sz w:val="28"/>
          <w:szCs w:val="28"/>
        </w:rPr>
        <w:t>-</w:t>
      </w:r>
      <w:r w:rsidR="00431620" w:rsidRPr="00002737">
        <w:rPr>
          <w:rFonts w:cs="Times New Roman"/>
          <w:b/>
          <w:bCs/>
          <w:sz w:val="28"/>
          <w:szCs w:val="28"/>
        </w:rPr>
        <w:t xml:space="preserve"> </w:t>
      </w:r>
      <w:proofErr w:type="gramStart"/>
      <w:r w:rsidRPr="00002737">
        <w:rPr>
          <w:rFonts w:cs="Times New Roman"/>
          <w:b/>
          <w:bCs/>
          <w:sz w:val="28"/>
          <w:szCs w:val="28"/>
        </w:rPr>
        <w:t>2 U.G. (H)</w:t>
      </w:r>
      <w:proofErr w:type="gramEnd"/>
      <w:r w:rsidR="00431620" w:rsidRPr="00002737">
        <w:rPr>
          <w:rFonts w:cs="Times New Roman"/>
          <w:b/>
          <w:bCs/>
          <w:sz w:val="28"/>
          <w:szCs w:val="28"/>
        </w:rPr>
        <w:t>:</w:t>
      </w:r>
      <w:r w:rsidRPr="00002737">
        <w:rPr>
          <w:rFonts w:cs="Times New Roman"/>
          <w:b/>
          <w:bCs/>
          <w:sz w:val="28"/>
          <w:szCs w:val="28"/>
        </w:rPr>
        <w:t xml:space="preserve"> Distribution of 140 Credits</w:t>
      </w:r>
    </w:p>
    <w:tbl>
      <w:tblPr>
        <w:tblpPr w:leftFromText="180" w:rightFromText="180" w:vertAnchor="text" w:horzAnchor="margin" w:tblpY="318"/>
        <w:tblW w:w="0" w:type="auto"/>
        <w:tblLook w:val="04A0" w:firstRow="1" w:lastRow="0" w:firstColumn="1" w:lastColumn="0" w:noHBand="0" w:noVBand="1"/>
      </w:tblPr>
      <w:tblGrid>
        <w:gridCol w:w="2159"/>
        <w:gridCol w:w="1139"/>
        <w:gridCol w:w="1461"/>
        <w:gridCol w:w="1130"/>
        <w:gridCol w:w="1204"/>
        <w:gridCol w:w="1213"/>
        <w:gridCol w:w="1143"/>
      </w:tblGrid>
      <w:tr w:rsidR="004B2916" w:rsidRPr="00002737" w:rsidTr="002A1150">
        <w:trPr>
          <w:trHeight w:val="342"/>
        </w:trPr>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2A1150" w:rsidRDefault="004B2916" w:rsidP="00F73476">
            <w:pPr>
              <w:pStyle w:val="ListParagraph"/>
              <w:spacing w:line="360" w:lineRule="auto"/>
              <w:ind w:left="0"/>
              <w:jc w:val="both"/>
              <w:rPr>
                <w:rFonts w:cs="Times New Roman"/>
                <w:szCs w:val="28"/>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C</w:t>
            </w:r>
            <w:r w:rsidR="00431620" w:rsidRPr="002A1150">
              <w:rPr>
                <w:rFonts w:cs="Times New Roman"/>
                <w:szCs w:val="28"/>
              </w:rPr>
              <w:t>C</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AECC</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GE</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SEC</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DSE</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Total</w:t>
            </w:r>
          </w:p>
        </w:tc>
      </w:tr>
      <w:tr w:rsidR="004B2916" w:rsidRPr="00002737" w:rsidTr="002A1150">
        <w:trPr>
          <w:trHeight w:val="287"/>
        </w:trPr>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Cs w:val="28"/>
              </w:rPr>
            </w:pPr>
            <w:r w:rsidRPr="002A1150">
              <w:rPr>
                <w:rFonts w:cs="Times New Roman"/>
                <w:szCs w:val="28"/>
              </w:rPr>
              <w:t>SEMESTER I</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12</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02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06</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20</w:t>
            </w:r>
          </w:p>
        </w:tc>
      </w:tr>
      <w:tr w:rsidR="004B2916" w:rsidRPr="00002737" w:rsidTr="002A1150">
        <w:trPr>
          <w:trHeight w:val="385"/>
        </w:trPr>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Cs w:val="28"/>
              </w:rPr>
            </w:pPr>
            <w:r w:rsidRPr="002A1150">
              <w:rPr>
                <w:rFonts w:cs="Times New Roman"/>
                <w:szCs w:val="28"/>
              </w:rPr>
              <w:t>SEMESTER II</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12</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02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06</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20</w:t>
            </w:r>
          </w:p>
        </w:tc>
      </w:tr>
      <w:tr w:rsidR="004B2916" w:rsidRPr="00002737" w:rsidTr="002A1150">
        <w:trPr>
          <w:trHeight w:val="395"/>
        </w:trPr>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Cs w:val="28"/>
              </w:rPr>
            </w:pPr>
            <w:r w:rsidRPr="002A1150">
              <w:rPr>
                <w:rFonts w:cs="Times New Roman"/>
                <w:szCs w:val="28"/>
              </w:rPr>
              <w:t>SEMESTER III</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18</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916" w:rsidRPr="002A1150" w:rsidRDefault="00431620" w:rsidP="00431620">
            <w:pPr>
              <w:pStyle w:val="ListParagraph"/>
              <w:spacing w:line="360" w:lineRule="auto"/>
              <w:ind w:left="0"/>
              <w:jc w:val="center"/>
              <w:rPr>
                <w:rFonts w:cs="Times New Roman"/>
                <w:szCs w:val="28"/>
              </w:rPr>
            </w:pPr>
            <w:r w:rsidRPr="002A1150">
              <w:rPr>
                <w:rFonts w:cs="Times New Roman"/>
                <w:szCs w:val="28"/>
              </w:rPr>
              <w:t>-</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06</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02</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26</w:t>
            </w:r>
          </w:p>
        </w:tc>
      </w:tr>
      <w:tr w:rsidR="004B2916" w:rsidRPr="00002737" w:rsidTr="002A1150">
        <w:trPr>
          <w:trHeight w:val="395"/>
        </w:trPr>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Cs w:val="28"/>
              </w:rPr>
            </w:pPr>
            <w:r w:rsidRPr="002A1150">
              <w:rPr>
                <w:rFonts w:cs="Times New Roman"/>
                <w:szCs w:val="28"/>
              </w:rPr>
              <w:t>SEMESTER IV</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18</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916" w:rsidRPr="002A1150" w:rsidRDefault="00431620" w:rsidP="00431620">
            <w:pPr>
              <w:pStyle w:val="ListParagraph"/>
              <w:spacing w:line="360" w:lineRule="auto"/>
              <w:ind w:left="0"/>
              <w:jc w:val="center"/>
              <w:rPr>
                <w:rFonts w:cs="Times New Roman"/>
                <w:szCs w:val="28"/>
              </w:rPr>
            </w:pPr>
            <w:r w:rsidRPr="002A1150">
              <w:rPr>
                <w:rFonts w:cs="Times New Roman"/>
                <w:szCs w:val="28"/>
              </w:rPr>
              <w:t>-</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06</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02</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26</w:t>
            </w:r>
          </w:p>
        </w:tc>
      </w:tr>
      <w:tr w:rsidR="004B2916" w:rsidRPr="00002737" w:rsidTr="002A1150">
        <w:trPr>
          <w:trHeight w:val="395"/>
        </w:trPr>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Cs w:val="28"/>
              </w:rPr>
            </w:pPr>
            <w:r w:rsidRPr="002A1150">
              <w:rPr>
                <w:rFonts w:cs="Times New Roman"/>
                <w:szCs w:val="28"/>
              </w:rPr>
              <w:t>SEMESTER V</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12</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12</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24</w:t>
            </w:r>
          </w:p>
        </w:tc>
      </w:tr>
      <w:tr w:rsidR="004B2916" w:rsidRPr="00002737" w:rsidTr="002A1150">
        <w:trPr>
          <w:trHeight w:val="395"/>
        </w:trPr>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Cs w:val="28"/>
              </w:rPr>
            </w:pPr>
            <w:r w:rsidRPr="002A1150">
              <w:rPr>
                <w:rFonts w:cs="Times New Roman"/>
                <w:szCs w:val="28"/>
              </w:rPr>
              <w:t>SEMESTER VI</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12</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12</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Cs w:val="28"/>
              </w:rPr>
            </w:pPr>
            <w:r w:rsidRPr="002A1150">
              <w:rPr>
                <w:rFonts w:cs="Times New Roman"/>
                <w:szCs w:val="28"/>
              </w:rPr>
              <w:t>24</w:t>
            </w:r>
          </w:p>
        </w:tc>
      </w:tr>
      <w:tr w:rsidR="004B2916" w:rsidRPr="00002737" w:rsidTr="002A1150">
        <w:trPr>
          <w:trHeight w:val="76"/>
        </w:trPr>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Cs w:val="28"/>
              </w:rPr>
            </w:pPr>
            <w:r w:rsidRPr="002A1150">
              <w:rPr>
                <w:rFonts w:cs="Times New Roman"/>
                <w:b/>
                <w:szCs w:val="28"/>
              </w:rPr>
              <w:t>TOTAL</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Cs w:val="28"/>
              </w:rPr>
            </w:pPr>
            <w:r w:rsidRPr="002A1150">
              <w:rPr>
                <w:rFonts w:cs="Times New Roman"/>
                <w:b/>
                <w:szCs w:val="28"/>
              </w:rPr>
              <w:t>84</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Cs w:val="28"/>
              </w:rPr>
            </w:pPr>
            <w:r w:rsidRPr="002A1150">
              <w:rPr>
                <w:rFonts w:cs="Times New Roman"/>
                <w:b/>
                <w:szCs w:val="28"/>
              </w:rPr>
              <w:t>04</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Cs w:val="28"/>
              </w:rPr>
            </w:pPr>
            <w:r w:rsidRPr="002A1150">
              <w:rPr>
                <w:rFonts w:cs="Times New Roman"/>
                <w:b/>
                <w:szCs w:val="28"/>
              </w:rPr>
              <w:t>24</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Cs w:val="28"/>
              </w:rPr>
            </w:pPr>
            <w:r w:rsidRPr="002A1150">
              <w:rPr>
                <w:rFonts w:cs="Times New Roman"/>
                <w:b/>
                <w:szCs w:val="28"/>
              </w:rPr>
              <w:t>04</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Cs w:val="28"/>
              </w:rPr>
            </w:pPr>
            <w:r w:rsidRPr="002A1150">
              <w:rPr>
                <w:rFonts w:cs="Times New Roman"/>
                <w:b/>
                <w:szCs w:val="28"/>
              </w:rPr>
              <w:t>24</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Cs w:val="28"/>
              </w:rPr>
            </w:pPr>
            <w:r w:rsidRPr="002A1150">
              <w:rPr>
                <w:rFonts w:cs="Times New Roman"/>
                <w:b/>
                <w:szCs w:val="28"/>
              </w:rPr>
              <w:t>140</w:t>
            </w:r>
          </w:p>
        </w:tc>
      </w:tr>
    </w:tbl>
    <w:p w:rsidR="004B2916" w:rsidRPr="00002737" w:rsidRDefault="004B2916" w:rsidP="00F73476">
      <w:pPr>
        <w:spacing w:before="100" w:beforeAutospacing="1" w:after="100" w:afterAutospacing="1" w:line="360" w:lineRule="auto"/>
        <w:jc w:val="both"/>
        <w:rPr>
          <w:rFonts w:cs="Times New Roman"/>
          <w:sz w:val="28"/>
          <w:szCs w:val="28"/>
        </w:rPr>
      </w:pPr>
    </w:p>
    <w:p w:rsidR="004B2916" w:rsidRPr="00002737" w:rsidRDefault="004B2916" w:rsidP="00F73476">
      <w:pPr>
        <w:spacing w:before="100" w:beforeAutospacing="1" w:after="100" w:afterAutospacing="1" w:line="360" w:lineRule="auto"/>
        <w:jc w:val="both"/>
        <w:rPr>
          <w:rFonts w:cs="Times New Roman"/>
          <w:sz w:val="28"/>
          <w:szCs w:val="28"/>
        </w:rPr>
      </w:pPr>
    </w:p>
    <w:p w:rsidR="004B2916" w:rsidRPr="00002737" w:rsidRDefault="004B2916" w:rsidP="00F73476">
      <w:pPr>
        <w:spacing w:before="100" w:beforeAutospacing="1" w:after="100" w:afterAutospacing="1" w:line="360" w:lineRule="auto"/>
        <w:jc w:val="both"/>
        <w:rPr>
          <w:rFonts w:cs="Times New Roman"/>
          <w:b/>
          <w:bCs/>
          <w:sz w:val="28"/>
          <w:szCs w:val="28"/>
        </w:rPr>
      </w:pPr>
    </w:p>
    <w:p w:rsidR="004B2916" w:rsidRPr="00002737" w:rsidRDefault="004B2916" w:rsidP="00F73476">
      <w:pPr>
        <w:spacing w:before="100" w:beforeAutospacing="1" w:after="100" w:afterAutospacing="1" w:line="360" w:lineRule="auto"/>
        <w:jc w:val="both"/>
        <w:rPr>
          <w:rFonts w:cs="Times New Roman"/>
          <w:b/>
          <w:bCs/>
          <w:sz w:val="28"/>
          <w:szCs w:val="28"/>
        </w:rPr>
      </w:pPr>
    </w:p>
    <w:p w:rsidR="004B2916" w:rsidRPr="00002737" w:rsidRDefault="004B2916" w:rsidP="00F73476">
      <w:pPr>
        <w:spacing w:before="100" w:beforeAutospacing="1" w:after="100" w:afterAutospacing="1" w:line="360" w:lineRule="auto"/>
        <w:jc w:val="both"/>
        <w:rPr>
          <w:rFonts w:cs="Times New Roman"/>
          <w:b/>
          <w:bCs/>
          <w:sz w:val="28"/>
          <w:szCs w:val="28"/>
        </w:rPr>
      </w:pPr>
    </w:p>
    <w:p w:rsidR="004B2916" w:rsidRPr="00002737" w:rsidRDefault="004B2916" w:rsidP="00F73476">
      <w:pPr>
        <w:spacing w:before="100" w:beforeAutospacing="1" w:after="100" w:afterAutospacing="1" w:line="360" w:lineRule="auto"/>
        <w:jc w:val="both"/>
        <w:rPr>
          <w:rFonts w:cs="Times New Roman"/>
          <w:b/>
          <w:bCs/>
          <w:sz w:val="28"/>
          <w:szCs w:val="28"/>
        </w:rPr>
      </w:pPr>
    </w:p>
    <w:p w:rsidR="002A1150" w:rsidRDefault="002A1150" w:rsidP="00431620">
      <w:pPr>
        <w:spacing w:before="100" w:beforeAutospacing="1" w:after="100" w:afterAutospacing="1" w:line="360" w:lineRule="auto"/>
        <w:jc w:val="both"/>
        <w:rPr>
          <w:rFonts w:cs="Times New Roman"/>
          <w:b/>
          <w:bCs/>
          <w:sz w:val="28"/>
          <w:szCs w:val="28"/>
        </w:rPr>
      </w:pPr>
    </w:p>
    <w:p w:rsidR="004B2916" w:rsidRPr="00002737" w:rsidRDefault="004B2916" w:rsidP="00431620">
      <w:pPr>
        <w:spacing w:before="100" w:beforeAutospacing="1" w:after="100" w:afterAutospacing="1" w:line="360" w:lineRule="auto"/>
        <w:jc w:val="both"/>
        <w:rPr>
          <w:rFonts w:cs="Times New Roman"/>
          <w:b/>
          <w:bCs/>
          <w:sz w:val="28"/>
          <w:szCs w:val="28"/>
        </w:rPr>
      </w:pPr>
      <w:r w:rsidRPr="00002737">
        <w:rPr>
          <w:rFonts w:cs="Times New Roman"/>
          <w:b/>
          <w:bCs/>
          <w:sz w:val="28"/>
          <w:szCs w:val="28"/>
        </w:rPr>
        <w:t>C</w:t>
      </w:r>
      <w:r w:rsidR="00431620" w:rsidRPr="00002737">
        <w:rPr>
          <w:rFonts w:cs="Times New Roman"/>
          <w:b/>
          <w:bCs/>
          <w:sz w:val="28"/>
          <w:szCs w:val="28"/>
        </w:rPr>
        <w:t xml:space="preserve">C </w:t>
      </w:r>
      <w:r w:rsidRPr="00002737">
        <w:rPr>
          <w:rFonts w:cs="Times New Roman"/>
          <w:b/>
          <w:bCs/>
          <w:sz w:val="28"/>
          <w:szCs w:val="28"/>
        </w:rPr>
        <w:t>= Core Course; AECC= Ability Enhancement Compulsory Course; GE</w:t>
      </w:r>
      <w:r w:rsidR="00431620" w:rsidRPr="00002737">
        <w:rPr>
          <w:rFonts w:cs="Times New Roman"/>
          <w:b/>
          <w:bCs/>
          <w:sz w:val="28"/>
          <w:szCs w:val="28"/>
        </w:rPr>
        <w:t xml:space="preserve"> </w:t>
      </w:r>
      <w:r w:rsidRPr="00002737">
        <w:rPr>
          <w:rFonts w:cs="Times New Roman"/>
          <w:b/>
          <w:bCs/>
          <w:sz w:val="28"/>
          <w:szCs w:val="28"/>
        </w:rPr>
        <w:t>= Generic Elective; SEC</w:t>
      </w:r>
      <w:r w:rsidR="00431620" w:rsidRPr="00002737">
        <w:rPr>
          <w:rFonts w:cs="Times New Roman"/>
          <w:b/>
          <w:bCs/>
          <w:sz w:val="28"/>
          <w:szCs w:val="28"/>
        </w:rPr>
        <w:t xml:space="preserve"> </w:t>
      </w:r>
      <w:r w:rsidRPr="00002737">
        <w:rPr>
          <w:rFonts w:cs="Times New Roman"/>
          <w:b/>
          <w:bCs/>
          <w:sz w:val="28"/>
          <w:szCs w:val="28"/>
        </w:rPr>
        <w:t>= Skill Enhancement Course; DSE</w:t>
      </w:r>
      <w:r w:rsidR="00431620" w:rsidRPr="00002737">
        <w:rPr>
          <w:rFonts w:cs="Times New Roman"/>
          <w:b/>
          <w:bCs/>
          <w:sz w:val="28"/>
          <w:szCs w:val="28"/>
        </w:rPr>
        <w:t xml:space="preserve"> </w:t>
      </w:r>
      <w:r w:rsidRPr="00002737">
        <w:rPr>
          <w:rFonts w:cs="Times New Roman"/>
          <w:b/>
          <w:bCs/>
          <w:sz w:val="28"/>
          <w:szCs w:val="28"/>
        </w:rPr>
        <w:t>= Discipline Specific Elective</w:t>
      </w:r>
    </w:p>
    <w:p w:rsidR="004B2916" w:rsidRPr="00002737" w:rsidRDefault="004B2916" w:rsidP="00F73476">
      <w:pPr>
        <w:spacing w:before="100" w:beforeAutospacing="1" w:after="100" w:afterAutospacing="1" w:line="360" w:lineRule="auto"/>
        <w:jc w:val="both"/>
        <w:rPr>
          <w:rFonts w:cs="Times New Roman"/>
          <w:b/>
          <w:bCs/>
          <w:sz w:val="28"/>
          <w:szCs w:val="28"/>
        </w:rPr>
      </w:pPr>
      <w:r w:rsidRPr="00002737">
        <w:rPr>
          <w:rFonts w:cs="Times New Roman"/>
          <w:b/>
          <w:bCs/>
          <w:sz w:val="28"/>
          <w:szCs w:val="28"/>
        </w:rPr>
        <w:t>Table-3</w:t>
      </w:r>
    </w:p>
    <w:p w:rsidR="004B2916" w:rsidRPr="00002737" w:rsidRDefault="004B2916" w:rsidP="00431620">
      <w:pPr>
        <w:spacing w:before="100" w:beforeAutospacing="1" w:after="100" w:afterAutospacing="1" w:line="360" w:lineRule="auto"/>
        <w:jc w:val="both"/>
        <w:rPr>
          <w:rFonts w:cs="Times New Roman"/>
          <w:sz w:val="28"/>
          <w:szCs w:val="28"/>
        </w:rPr>
      </w:pPr>
      <w:r w:rsidRPr="00002737">
        <w:rPr>
          <w:rFonts w:cs="Times New Roman"/>
          <w:b/>
          <w:bCs/>
          <w:sz w:val="28"/>
          <w:szCs w:val="28"/>
        </w:rPr>
        <w:t>U.G. (G) Science</w:t>
      </w:r>
      <w:r w:rsidR="00431620" w:rsidRPr="00002737">
        <w:rPr>
          <w:rFonts w:cs="Times New Roman"/>
          <w:b/>
          <w:bCs/>
          <w:sz w:val="28"/>
          <w:szCs w:val="28"/>
        </w:rPr>
        <w:t>:</w:t>
      </w:r>
      <w:r w:rsidRPr="00002737">
        <w:rPr>
          <w:rFonts w:cs="Times New Roman"/>
          <w:b/>
          <w:bCs/>
          <w:sz w:val="28"/>
          <w:szCs w:val="28"/>
        </w:rPr>
        <w:t xml:space="preserve"> Distribution of 120 Credits</w:t>
      </w:r>
    </w:p>
    <w:tbl>
      <w:tblPr>
        <w:tblW w:w="0" w:type="auto"/>
        <w:jc w:val="center"/>
        <w:tblInd w:w="-3443" w:type="dxa"/>
        <w:tblLook w:val="04A0" w:firstRow="1" w:lastRow="0" w:firstColumn="1" w:lastColumn="0" w:noHBand="0" w:noVBand="1"/>
      </w:tblPr>
      <w:tblGrid>
        <w:gridCol w:w="5023"/>
        <w:gridCol w:w="496"/>
        <w:gridCol w:w="963"/>
        <w:gridCol w:w="590"/>
        <w:gridCol w:w="730"/>
        <w:gridCol w:w="745"/>
        <w:gridCol w:w="807"/>
      </w:tblGrid>
      <w:tr w:rsidR="004B2916" w:rsidRPr="00002737" w:rsidTr="003D219A">
        <w:trPr>
          <w:jc w:val="center"/>
        </w:trPr>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2A1150" w:rsidRDefault="004B2916" w:rsidP="00F73476">
            <w:pPr>
              <w:pStyle w:val="ListParagraph"/>
              <w:spacing w:line="360" w:lineRule="auto"/>
              <w:ind w:left="0"/>
              <w:jc w:val="both"/>
              <w:rPr>
                <w:rFonts w:cs="Times New Roman"/>
                <w:sz w:val="24"/>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C</w:t>
            </w:r>
            <w:r w:rsidR="00431620" w:rsidRPr="002A1150">
              <w:rPr>
                <w:rFonts w:cs="Times New Roman"/>
                <w:sz w:val="24"/>
                <w:szCs w:val="28"/>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AECC</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GE</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SEC</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DSE</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3D219A">
            <w:pPr>
              <w:pStyle w:val="ListParagraph"/>
              <w:spacing w:line="360" w:lineRule="auto"/>
              <w:ind w:left="0"/>
              <w:jc w:val="center"/>
              <w:rPr>
                <w:rFonts w:cs="Times New Roman"/>
                <w:sz w:val="24"/>
                <w:szCs w:val="28"/>
              </w:rPr>
            </w:pPr>
            <w:r w:rsidRPr="002A1150">
              <w:rPr>
                <w:rFonts w:cs="Times New Roman"/>
                <w:sz w:val="24"/>
                <w:szCs w:val="28"/>
              </w:rPr>
              <w:t>Total</w:t>
            </w:r>
          </w:p>
        </w:tc>
      </w:tr>
      <w:tr w:rsidR="004B2916" w:rsidRPr="00002737" w:rsidTr="003D219A">
        <w:trPr>
          <w:jc w:val="center"/>
        </w:trPr>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 w:val="24"/>
                <w:szCs w:val="28"/>
              </w:rPr>
            </w:pPr>
            <w:r w:rsidRPr="002A1150">
              <w:rPr>
                <w:rFonts w:cs="Times New Roman"/>
                <w:sz w:val="24"/>
                <w:szCs w:val="28"/>
              </w:rPr>
              <w:t>SEMESTER I</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18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02</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3D219A">
            <w:pPr>
              <w:pStyle w:val="ListParagraph"/>
              <w:spacing w:line="360" w:lineRule="auto"/>
              <w:ind w:left="0"/>
              <w:jc w:val="center"/>
              <w:rPr>
                <w:rFonts w:cs="Times New Roman"/>
                <w:sz w:val="24"/>
                <w:szCs w:val="28"/>
              </w:rPr>
            </w:pPr>
            <w:r w:rsidRPr="002A1150">
              <w:rPr>
                <w:rFonts w:cs="Times New Roman"/>
                <w:sz w:val="24"/>
                <w:szCs w:val="28"/>
              </w:rPr>
              <w:t>20</w:t>
            </w:r>
          </w:p>
        </w:tc>
      </w:tr>
      <w:tr w:rsidR="004B2916" w:rsidRPr="00002737" w:rsidTr="003D219A">
        <w:trPr>
          <w:jc w:val="center"/>
        </w:trPr>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 w:val="24"/>
                <w:szCs w:val="28"/>
              </w:rPr>
            </w:pPr>
            <w:r w:rsidRPr="002A1150">
              <w:rPr>
                <w:rFonts w:cs="Times New Roman"/>
                <w:sz w:val="24"/>
                <w:szCs w:val="28"/>
              </w:rPr>
              <w:t>SEMESTER II</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18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02</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3D219A">
            <w:pPr>
              <w:pStyle w:val="ListParagraph"/>
              <w:spacing w:line="360" w:lineRule="auto"/>
              <w:ind w:left="0"/>
              <w:jc w:val="center"/>
              <w:rPr>
                <w:rFonts w:cs="Times New Roman"/>
                <w:sz w:val="24"/>
                <w:szCs w:val="28"/>
              </w:rPr>
            </w:pPr>
            <w:r w:rsidRPr="002A1150">
              <w:rPr>
                <w:rFonts w:cs="Times New Roman"/>
                <w:sz w:val="24"/>
                <w:szCs w:val="28"/>
              </w:rPr>
              <w:t>20</w:t>
            </w:r>
          </w:p>
        </w:tc>
      </w:tr>
      <w:tr w:rsidR="004B2916" w:rsidRPr="00002737" w:rsidTr="003D219A">
        <w:trPr>
          <w:jc w:val="center"/>
        </w:trPr>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 w:val="24"/>
                <w:szCs w:val="28"/>
              </w:rPr>
            </w:pPr>
            <w:r w:rsidRPr="002A1150">
              <w:rPr>
                <w:rFonts w:cs="Times New Roman"/>
                <w:sz w:val="24"/>
                <w:szCs w:val="28"/>
              </w:rPr>
              <w:t>SEMESTER III</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18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02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3D219A">
            <w:pPr>
              <w:pStyle w:val="ListParagraph"/>
              <w:spacing w:line="360" w:lineRule="auto"/>
              <w:ind w:left="0"/>
              <w:jc w:val="center"/>
              <w:rPr>
                <w:rFonts w:cs="Times New Roman"/>
                <w:sz w:val="24"/>
                <w:szCs w:val="28"/>
              </w:rPr>
            </w:pPr>
            <w:r w:rsidRPr="002A1150">
              <w:rPr>
                <w:rFonts w:cs="Times New Roman"/>
                <w:sz w:val="24"/>
                <w:szCs w:val="28"/>
              </w:rPr>
              <w:t>20</w:t>
            </w:r>
          </w:p>
        </w:tc>
      </w:tr>
      <w:tr w:rsidR="004B2916" w:rsidRPr="00002737" w:rsidTr="003D219A">
        <w:trPr>
          <w:jc w:val="center"/>
        </w:trPr>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 w:val="24"/>
                <w:szCs w:val="28"/>
              </w:rPr>
            </w:pPr>
            <w:r w:rsidRPr="002A1150">
              <w:rPr>
                <w:rFonts w:cs="Times New Roman"/>
                <w:sz w:val="24"/>
                <w:szCs w:val="28"/>
              </w:rPr>
              <w:t>SEMESTER IV</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18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02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3D219A">
            <w:pPr>
              <w:pStyle w:val="ListParagraph"/>
              <w:spacing w:line="360" w:lineRule="auto"/>
              <w:ind w:left="0"/>
              <w:jc w:val="center"/>
              <w:rPr>
                <w:rFonts w:cs="Times New Roman"/>
                <w:sz w:val="24"/>
                <w:szCs w:val="28"/>
              </w:rPr>
            </w:pPr>
            <w:r w:rsidRPr="002A1150">
              <w:rPr>
                <w:rFonts w:cs="Times New Roman"/>
                <w:sz w:val="24"/>
                <w:szCs w:val="28"/>
              </w:rPr>
              <w:t>20</w:t>
            </w:r>
          </w:p>
        </w:tc>
      </w:tr>
      <w:tr w:rsidR="004B2916" w:rsidRPr="00002737" w:rsidTr="003D219A">
        <w:trPr>
          <w:jc w:val="center"/>
        </w:trPr>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 w:val="24"/>
                <w:szCs w:val="28"/>
              </w:rPr>
            </w:pPr>
            <w:r w:rsidRPr="002A1150">
              <w:rPr>
                <w:rFonts w:cs="Times New Roman"/>
                <w:sz w:val="24"/>
                <w:szCs w:val="28"/>
              </w:rPr>
              <w:t>SEMESTER V</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916" w:rsidRPr="002A1150" w:rsidRDefault="004B2916" w:rsidP="00431620">
            <w:pPr>
              <w:pStyle w:val="ListParagraph"/>
              <w:spacing w:line="360" w:lineRule="auto"/>
              <w:ind w:left="0"/>
              <w:jc w:val="center"/>
              <w:rPr>
                <w:rFonts w:cs="Times New Roman"/>
                <w:sz w:val="24"/>
                <w:szCs w:val="28"/>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02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18</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3D219A">
            <w:pPr>
              <w:pStyle w:val="ListParagraph"/>
              <w:spacing w:line="360" w:lineRule="auto"/>
              <w:ind w:left="0"/>
              <w:jc w:val="center"/>
              <w:rPr>
                <w:rFonts w:cs="Times New Roman"/>
                <w:sz w:val="24"/>
                <w:szCs w:val="28"/>
              </w:rPr>
            </w:pPr>
            <w:r w:rsidRPr="002A1150">
              <w:rPr>
                <w:rFonts w:cs="Times New Roman"/>
                <w:sz w:val="24"/>
                <w:szCs w:val="28"/>
              </w:rPr>
              <w:t>20</w:t>
            </w:r>
          </w:p>
        </w:tc>
      </w:tr>
      <w:tr w:rsidR="004B2916" w:rsidRPr="00002737" w:rsidTr="003D219A">
        <w:trPr>
          <w:jc w:val="center"/>
        </w:trPr>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sz w:val="24"/>
                <w:szCs w:val="28"/>
              </w:rPr>
            </w:pPr>
            <w:r w:rsidRPr="002A1150">
              <w:rPr>
                <w:rFonts w:cs="Times New Roman"/>
                <w:sz w:val="24"/>
                <w:szCs w:val="28"/>
              </w:rPr>
              <w:t>SEMESTER VI</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916" w:rsidRPr="002A1150" w:rsidRDefault="004B2916" w:rsidP="00431620">
            <w:pPr>
              <w:pStyle w:val="ListParagraph"/>
              <w:spacing w:line="360" w:lineRule="auto"/>
              <w:ind w:left="0"/>
              <w:jc w:val="center"/>
              <w:rPr>
                <w:rFonts w:cs="Times New Roman"/>
                <w:sz w:val="24"/>
                <w:szCs w:val="28"/>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02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sz w:val="24"/>
                <w:szCs w:val="28"/>
              </w:rPr>
            </w:pPr>
            <w:r w:rsidRPr="002A1150">
              <w:rPr>
                <w:rFonts w:cs="Times New Roman"/>
                <w:sz w:val="24"/>
                <w:szCs w:val="28"/>
              </w:rPr>
              <w:t>18</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3D219A">
            <w:pPr>
              <w:pStyle w:val="ListParagraph"/>
              <w:spacing w:line="360" w:lineRule="auto"/>
              <w:ind w:left="0"/>
              <w:jc w:val="center"/>
              <w:rPr>
                <w:rFonts w:cs="Times New Roman"/>
                <w:sz w:val="24"/>
                <w:szCs w:val="28"/>
              </w:rPr>
            </w:pPr>
            <w:r w:rsidRPr="002A1150">
              <w:rPr>
                <w:rFonts w:cs="Times New Roman"/>
                <w:sz w:val="24"/>
                <w:szCs w:val="28"/>
              </w:rPr>
              <w:t>20</w:t>
            </w:r>
          </w:p>
        </w:tc>
      </w:tr>
      <w:tr w:rsidR="004B2916" w:rsidRPr="00002737" w:rsidTr="003D219A">
        <w:trPr>
          <w:jc w:val="center"/>
        </w:trPr>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2A1150" w:rsidRDefault="004B2916" w:rsidP="00F73476">
            <w:pPr>
              <w:pStyle w:val="ListParagraph"/>
              <w:spacing w:line="360" w:lineRule="auto"/>
              <w:ind w:left="0"/>
              <w:jc w:val="both"/>
              <w:rPr>
                <w:rFonts w:cs="Times New Roman"/>
                <w:b/>
                <w:sz w:val="24"/>
                <w:szCs w:val="28"/>
              </w:rPr>
            </w:pPr>
            <w:r w:rsidRPr="002A1150">
              <w:rPr>
                <w:rFonts w:cs="Times New Roman"/>
                <w:b/>
                <w:sz w:val="24"/>
                <w:szCs w:val="28"/>
              </w:rPr>
              <w:t>TOTAL</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 w:val="24"/>
                <w:szCs w:val="28"/>
              </w:rPr>
            </w:pPr>
            <w:r w:rsidRPr="002A1150">
              <w:rPr>
                <w:rFonts w:cs="Times New Roman"/>
                <w:b/>
                <w:sz w:val="24"/>
                <w:szCs w:val="28"/>
              </w:rPr>
              <w:t>72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 w:val="24"/>
                <w:szCs w:val="28"/>
              </w:rPr>
            </w:pPr>
            <w:r w:rsidRPr="002A1150">
              <w:rPr>
                <w:rFonts w:cs="Times New Roman"/>
                <w:b/>
                <w:sz w:val="24"/>
                <w:szCs w:val="28"/>
              </w:rPr>
              <w:t>04</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 w:val="24"/>
                <w:szCs w:val="28"/>
              </w:rPr>
            </w:pPr>
            <w:r w:rsidRPr="002A1150">
              <w:rPr>
                <w:rFonts w:cs="Times New Roman"/>
                <w:b/>
                <w:sz w:val="24"/>
                <w:szCs w:val="28"/>
              </w:rPr>
              <w:t>00</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 w:val="24"/>
                <w:szCs w:val="28"/>
              </w:rPr>
            </w:pPr>
            <w:r w:rsidRPr="002A1150">
              <w:rPr>
                <w:rFonts w:cs="Times New Roman"/>
                <w:b/>
                <w:sz w:val="24"/>
                <w:szCs w:val="28"/>
              </w:rPr>
              <w:t>08</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431620">
            <w:pPr>
              <w:pStyle w:val="ListParagraph"/>
              <w:spacing w:line="360" w:lineRule="auto"/>
              <w:ind w:left="0"/>
              <w:jc w:val="center"/>
              <w:rPr>
                <w:rFonts w:cs="Times New Roman"/>
                <w:b/>
                <w:sz w:val="24"/>
                <w:szCs w:val="28"/>
              </w:rPr>
            </w:pPr>
            <w:r w:rsidRPr="002A1150">
              <w:rPr>
                <w:rFonts w:cs="Times New Roman"/>
                <w:b/>
                <w:sz w:val="24"/>
                <w:szCs w:val="28"/>
              </w:rPr>
              <w:t>36</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2A1150" w:rsidRDefault="004B2916" w:rsidP="003D219A">
            <w:pPr>
              <w:pStyle w:val="ListParagraph"/>
              <w:spacing w:line="360" w:lineRule="auto"/>
              <w:ind w:left="0"/>
              <w:jc w:val="center"/>
              <w:rPr>
                <w:rFonts w:cs="Times New Roman"/>
                <w:b/>
                <w:sz w:val="24"/>
                <w:szCs w:val="28"/>
              </w:rPr>
            </w:pPr>
            <w:r w:rsidRPr="002A1150">
              <w:rPr>
                <w:rFonts w:cs="Times New Roman"/>
                <w:b/>
                <w:sz w:val="24"/>
                <w:szCs w:val="28"/>
              </w:rPr>
              <w:t>120</w:t>
            </w:r>
          </w:p>
        </w:tc>
      </w:tr>
    </w:tbl>
    <w:p w:rsidR="004B2916" w:rsidRPr="00002737" w:rsidRDefault="004B2916" w:rsidP="003D219A">
      <w:pPr>
        <w:jc w:val="both"/>
        <w:rPr>
          <w:rFonts w:cs="Times New Roman"/>
          <w:b/>
          <w:bCs/>
          <w:sz w:val="28"/>
          <w:szCs w:val="28"/>
        </w:rPr>
      </w:pPr>
      <w:r w:rsidRPr="00002737">
        <w:rPr>
          <w:rFonts w:cs="Times New Roman"/>
          <w:b/>
          <w:bCs/>
          <w:sz w:val="28"/>
          <w:szCs w:val="28"/>
        </w:rPr>
        <w:lastRenderedPageBreak/>
        <w:t>C</w:t>
      </w:r>
      <w:r w:rsidR="003D219A" w:rsidRPr="00002737">
        <w:rPr>
          <w:rFonts w:cs="Times New Roman"/>
          <w:b/>
          <w:bCs/>
          <w:sz w:val="28"/>
          <w:szCs w:val="28"/>
        </w:rPr>
        <w:t xml:space="preserve">C </w:t>
      </w:r>
      <w:r w:rsidRPr="00002737">
        <w:rPr>
          <w:rFonts w:cs="Times New Roman"/>
          <w:b/>
          <w:bCs/>
          <w:sz w:val="28"/>
          <w:szCs w:val="28"/>
        </w:rPr>
        <w:t>= Core Course; AECC</w:t>
      </w:r>
      <w:r w:rsidR="003D219A" w:rsidRPr="00002737">
        <w:rPr>
          <w:rFonts w:cs="Times New Roman"/>
          <w:b/>
          <w:bCs/>
          <w:sz w:val="28"/>
          <w:szCs w:val="28"/>
        </w:rPr>
        <w:t xml:space="preserve"> </w:t>
      </w:r>
      <w:r w:rsidRPr="00002737">
        <w:rPr>
          <w:rFonts w:cs="Times New Roman"/>
          <w:b/>
          <w:bCs/>
          <w:sz w:val="28"/>
          <w:szCs w:val="28"/>
        </w:rPr>
        <w:t>= Ability Enhancement Compulsory Course; GE</w:t>
      </w:r>
      <w:r w:rsidR="003D219A" w:rsidRPr="00002737">
        <w:rPr>
          <w:rFonts w:cs="Times New Roman"/>
          <w:b/>
          <w:bCs/>
          <w:sz w:val="28"/>
          <w:szCs w:val="28"/>
        </w:rPr>
        <w:t xml:space="preserve"> </w:t>
      </w:r>
      <w:r w:rsidRPr="00002737">
        <w:rPr>
          <w:rFonts w:cs="Times New Roman"/>
          <w:b/>
          <w:bCs/>
          <w:sz w:val="28"/>
          <w:szCs w:val="28"/>
        </w:rPr>
        <w:t>= Generic Elective; SEC</w:t>
      </w:r>
      <w:r w:rsidR="003D219A" w:rsidRPr="00002737">
        <w:rPr>
          <w:rFonts w:cs="Times New Roman"/>
          <w:b/>
          <w:bCs/>
          <w:sz w:val="28"/>
          <w:szCs w:val="28"/>
        </w:rPr>
        <w:t xml:space="preserve"> </w:t>
      </w:r>
      <w:r w:rsidRPr="00002737">
        <w:rPr>
          <w:rFonts w:cs="Times New Roman"/>
          <w:b/>
          <w:bCs/>
          <w:sz w:val="28"/>
          <w:szCs w:val="28"/>
        </w:rPr>
        <w:t xml:space="preserve">= Skill </w:t>
      </w:r>
      <w:proofErr w:type="gramStart"/>
      <w:r w:rsidRPr="00002737">
        <w:rPr>
          <w:rFonts w:cs="Times New Roman"/>
          <w:b/>
          <w:bCs/>
          <w:sz w:val="28"/>
          <w:szCs w:val="28"/>
        </w:rPr>
        <w:t>Enhancement  Course</w:t>
      </w:r>
      <w:proofErr w:type="gramEnd"/>
      <w:r w:rsidRPr="00002737">
        <w:rPr>
          <w:rFonts w:cs="Times New Roman"/>
          <w:b/>
          <w:bCs/>
          <w:sz w:val="28"/>
          <w:szCs w:val="28"/>
        </w:rPr>
        <w:t>; DSE= Discipline Specific Elective</w:t>
      </w:r>
    </w:p>
    <w:p w:rsidR="004B2916" w:rsidRPr="00002737" w:rsidRDefault="004B2916" w:rsidP="003D219A">
      <w:pPr>
        <w:jc w:val="both"/>
        <w:rPr>
          <w:rFonts w:cs="Times New Roman"/>
          <w:sz w:val="28"/>
          <w:szCs w:val="28"/>
        </w:rPr>
      </w:pPr>
      <w:r w:rsidRPr="00002737">
        <w:rPr>
          <w:rFonts w:cs="Times New Roman"/>
          <w:b/>
          <w:bCs/>
          <w:sz w:val="28"/>
          <w:szCs w:val="28"/>
        </w:rPr>
        <w:t>Table 3a</w:t>
      </w:r>
    </w:p>
    <w:p w:rsidR="004B2916" w:rsidRPr="00002737" w:rsidRDefault="004B2916" w:rsidP="003D219A">
      <w:pPr>
        <w:spacing w:before="100" w:beforeAutospacing="1" w:after="100" w:afterAutospacing="1" w:line="360" w:lineRule="auto"/>
        <w:jc w:val="both"/>
        <w:rPr>
          <w:rFonts w:cs="Times New Roman"/>
          <w:b/>
          <w:bCs/>
          <w:sz w:val="28"/>
          <w:szCs w:val="28"/>
        </w:rPr>
      </w:pPr>
      <w:r w:rsidRPr="00002737">
        <w:rPr>
          <w:rFonts w:cs="Times New Roman"/>
          <w:b/>
          <w:bCs/>
          <w:sz w:val="28"/>
          <w:szCs w:val="28"/>
        </w:rPr>
        <w:t>U.G. (B.A./B.COM) General</w:t>
      </w:r>
      <w:r w:rsidR="003D219A" w:rsidRPr="00002737">
        <w:rPr>
          <w:rFonts w:cs="Times New Roman"/>
          <w:b/>
          <w:bCs/>
          <w:sz w:val="28"/>
          <w:szCs w:val="28"/>
        </w:rPr>
        <w:t>:</w:t>
      </w:r>
      <w:r w:rsidRPr="00002737">
        <w:rPr>
          <w:rFonts w:cs="Times New Roman"/>
          <w:b/>
          <w:bCs/>
          <w:sz w:val="28"/>
          <w:szCs w:val="28"/>
        </w:rPr>
        <w:t xml:space="preserve"> Distribution of 120 Credits</w:t>
      </w:r>
    </w:p>
    <w:tbl>
      <w:tblPr>
        <w:tblW w:w="0" w:type="auto"/>
        <w:jc w:val="center"/>
        <w:tblInd w:w="28" w:type="dxa"/>
        <w:tblLook w:val="04A0" w:firstRow="1" w:lastRow="0" w:firstColumn="1" w:lastColumn="0" w:noHBand="0" w:noVBand="1"/>
      </w:tblPr>
      <w:tblGrid>
        <w:gridCol w:w="2360"/>
        <w:gridCol w:w="1129"/>
        <w:gridCol w:w="1450"/>
        <w:gridCol w:w="1068"/>
        <w:gridCol w:w="1196"/>
        <w:gridCol w:w="1204"/>
        <w:gridCol w:w="1141"/>
      </w:tblGrid>
      <w:tr w:rsidR="004B2916" w:rsidRPr="00002737" w:rsidTr="003D219A">
        <w:trPr>
          <w:jc w:val="center"/>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F97266" w:rsidRDefault="004B2916" w:rsidP="00F73476">
            <w:pPr>
              <w:pStyle w:val="ListParagraph"/>
              <w:spacing w:line="360" w:lineRule="auto"/>
              <w:ind w:left="0"/>
              <w:jc w:val="both"/>
              <w:rPr>
                <w:rFonts w:cs="Times New Roman"/>
                <w:sz w:val="24"/>
                <w:szCs w:val="28"/>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C</w:t>
            </w:r>
            <w:r w:rsidR="003D219A" w:rsidRPr="00F97266">
              <w:rPr>
                <w:rFonts w:cs="Times New Roman"/>
                <w:sz w:val="24"/>
                <w:szCs w:val="28"/>
              </w:rPr>
              <w:t>C</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AECC</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GE</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SEC</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DSE</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Total</w:t>
            </w:r>
          </w:p>
        </w:tc>
      </w:tr>
      <w:tr w:rsidR="004B2916" w:rsidRPr="00002737" w:rsidTr="003D219A">
        <w:trPr>
          <w:jc w:val="center"/>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F97266" w:rsidRDefault="004B2916" w:rsidP="00F73476">
            <w:pPr>
              <w:pStyle w:val="ListParagraph"/>
              <w:spacing w:line="360" w:lineRule="auto"/>
              <w:ind w:left="0"/>
              <w:jc w:val="both"/>
              <w:rPr>
                <w:rFonts w:cs="Times New Roman"/>
                <w:sz w:val="24"/>
                <w:szCs w:val="28"/>
              </w:rPr>
            </w:pPr>
            <w:r w:rsidRPr="00F97266">
              <w:rPr>
                <w:rFonts w:cs="Times New Roman"/>
                <w:sz w:val="24"/>
                <w:szCs w:val="28"/>
              </w:rPr>
              <w:t>SEMESTER I</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18</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02</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20</w:t>
            </w:r>
          </w:p>
        </w:tc>
      </w:tr>
      <w:tr w:rsidR="004B2916" w:rsidRPr="00002737" w:rsidTr="003D219A">
        <w:trPr>
          <w:jc w:val="center"/>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F97266" w:rsidRDefault="004B2916" w:rsidP="00F73476">
            <w:pPr>
              <w:pStyle w:val="ListParagraph"/>
              <w:spacing w:line="360" w:lineRule="auto"/>
              <w:ind w:left="0"/>
              <w:jc w:val="both"/>
              <w:rPr>
                <w:rFonts w:cs="Times New Roman"/>
                <w:sz w:val="24"/>
                <w:szCs w:val="28"/>
              </w:rPr>
            </w:pPr>
            <w:r w:rsidRPr="00F97266">
              <w:rPr>
                <w:rFonts w:cs="Times New Roman"/>
                <w:sz w:val="24"/>
                <w:szCs w:val="28"/>
              </w:rPr>
              <w:t>SEMESTER II</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18</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02</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20</w:t>
            </w:r>
          </w:p>
        </w:tc>
      </w:tr>
      <w:tr w:rsidR="004B2916" w:rsidRPr="00002737" w:rsidTr="003D219A">
        <w:trPr>
          <w:jc w:val="center"/>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F97266" w:rsidRDefault="004B2916" w:rsidP="00F73476">
            <w:pPr>
              <w:pStyle w:val="ListParagraph"/>
              <w:spacing w:line="360" w:lineRule="auto"/>
              <w:ind w:left="0"/>
              <w:jc w:val="both"/>
              <w:rPr>
                <w:rFonts w:cs="Times New Roman"/>
                <w:sz w:val="24"/>
                <w:szCs w:val="28"/>
              </w:rPr>
            </w:pPr>
            <w:r w:rsidRPr="00F97266">
              <w:rPr>
                <w:rFonts w:cs="Times New Roman"/>
                <w:sz w:val="24"/>
                <w:szCs w:val="28"/>
              </w:rPr>
              <w:t>SEMESTER III</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18</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02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20</w:t>
            </w:r>
          </w:p>
        </w:tc>
      </w:tr>
      <w:tr w:rsidR="004B2916" w:rsidRPr="00002737" w:rsidTr="003D219A">
        <w:trPr>
          <w:jc w:val="center"/>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F97266" w:rsidRDefault="004B2916" w:rsidP="00F73476">
            <w:pPr>
              <w:pStyle w:val="ListParagraph"/>
              <w:spacing w:line="360" w:lineRule="auto"/>
              <w:ind w:left="0"/>
              <w:jc w:val="both"/>
              <w:rPr>
                <w:rFonts w:cs="Times New Roman"/>
                <w:sz w:val="24"/>
                <w:szCs w:val="28"/>
              </w:rPr>
            </w:pPr>
            <w:r w:rsidRPr="00F97266">
              <w:rPr>
                <w:rFonts w:cs="Times New Roman"/>
                <w:sz w:val="24"/>
                <w:szCs w:val="28"/>
              </w:rPr>
              <w:t>SEMESTER IV</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18</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02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20</w:t>
            </w:r>
          </w:p>
        </w:tc>
      </w:tr>
      <w:tr w:rsidR="004B2916" w:rsidRPr="00002737" w:rsidTr="003D219A">
        <w:trPr>
          <w:jc w:val="center"/>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F97266" w:rsidRDefault="004B2916" w:rsidP="00F73476">
            <w:pPr>
              <w:pStyle w:val="ListParagraph"/>
              <w:spacing w:line="360" w:lineRule="auto"/>
              <w:ind w:left="0"/>
              <w:jc w:val="both"/>
              <w:rPr>
                <w:rFonts w:cs="Times New Roman"/>
                <w:sz w:val="24"/>
                <w:szCs w:val="28"/>
              </w:rPr>
            </w:pPr>
            <w:r w:rsidRPr="00F97266">
              <w:rPr>
                <w:rFonts w:cs="Times New Roman"/>
                <w:sz w:val="24"/>
                <w:szCs w:val="28"/>
              </w:rPr>
              <w:t>SEMESTER V</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916" w:rsidRPr="00F97266" w:rsidRDefault="003D219A"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06</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02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12</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20</w:t>
            </w:r>
          </w:p>
        </w:tc>
      </w:tr>
      <w:tr w:rsidR="004B2916" w:rsidRPr="00002737" w:rsidTr="00F97266">
        <w:trPr>
          <w:trHeight w:val="485"/>
          <w:jc w:val="center"/>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F97266" w:rsidRDefault="004B2916" w:rsidP="00F73476">
            <w:pPr>
              <w:pStyle w:val="ListParagraph"/>
              <w:spacing w:line="360" w:lineRule="auto"/>
              <w:ind w:left="0"/>
              <w:jc w:val="both"/>
              <w:rPr>
                <w:rFonts w:cs="Times New Roman"/>
                <w:sz w:val="24"/>
                <w:szCs w:val="28"/>
              </w:rPr>
            </w:pPr>
            <w:r w:rsidRPr="00F97266">
              <w:rPr>
                <w:rFonts w:cs="Times New Roman"/>
                <w:sz w:val="24"/>
                <w:szCs w:val="28"/>
              </w:rPr>
              <w:t>SEMESTER VI</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916" w:rsidRPr="00F97266" w:rsidRDefault="003D219A"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06</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02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12</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sz w:val="24"/>
                <w:szCs w:val="28"/>
              </w:rPr>
            </w:pPr>
            <w:r w:rsidRPr="00F97266">
              <w:rPr>
                <w:rFonts w:cs="Times New Roman"/>
                <w:sz w:val="24"/>
                <w:szCs w:val="28"/>
              </w:rPr>
              <w:t>20</w:t>
            </w:r>
          </w:p>
        </w:tc>
      </w:tr>
      <w:tr w:rsidR="004B2916" w:rsidRPr="00002737" w:rsidTr="003D219A">
        <w:trPr>
          <w:jc w:val="center"/>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F97266" w:rsidRDefault="004B2916" w:rsidP="00F73476">
            <w:pPr>
              <w:pStyle w:val="ListParagraph"/>
              <w:spacing w:line="360" w:lineRule="auto"/>
              <w:ind w:left="0"/>
              <w:jc w:val="both"/>
              <w:rPr>
                <w:rFonts w:cs="Times New Roman"/>
                <w:b/>
                <w:sz w:val="24"/>
                <w:szCs w:val="28"/>
              </w:rPr>
            </w:pPr>
            <w:r w:rsidRPr="00F97266">
              <w:rPr>
                <w:rFonts w:cs="Times New Roman"/>
                <w:b/>
                <w:sz w:val="24"/>
                <w:szCs w:val="28"/>
              </w:rPr>
              <w:t>TOTAL</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b/>
                <w:sz w:val="24"/>
                <w:szCs w:val="28"/>
              </w:rPr>
            </w:pPr>
            <w:r w:rsidRPr="00F97266">
              <w:rPr>
                <w:rFonts w:cs="Times New Roman"/>
                <w:b/>
                <w:sz w:val="24"/>
                <w:szCs w:val="28"/>
              </w:rPr>
              <w:t>72</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b/>
                <w:sz w:val="24"/>
                <w:szCs w:val="28"/>
              </w:rPr>
            </w:pPr>
            <w:r w:rsidRPr="00F97266">
              <w:rPr>
                <w:rFonts w:cs="Times New Roman"/>
                <w:b/>
                <w:sz w:val="24"/>
                <w:szCs w:val="28"/>
              </w:rPr>
              <w:t>04</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b/>
                <w:sz w:val="24"/>
                <w:szCs w:val="28"/>
              </w:rPr>
            </w:pPr>
            <w:r w:rsidRPr="00F97266">
              <w:rPr>
                <w:rFonts w:cs="Times New Roman"/>
                <w:b/>
                <w:sz w:val="24"/>
                <w:szCs w:val="28"/>
              </w:rPr>
              <w:t>12</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b/>
                <w:sz w:val="24"/>
                <w:szCs w:val="28"/>
              </w:rPr>
            </w:pPr>
            <w:r w:rsidRPr="00F97266">
              <w:rPr>
                <w:rFonts w:cs="Times New Roman"/>
                <w:b/>
                <w:sz w:val="24"/>
                <w:szCs w:val="28"/>
              </w:rPr>
              <w:t>08</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b/>
                <w:sz w:val="24"/>
                <w:szCs w:val="28"/>
              </w:rPr>
            </w:pPr>
            <w:r w:rsidRPr="00F97266">
              <w:rPr>
                <w:rFonts w:cs="Times New Roman"/>
                <w:b/>
                <w:sz w:val="24"/>
                <w:szCs w:val="28"/>
              </w:rPr>
              <w:t>24</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F97266" w:rsidRDefault="004B2916" w:rsidP="003D219A">
            <w:pPr>
              <w:pStyle w:val="ListParagraph"/>
              <w:spacing w:line="360" w:lineRule="auto"/>
              <w:ind w:left="0"/>
              <w:jc w:val="center"/>
              <w:rPr>
                <w:rFonts w:cs="Times New Roman"/>
                <w:b/>
                <w:sz w:val="24"/>
                <w:szCs w:val="28"/>
              </w:rPr>
            </w:pPr>
            <w:r w:rsidRPr="00F97266">
              <w:rPr>
                <w:rFonts w:cs="Times New Roman"/>
                <w:b/>
                <w:sz w:val="24"/>
                <w:szCs w:val="28"/>
              </w:rPr>
              <w:t>120</w:t>
            </w:r>
          </w:p>
        </w:tc>
      </w:tr>
    </w:tbl>
    <w:p w:rsidR="004B2916" w:rsidRPr="00002737" w:rsidRDefault="004B2916" w:rsidP="00E105EE">
      <w:pPr>
        <w:spacing w:before="100" w:beforeAutospacing="1" w:after="100" w:afterAutospacing="1" w:line="360" w:lineRule="auto"/>
        <w:jc w:val="both"/>
        <w:rPr>
          <w:rFonts w:cs="Times New Roman"/>
          <w:sz w:val="28"/>
          <w:szCs w:val="28"/>
        </w:rPr>
      </w:pPr>
      <w:r w:rsidRPr="00002737">
        <w:rPr>
          <w:rFonts w:cs="Times New Roman"/>
          <w:sz w:val="28"/>
          <w:szCs w:val="28"/>
        </w:rPr>
        <w:t xml:space="preserve">   </w:t>
      </w:r>
      <w:r w:rsidRPr="00002737">
        <w:rPr>
          <w:rFonts w:cs="Times New Roman"/>
          <w:b/>
          <w:bCs/>
          <w:sz w:val="28"/>
          <w:szCs w:val="28"/>
        </w:rPr>
        <w:t>C</w:t>
      </w:r>
      <w:r w:rsidR="003D219A" w:rsidRPr="00002737">
        <w:rPr>
          <w:rFonts w:cs="Times New Roman"/>
          <w:b/>
          <w:bCs/>
          <w:sz w:val="28"/>
          <w:szCs w:val="28"/>
        </w:rPr>
        <w:t xml:space="preserve">C </w:t>
      </w:r>
      <w:r w:rsidRPr="00002737">
        <w:rPr>
          <w:rFonts w:cs="Times New Roman"/>
          <w:b/>
          <w:bCs/>
          <w:sz w:val="28"/>
          <w:szCs w:val="28"/>
        </w:rPr>
        <w:t>= Core Course; AECC= Ability Enhancement Compulsory Course; GE</w:t>
      </w:r>
      <w:r w:rsidR="003D219A" w:rsidRPr="00002737">
        <w:rPr>
          <w:rFonts w:cs="Times New Roman"/>
          <w:b/>
          <w:bCs/>
          <w:sz w:val="28"/>
          <w:szCs w:val="28"/>
        </w:rPr>
        <w:t xml:space="preserve"> </w:t>
      </w:r>
      <w:r w:rsidRPr="00002737">
        <w:rPr>
          <w:rFonts w:cs="Times New Roman"/>
          <w:b/>
          <w:bCs/>
          <w:sz w:val="28"/>
          <w:szCs w:val="28"/>
        </w:rPr>
        <w:t>= Generic Elective; SEC</w:t>
      </w:r>
      <w:r w:rsidR="003D219A" w:rsidRPr="00002737">
        <w:rPr>
          <w:rFonts w:cs="Times New Roman"/>
          <w:b/>
          <w:bCs/>
          <w:sz w:val="28"/>
          <w:szCs w:val="28"/>
        </w:rPr>
        <w:t xml:space="preserve"> </w:t>
      </w:r>
      <w:r w:rsidRPr="00002737">
        <w:rPr>
          <w:rFonts w:cs="Times New Roman"/>
          <w:b/>
          <w:bCs/>
          <w:sz w:val="28"/>
          <w:szCs w:val="28"/>
        </w:rPr>
        <w:t>= Skill Enhancement Course; DSE</w:t>
      </w:r>
      <w:r w:rsidR="003D219A" w:rsidRPr="00002737">
        <w:rPr>
          <w:rFonts w:cs="Times New Roman"/>
          <w:b/>
          <w:bCs/>
          <w:sz w:val="28"/>
          <w:szCs w:val="28"/>
        </w:rPr>
        <w:t xml:space="preserve"> </w:t>
      </w:r>
      <w:r w:rsidRPr="00002737">
        <w:rPr>
          <w:rFonts w:cs="Times New Roman"/>
          <w:b/>
          <w:bCs/>
          <w:sz w:val="28"/>
          <w:szCs w:val="28"/>
        </w:rPr>
        <w:t>= Discipline Specific Elective</w:t>
      </w:r>
    </w:p>
    <w:p w:rsidR="004B2916" w:rsidRPr="00002737" w:rsidRDefault="004B2916" w:rsidP="00E105EE">
      <w:pPr>
        <w:jc w:val="both"/>
        <w:rPr>
          <w:rFonts w:cs="Times New Roman"/>
          <w:sz w:val="28"/>
          <w:szCs w:val="28"/>
        </w:rPr>
      </w:pPr>
      <w:r w:rsidRPr="00002737">
        <w:rPr>
          <w:rFonts w:cs="Times New Roman"/>
          <w:sz w:val="28"/>
          <w:szCs w:val="28"/>
        </w:rPr>
        <w:lastRenderedPageBreak/>
        <w:t xml:space="preserve">                                     </w:t>
      </w:r>
      <w:r w:rsidRPr="00002737">
        <w:rPr>
          <w:rFonts w:cs="Times New Roman"/>
          <w:b/>
          <w:bCs/>
          <w:sz w:val="28"/>
          <w:szCs w:val="28"/>
        </w:rPr>
        <w:t xml:space="preserve">Table-4: Details of Courses – Degree </w:t>
      </w:r>
      <w:proofErr w:type="spellStart"/>
      <w:r w:rsidRPr="00002737">
        <w:rPr>
          <w:rFonts w:cs="Times New Roman"/>
          <w:b/>
          <w:bCs/>
          <w:sz w:val="28"/>
          <w:szCs w:val="28"/>
        </w:rPr>
        <w:t>Honours</w:t>
      </w:r>
      <w:proofErr w:type="spellEnd"/>
    </w:p>
    <w:tbl>
      <w:tblPr>
        <w:tblW w:w="13490" w:type="dxa"/>
        <w:tblInd w:w="534" w:type="dxa"/>
        <w:tblLook w:val="04A0" w:firstRow="1" w:lastRow="0" w:firstColumn="1" w:lastColumn="0" w:noHBand="0" w:noVBand="1"/>
      </w:tblPr>
      <w:tblGrid>
        <w:gridCol w:w="2904"/>
        <w:gridCol w:w="5310"/>
        <w:gridCol w:w="5276"/>
      </w:tblGrid>
      <w:tr w:rsidR="004B2916" w:rsidRPr="00002737" w:rsidTr="00E105EE">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Course</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Degree Course with Practical</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Degree Course without Practical</w:t>
            </w:r>
          </w:p>
        </w:tc>
      </w:tr>
      <w:tr w:rsidR="004B2916" w:rsidRPr="00002737" w:rsidTr="00E105EE">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9"/>
              </w:numPr>
              <w:jc w:val="both"/>
              <w:rPr>
                <w:rFonts w:cs="Times New Roman"/>
                <w:b/>
                <w:bCs/>
                <w:sz w:val="24"/>
                <w:szCs w:val="24"/>
              </w:rPr>
            </w:pPr>
            <w:r w:rsidRPr="00002737">
              <w:rPr>
                <w:rFonts w:cs="Times New Roman"/>
                <w:b/>
                <w:bCs/>
                <w:sz w:val="24"/>
                <w:szCs w:val="24"/>
              </w:rPr>
              <w:t>Core Course</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Theory-14 Papers X 4 Credits= 56 Credits</w:t>
            </w:r>
          </w:p>
          <w:p w:rsidR="004B2916" w:rsidRPr="00002737" w:rsidRDefault="004B2916" w:rsidP="00E105EE">
            <w:pPr>
              <w:pStyle w:val="ListParagraph"/>
              <w:pBdr>
                <w:bottom w:val="single" w:sz="6" w:space="1" w:color="auto"/>
              </w:pBdr>
              <w:ind w:left="0"/>
              <w:jc w:val="both"/>
              <w:rPr>
                <w:rFonts w:cs="Times New Roman"/>
                <w:b/>
                <w:bCs/>
                <w:sz w:val="24"/>
                <w:szCs w:val="24"/>
              </w:rPr>
            </w:pPr>
            <w:r w:rsidRPr="00002737">
              <w:rPr>
                <w:rFonts w:cs="Times New Roman"/>
                <w:b/>
                <w:bCs/>
                <w:sz w:val="24"/>
                <w:szCs w:val="24"/>
              </w:rPr>
              <w:t>Practical-14 papersX2 Credits=28 Credits</w:t>
            </w:r>
          </w:p>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 xml:space="preserve">                          Total Credits= 84 Credits</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E105EE">
            <w:pPr>
              <w:pStyle w:val="ListParagraph"/>
              <w:ind w:left="0"/>
              <w:jc w:val="both"/>
              <w:rPr>
                <w:rFonts w:cs="Times New Roman"/>
                <w:b/>
                <w:bCs/>
                <w:sz w:val="24"/>
                <w:szCs w:val="24"/>
              </w:rPr>
            </w:pPr>
            <w:r w:rsidRPr="00002737">
              <w:rPr>
                <w:rFonts w:cs="Times New Roman"/>
                <w:b/>
                <w:bCs/>
                <w:sz w:val="24"/>
                <w:szCs w:val="24"/>
              </w:rPr>
              <w:t>Theory 14 Papers X 5 Credits = 70 Credits</w:t>
            </w:r>
          </w:p>
          <w:p w:rsidR="004B2916" w:rsidRPr="00002737" w:rsidRDefault="004B2916" w:rsidP="00E105EE">
            <w:pPr>
              <w:pStyle w:val="ListParagraph"/>
              <w:pBdr>
                <w:bottom w:val="single" w:sz="6" w:space="1" w:color="auto"/>
              </w:pBdr>
              <w:ind w:left="0"/>
              <w:jc w:val="both"/>
              <w:rPr>
                <w:rFonts w:cs="Times New Roman"/>
                <w:b/>
                <w:bCs/>
                <w:sz w:val="24"/>
                <w:szCs w:val="24"/>
              </w:rPr>
            </w:pPr>
            <w:r w:rsidRPr="00002737">
              <w:rPr>
                <w:rFonts w:cs="Times New Roman"/>
                <w:b/>
                <w:bCs/>
                <w:sz w:val="24"/>
                <w:szCs w:val="24"/>
              </w:rPr>
              <w:t>Tutorial 14 Papers X 1 Credit = 14 Credits</w:t>
            </w:r>
          </w:p>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 xml:space="preserve">                         Total Credits = 84 Credits</w:t>
            </w:r>
          </w:p>
        </w:tc>
      </w:tr>
      <w:tr w:rsidR="004B2916" w:rsidRPr="00002737" w:rsidTr="00E105EE">
        <w:trPr>
          <w:trHeight w:val="260"/>
        </w:trPr>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9"/>
              </w:numPr>
              <w:jc w:val="both"/>
              <w:rPr>
                <w:rFonts w:cs="Times New Roman"/>
                <w:b/>
                <w:bCs/>
                <w:sz w:val="24"/>
                <w:szCs w:val="24"/>
              </w:rPr>
            </w:pPr>
            <w:r w:rsidRPr="00002737">
              <w:rPr>
                <w:rFonts w:cs="Times New Roman"/>
                <w:b/>
                <w:bCs/>
                <w:sz w:val="24"/>
                <w:szCs w:val="24"/>
              </w:rPr>
              <w:t>Elective Course</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A-1. Discipline Specific Elective (DSE)*</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E105EE" w:rsidRPr="00002737">
              <w:rPr>
                <w:rFonts w:cs="Times New Roman"/>
                <w:b/>
                <w:bCs/>
                <w:sz w:val="24"/>
                <w:szCs w:val="24"/>
              </w:rPr>
              <w:t xml:space="preserve"> </w:t>
            </w:r>
            <w:r w:rsidRPr="00002737">
              <w:rPr>
                <w:rFonts w:cs="Times New Roman"/>
                <w:b/>
                <w:bCs/>
                <w:sz w:val="24"/>
                <w:szCs w:val="24"/>
              </w:rPr>
              <w:t>-</w:t>
            </w:r>
            <w:r w:rsidR="00E105EE" w:rsidRPr="00002737">
              <w:rPr>
                <w:rFonts w:cs="Times New Roman"/>
                <w:b/>
                <w:bCs/>
                <w:sz w:val="24"/>
                <w:szCs w:val="24"/>
              </w:rPr>
              <w:t xml:space="preserve"> </w:t>
            </w:r>
            <w:r w:rsidRPr="00002737">
              <w:rPr>
                <w:rFonts w:cs="Times New Roman"/>
                <w:b/>
                <w:bCs/>
                <w:sz w:val="24"/>
                <w:szCs w:val="24"/>
              </w:rPr>
              <w:t>4 Papers X 4 Credits = 16 Credits</w:t>
            </w:r>
          </w:p>
          <w:p w:rsidR="004B2916" w:rsidRPr="00002737" w:rsidRDefault="004B2916" w:rsidP="00F73476">
            <w:pPr>
              <w:pBdr>
                <w:bottom w:val="single" w:sz="6" w:space="1" w:color="auto"/>
              </w:pBdr>
              <w:tabs>
                <w:tab w:val="left" w:pos="216"/>
              </w:tabs>
              <w:jc w:val="both"/>
              <w:rPr>
                <w:rFonts w:cs="Times New Roman"/>
                <w:b/>
                <w:bCs/>
                <w:sz w:val="24"/>
                <w:szCs w:val="24"/>
              </w:rPr>
            </w:pPr>
            <w:r w:rsidRPr="00002737">
              <w:rPr>
                <w:rFonts w:cs="Times New Roman"/>
                <w:b/>
                <w:bCs/>
                <w:sz w:val="24"/>
                <w:szCs w:val="24"/>
              </w:rPr>
              <w:t>Practical</w:t>
            </w:r>
            <w:r w:rsidR="00E105EE" w:rsidRPr="00002737">
              <w:rPr>
                <w:rFonts w:cs="Times New Roman"/>
                <w:b/>
                <w:bCs/>
                <w:sz w:val="24"/>
                <w:szCs w:val="24"/>
              </w:rPr>
              <w:t xml:space="preserve"> </w:t>
            </w:r>
            <w:r w:rsidRPr="00002737">
              <w:rPr>
                <w:rFonts w:cs="Times New Roman"/>
                <w:b/>
                <w:bCs/>
                <w:sz w:val="24"/>
                <w:szCs w:val="24"/>
              </w:rPr>
              <w:t>-</w:t>
            </w:r>
            <w:r w:rsidR="00E105EE" w:rsidRPr="00002737">
              <w:rPr>
                <w:rFonts w:cs="Times New Roman"/>
                <w:b/>
                <w:bCs/>
                <w:sz w:val="24"/>
                <w:szCs w:val="24"/>
              </w:rPr>
              <w:t xml:space="preserve"> </w:t>
            </w:r>
            <w:r w:rsidRPr="00002737">
              <w:rPr>
                <w:rFonts w:cs="Times New Roman"/>
                <w:b/>
                <w:bCs/>
                <w:sz w:val="24"/>
                <w:szCs w:val="24"/>
              </w:rPr>
              <w:t>4 Papers X 2 Credits=08 Credits</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 xml:space="preserve">                         Total Credits = 24 Credits</w:t>
            </w:r>
          </w:p>
          <w:p w:rsidR="004B2916" w:rsidRPr="00002737" w:rsidRDefault="004B2916" w:rsidP="00E105EE">
            <w:pPr>
              <w:tabs>
                <w:tab w:val="left" w:pos="216"/>
              </w:tabs>
              <w:jc w:val="both"/>
              <w:rPr>
                <w:rFonts w:cs="Times New Roman"/>
                <w:b/>
                <w:bCs/>
                <w:sz w:val="24"/>
                <w:szCs w:val="24"/>
              </w:rPr>
            </w:pPr>
            <w:r w:rsidRPr="00002737">
              <w:rPr>
                <w:rFonts w:cs="Times New Roman"/>
                <w:b/>
                <w:bCs/>
                <w:sz w:val="24"/>
                <w:szCs w:val="24"/>
              </w:rPr>
              <w:t xml:space="preserve">*Optional Dissertation or Project Work in place of one DSE Paper (6 Credits) in </w:t>
            </w:r>
            <w:proofErr w:type="spellStart"/>
            <w:r w:rsidRPr="00002737">
              <w:rPr>
                <w:rFonts w:cs="Times New Roman"/>
                <w:b/>
                <w:bCs/>
                <w:sz w:val="24"/>
                <w:szCs w:val="24"/>
              </w:rPr>
              <w:t>VIth</w:t>
            </w:r>
            <w:proofErr w:type="spellEnd"/>
            <w:r w:rsidRPr="00002737">
              <w:rPr>
                <w:rFonts w:cs="Times New Roman"/>
                <w:b/>
                <w:bCs/>
                <w:sz w:val="24"/>
                <w:szCs w:val="24"/>
              </w:rPr>
              <w:t xml:space="preserve"> Semester</w:t>
            </w:r>
          </w:p>
          <w:p w:rsidR="004B2916" w:rsidRPr="00002737" w:rsidRDefault="004B2916" w:rsidP="00606F00">
            <w:pPr>
              <w:pStyle w:val="ListParagraph"/>
              <w:numPr>
                <w:ilvl w:val="0"/>
                <w:numId w:val="10"/>
              </w:numPr>
              <w:tabs>
                <w:tab w:val="left" w:pos="216"/>
              </w:tabs>
              <w:jc w:val="both"/>
              <w:rPr>
                <w:rFonts w:cs="Times New Roman"/>
                <w:b/>
                <w:bCs/>
                <w:sz w:val="24"/>
                <w:szCs w:val="24"/>
              </w:rPr>
            </w:pPr>
            <w:r w:rsidRPr="00002737">
              <w:rPr>
                <w:rFonts w:cs="Times New Roman"/>
                <w:b/>
                <w:bCs/>
                <w:sz w:val="24"/>
                <w:szCs w:val="24"/>
              </w:rPr>
              <w:t>B1.</w:t>
            </w:r>
            <w:r w:rsidR="00E105EE" w:rsidRPr="00002737">
              <w:rPr>
                <w:rFonts w:cs="Times New Roman"/>
                <w:b/>
                <w:bCs/>
                <w:sz w:val="24"/>
                <w:szCs w:val="24"/>
              </w:rPr>
              <w:t xml:space="preserve"> </w:t>
            </w:r>
            <w:r w:rsidRPr="00002737">
              <w:rPr>
                <w:rFonts w:cs="Times New Roman"/>
                <w:b/>
                <w:bCs/>
                <w:sz w:val="24"/>
                <w:szCs w:val="24"/>
              </w:rPr>
              <w:t>Generic</w:t>
            </w:r>
            <w:r w:rsidR="00E105EE" w:rsidRPr="00002737">
              <w:rPr>
                <w:rFonts w:cs="Times New Roman"/>
                <w:b/>
                <w:bCs/>
                <w:sz w:val="24"/>
                <w:szCs w:val="24"/>
              </w:rPr>
              <w:t xml:space="preserve"> </w:t>
            </w:r>
            <w:r w:rsidRPr="00002737">
              <w:rPr>
                <w:rFonts w:cs="Times New Roman"/>
                <w:b/>
                <w:bCs/>
                <w:sz w:val="24"/>
                <w:szCs w:val="24"/>
              </w:rPr>
              <w:t>Elective</w:t>
            </w:r>
            <w:r w:rsidR="00E105EE" w:rsidRPr="00002737">
              <w:rPr>
                <w:rFonts w:cs="Times New Roman"/>
                <w:b/>
                <w:bCs/>
                <w:sz w:val="24"/>
                <w:szCs w:val="24"/>
              </w:rPr>
              <w:t xml:space="preserve"> </w:t>
            </w:r>
            <w:r w:rsidRPr="00002737">
              <w:rPr>
                <w:rFonts w:cs="Times New Roman"/>
                <w:b/>
                <w:bCs/>
                <w:sz w:val="24"/>
                <w:szCs w:val="24"/>
              </w:rPr>
              <w:t>(GE)</w:t>
            </w:r>
            <w:r w:rsidR="00E105EE" w:rsidRPr="00002737">
              <w:rPr>
                <w:rFonts w:cs="Times New Roman"/>
                <w:b/>
                <w:bCs/>
                <w:sz w:val="24"/>
                <w:szCs w:val="24"/>
              </w:rPr>
              <w:t xml:space="preserve"> -</w:t>
            </w:r>
            <w:r w:rsidRPr="00002737">
              <w:rPr>
                <w:rFonts w:cs="Times New Roman"/>
                <w:b/>
                <w:bCs/>
                <w:sz w:val="24"/>
                <w:szCs w:val="24"/>
              </w:rPr>
              <w:t>Interdisciplinary</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E105EE" w:rsidRPr="00002737">
              <w:rPr>
                <w:rFonts w:cs="Times New Roman"/>
                <w:b/>
                <w:bCs/>
                <w:sz w:val="24"/>
                <w:szCs w:val="24"/>
              </w:rPr>
              <w:t xml:space="preserve"> </w:t>
            </w:r>
            <w:r w:rsidRPr="00002737">
              <w:rPr>
                <w:rFonts w:cs="Times New Roman"/>
                <w:b/>
                <w:bCs/>
                <w:sz w:val="24"/>
                <w:szCs w:val="24"/>
              </w:rPr>
              <w:t>- 4 Papers X 4 Credits = 16 Credits</w:t>
            </w:r>
          </w:p>
          <w:p w:rsidR="004B2916" w:rsidRPr="00002737" w:rsidRDefault="004B2916" w:rsidP="00F73476">
            <w:pPr>
              <w:pBdr>
                <w:bottom w:val="single" w:sz="6" w:space="1" w:color="auto"/>
              </w:pBdr>
              <w:tabs>
                <w:tab w:val="left" w:pos="216"/>
              </w:tabs>
              <w:jc w:val="both"/>
              <w:rPr>
                <w:rFonts w:cs="Times New Roman"/>
                <w:b/>
                <w:bCs/>
                <w:sz w:val="24"/>
                <w:szCs w:val="24"/>
              </w:rPr>
            </w:pPr>
            <w:r w:rsidRPr="00002737">
              <w:rPr>
                <w:rFonts w:cs="Times New Roman"/>
                <w:b/>
                <w:bCs/>
                <w:sz w:val="24"/>
                <w:szCs w:val="24"/>
              </w:rPr>
              <w:t>Practical</w:t>
            </w:r>
            <w:r w:rsidR="00E105EE" w:rsidRPr="00002737">
              <w:rPr>
                <w:rFonts w:cs="Times New Roman"/>
                <w:b/>
                <w:bCs/>
                <w:sz w:val="24"/>
                <w:szCs w:val="24"/>
              </w:rPr>
              <w:t xml:space="preserve"> </w:t>
            </w:r>
            <w:r w:rsidRPr="00002737">
              <w:rPr>
                <w:rFonts w:cs="Times New Roman"/>
                <w:b/>
                <w:bCs/>
                <w:sz w:val="24"/>
                <w:szCs w:val="24"/>
              </w:rPr>
              <w:t>- 4 papers X 2 Credits = 8 Credits</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 xml:space="preserve">                       Total Credits = 24 Credits</w:t>
            </w:r>
          </w:p>
          <w:p w:rsidR="004B2916" w:rsidRPr="00002737" w:rsidRDefault="004B2916" w:rsidP="00F73476">
            <w:pPr>
              <w:pStyle w:val="ListParagraph"/>
              <w:tabs>
                <w:tab w:val="left" w:pos="216"/>
              </w:tabs>
              <w:jc w:val="both"/>
              <w:rPr>
                <w:rFonts w:cs="Times New Roman"/>
                <w:b/>
                <w:bCs/>
                <w:sz w:val="24"/>
                <w:szCs w:val="24"/>
              </w:rPr>
            </w:pP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A-1.</w:t>
            </w:r>
            <w:r w:rsidR="00E105EE" w:rsidRPr="00002737">
              <w:rPr>
                <w:rFonts w:cs="Times New Roman"/>
                <w:b/>
                <w:bCs/>
                <w:sz w:val="24"/>
                <w:szCs w:val="24"/>
              </w:rPr>
              <w:t xml:space="preserve"> </w:t>
            </w:r>
            <w:proofErr w:type="spellStart"/>
            <w:r w:rsidRPr="00002737">
              <w:rPr>
                <w:rFonts w:cs="Times New Roman"/>
                <w:b/>
                <w:bCs/>
                <w:sz w:val="24"/>
                <w:szCs w:val="24"/>
              </w:rPr>
              <w:t>DisciplineSpecific</w:t>
            </w:r>
            <w:proofErr w:type="spellEnd"/>
            <w:r w:rsidRPr="00002737">
              <w:rPr>
                <w:rFonts w:cs="Times New Roman"/>
                <w:b/>
                <w:bCs/>
                <w:sz w:val="24"/>
                <w:szCs w:val="24"/>
              </w:rPr>
              <w:t xml:space="preserve"> Elective (DSE)*</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E105EE" w:rsidRPr="00002737">
              <w:rPr>
                <w:rFonts w:cs="Times New Roman"/>
                <w:b/>
                <w:bCs/>
                <w:sz w:val="24"/>
                <w:szCs w:val="24"/>
              </w:rPr>
              <w:t xml:space="preserve"> </w:t>
            </w:r>
            <w:r w:rsidRPr="00002737">
              <w:rPr>
                <w:rFonts w:cs="Times New Roman"/>
                <w:b/>
                <w:bCs/>
                <w:sz w:val="24"/>
                <w:szCs w:val="24"/>
              </w:rPr>
              <w:t>-</w:t>
            </w:r>
            <w:r w:rsidR="00E105EE" w:rsidRPr="00002737">
              <w:rPr>
                <w:rFonts w:cs="Times New Roman"/>
                <w:b/>
                <w:bCs/>
                <w:sz w:val="24"/>
                <w:szCs w:val="24"/>
              </w:rPr>
              <w:t xml:space="preserve"> </w:t>
            </w:r>
            <w:r w:rsidRPr="00002737">
              <w:rPr>
                <w:rFonts w:cs="Times New Roman"/>
                <w:b/>
                <w:bCs/>
                <w:sz w:val="24"/>
                <w:szCs w:val="24"/>
              </w:rPr>
              <w:t>4 Papers X 5 Credits = 20 Credits</w:t>
            </w:r>
          </w:p>
          <w:p w:rsidR="004B2916" w:rsidRPr="00002737" w:rsidRDefault="004B2916" w:rsidP="00F73476">
            <w:pPr>
              <w:pBdr>
                <w:bottom w:val="single" w:sz="6" w:space="1" w:color="auto"/>
              </w:pBdr>
              <w:tabs>
                <w:tab w:val="left" w:pos="216"/>
              </w:tabs>
              <w:jc w:val="both"/>
              <w:rPr>
                <w:rFonts w:cs="Times New Roman"/>
                <w:b/>
                <w:bCs/>
                <w:sz w:val="24"/>
                <w:szCs w:val="24"/>
              </w:rPr>
            </w:pPr>
            <w:r w:rsidRPr="00002737">
              <w:rPr>
                <w:rFonts w:cs="Times New Roman"/>
                <w:b/>
                <w:bCs/>
                <w:sz w:val="24"/>
                <w:szCs w:val="24"/>
              </w:rPr>
              <w:t>Tutorial</w:t>
            </w:r>
            <w:r w:rsidR="00E105EE" w:rsidRPr="00002737">
              <w:rPr>
                <w:rFonts w:cs="Times New Roman"/>
                <w:b/>
                <w:bCs/>
                <w:sz w:val="24"/>
                <w:szCs w:val="24"/>
              </w:rPr>
              <w:t xml:space="preserve"> </w:t>
            </w:r>
            <w:r w:rsidRPr="00002737">
              <w:rPr>
                <w:rFonts w:cs="Times New Roman"/>
                <w:b/>
                <w:bCs/>
                <w:sz w:val="24"/>
                <w:szCs w:val="24"/>
              </w:rPr>
              <w:t>-</w:t>
            </w:r>
            <w:r w:rsidR="00E105EE" w:rsidRPr="00002737">
              <w:rPr>
                <w:rFonts w:cs="Times New Roman"/>
                <w:b/>
                <w:bCs/>
                <w:sz w:val="24"/>
                <w:szCs w:val="24"/>
              </w:rPr>
              <w:t xml:space="preserve"> </w:t>
            </w:r>
            <w:r w:rsidRPr="00002737">
              <w:rPr>
                <w:rFonts w:cs="Times New Roman"/>
                <w:b/>
                <w:bCs/>
                <w:sz w:val="24"/>
                <w:szCs w:val="24"/>
              </w:rPr>
              <w:t>4 Papers X 1 Credits=04 Credits</w:t>
            </w:r>
          </w:p>
          <w:p w:rsidR="004B2916" w:rsidRPr="00002737" w:rsidRDefault="004B2916" w:rsidP="00F73476">
            <w:pPr>
              <w:jc w:val="both"/>
              <w:rPr>
                <w:rFonts w:cs="Times New Roman"/>
                <w:b/>
                <w:bCs/>
                <w:sz w:val="24"/>
                <w:szCs w:val="24"/>
              </w:rPr>
            </w:pPr>
            <w:r w:rsidRPr="00002737">
              <w:rPr>
                <w:rFonts w:cs="Times New Roman"/>
                <w:b/>
                <w:bCs/>
                <w:sz w:val="24"/>
                <w:szCs w:val="24"/>
              </w:rPr>
              <w:t xml:space="preserve">                         Total Credits = 24 Credits</w:t>
            </w:r>
          </w:p>
          <w:p w:rsidR="004B2916" w:rsidRPr="00002737" w:rsidRDefault="004B2916" w:rsidP="00E105EE">
            <w:pPr>
              <w:jc w:val="both"/>
              <w:rPr>
                <w:rFonts w:cs="Times New Roman"/>
                <w:b/>
                <w:bCs/>
                <w:sz w:val="24"/>
                <w:szCs w:val="24"/>
              </w:rPr>
            </w:pPr>
            <w:r w:rsidRPr="00002737">
              <w:rPr>
                <w:rFonts w:cs="Times New Roman"/>
                <w:b/>
                <w:bCs/>
                <w:sz w:val="24"/>
                <w:szCs w:val="24"/>
              </w:rPr>
              <w:t xml:space="preserve">*Optional Dissertation or Project Work in place of one DSE Paper (6 Credits) in </w:t>
            </w:r>
            <w:proofErr w:type="spellStart"/>
            <w:r w:rsidRPr="00002737">
              <w:rPr>
                <w:rFonts w:cs="Times New Roman"/>
                <w:b/>
                <w:bCs/>
                <w:sz w:val="24"/>
                <w:szCs w:val="24"/>
              </w:rPr>
              <w:t>VIth</w:t>
            </w:r>
            <w:proofErr w:type="spellEnd"/>
            <w:r w:rsidRPr="00002737">
              <w:rPr>
                <w:rFonts w:cs="Times New Roman"/>
                <w:b/>
                <w:bCs/>
                <w:sz w:val="24"/>
                <w:szCs w:val="24"/>
              </w:rPr>
              <w:t xml:space="preserve"> Semester</w:t>
            </w:r>
          </w:p>
          <w:p w:rsidR="004B2916" w:rsidRPr="00002737" w:rsidRDefault="004B2916" w:rsidP="00606F00">
            <w:pPr>
              <w:pStyle w:val="ListParagraph"/>
              <w:numPr>
                <w:ilvl w:val="0"/>
                <w:numId w:val="10"/>
              </w:numPr>
              <w:tabs>
                <w:tab w:val="left" w:pos="216"/>
              </w:tabs>
              <w:jc w:val="both"/>
              <w:rPr>
                <w:rFonts w:cs="Times New Roman"/>
                <w:b/>
                <w:bCs/>
                <w:sz w:val="24"/>
                <w:szCs w:val="24"/>
              </w:rPr>
            </w:pPr>
            <w:r w:rsidRPr="00002737">
              <w:rPr>
                <w:rFonts w:cs="Times New Roman"/>
                <w:b/>
                <w:bCs/>
                <w:sz w:val="24"/>
                <w:szCs w:val="24"/>
              </w:rPr>
              <w:t>B1.</w:t>
            </w:r>
            <w:r w:rsidR="00E105EE" w:rsidRPr="00002737">
              <w:rPr>
                <w:rFonts w:cs="Times New Roman"/>
                <w:b/>
                <w:bCs/>
                <w:sz w:val="24"/>
                <w:szCs w:val="24"/>
              </w:rPr>
              <w:t xml:space="preserve"> </w:t>
            </w:r>
            <w:r w:rsidRPr="00002737">
              <w:rPr>
                <w:rFonts w:cs="Times New Roman"/>
                <w:b/>
                <w:bCs/>
                <w:sz w:val="24"/>
                <w:szCs w:val="24"/>
              </w:rPr>
              <w:t>Generic</w:t>
            </w:r>
            <w:r w:rsidR="00E105EE" w:rsidRPr="00002737">
              <w:rPr>
                <w:rFonts w:cs="Times New Roman"/>
                <w:b/>
                <w:bCs/>
                <w:sz w:val="24"/>
                <w:szCs w:val="24"/>
              </w:rPr>
              <w:t xml:space="preserve"> </w:t>
            </w:r>
            <w:r w:rsidRPr="00002737">
              <w:rPr>
                <w:rFonts w:cs="Times New Roman"/>
                <w:b/>
                <w:bCs/>
                <w:sz w:val="24"/>
                <w:szCs w:val="24"/>
              </w:rPr>
              <w:t>Elective</w:t>
            </w:r>
            <w:r w:rsidR="00E105EE" w:rsidRPr="00002737">
              <w:rPr>
                <w:rFonts w:cs="Times New Roman"/>
                <w:b/>
                <w:bCs/>
                <w:sz w:val="24"/>
                <w:szCs w:val="24"/>
              </w:rPr>
              <w:t xml:space="preserve"> </w:t>
            </w:r>
            <w:r w:rsidRPr="00002737">
              <w:rPr>
                <w:rFonts w:cs="Times New Roman"/>
                <w:b/>
                <w:bCs/>
                <w:sz w:val="24"/>
                <w:szCs w:val="24"/>
              </w:rPr>
              <w:t>(GE)</w:t>
            </w:r>
            <w:r w:rsidR="00E105EE" w:rsidRPr="00002737">
              <w:rPr>
                <w:rFonts w:cs="Times New Roman"/>
                <w:b/>
                <w:bCs/>
                <w:sz w:val="24"/>
                <w:szCs w:val="24"/>
              </w:rPr>
              <w:t xml:space="preserve"> -</w:t>
            </w:r>
            <w:r w:rsidRPr="00002737">
              <w:rPr>
                <w:rFonts w:cs="Times New Roman"/>
                <w:b/>
                <w:bCs/>
                <w:sz w:val="24"/>
                <w:szCs w:val="24"/>
              </w:rPr>
              <w:t>Interdisciplinary</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E105EE" w:rsidRPr="00002737">
              <w:rPr>
                <w:rFonts w:cs="Times New Roman"/>
                <w:b/>
                <w:bCs/>
                <w:sz w:val="24"/>
                <w:szCs w:val="24"/>
              </w:rPr>
              <w:t xml:space="preserve"> </w:t>
            </w:r>
            <w:r w:rsidRPr="00002737">
              <w:rPr>
                <w:rFonts w:cs="Times New Roman"/>
                <w:b/>
                <w:bCs/>
                <w:sz w:val="24"/>
                <w:szCs w:val="24"/>
              </w:rPr>
              <w:t>- 4 Papers X 4 Credits = 16 Credits</w:t>
            </w:r>
          </w:p>
          <w:p w:rsidR="004B2916" w:rsidRPr="00002737" w:rsidRDefault="004B2916" w:rsidP="00F73476">
            <w:pPr>
              <w:pBdr>
                <w:bottom w:val="single" w:sz="6" w:space="1" w:color="auto"/>
              </w:pBdr>
              <w:tabs>
                <w:tab w:val="left" w:pos="216"/>
              </w:tabs>
              <w:jc w:val="both"/>
              <w:rPr>
                <w:rFonts w:cs="Times New Roman"/>
                <w:b/>
                <w:bCs/>
                <w:sz w:val="24"/>
                <w:szCs w:val="24"/>
              </w:rPr>
            </w:pPr>
            <w:r w:rsidRPr="00002737">
              <w:rPr>
                <w:rFonts w:cs="Times New Roman"/>
                <w:b/>
                <w:bCs/>
                <w:sz w:val="24"/>
                <w:szCs w:val="24"/>
              </w:rPr>
              <w:t>Practical</w:t>
            </w:r>
            <w:r w:rsidR="00E105EE" w:rsidRPr="00002737">
              <w:rPr>
                <w:rFonts w:cs="Times New Roman"/>
                <w:b/>
                <w:bCs/>
                <w:sz w:val="24"/>
                <w:szCs w:val="24"/>
              </w:rPr>
              <w:t xml:space="preserve"> </w:t>
            </w:r>
            <w:r w:rsidRPr="00002737">
              <w:rPr>
                <w:rFonts w:cs="Times New Roman"/>
                <w:b/>
                <w:bCs/>
                <w:sz w:val="24"/>
                <w:szCs w:val="24"/>
              </w:rPr>
              <w:t>- 4 papers X 2 Credits = 8 Credits</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 xml:space="preserve">                       Total Credits = 24 Credits</w:t>
            </w:r>
          </w:p>
        </w:tc>
      </w:tr>
      <w:tr w:rsidR="004B2916" w:rsidRPr="00002737" w:rsidTr="00E105EE">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9"/>
              </w:numPr>
              <w:jc w:val="both"/>
              <w:rPr>
                <w:rFonts w:cs="Times New Roman"/>
                <w:b/>
                <w:bCs/>
                <w:sz w:val="24"/>
                <w:szCs w:val="24"/>
              </w:rPr>
            </w:pPr>
            <w:r w:rsidRPr="00002737">
              <w:rPr>
                <w:rFonts w:cs="Times New Roman"/>
                <w:b/>
                <w:bCs/>
                <w:sz w:val="24"/>
                <w:szCs w:val="24"/>
              </w:rPr>
              <w:t xml:space="preserve">Ability Enhancement </w:t>
            </w:r>
            <w:r w:rsidRPr="00002737">
              <w:rPr>
                <w:rFonts w:cs="Times New Roman"/>
                <w:b/>
                <w:bCs/>
                <w:sz w:val="24"/>
                <w:szCs w:val="24"/>
              </w:rPr>
              <w:lastRenderedPageBreak/>
              <w:t>Course</w:t>
            </w:r>
            <w:r w:rsidR="00E105EE" w:rsidRPr="00002737">
              <w:rPr>
                <w:rFonts w:cs="Times New Roman"/>
                <w:b/>
                <w:bCs/>
                <w:sz w:val="24"/>
                <w:szCs w:val="24"/>
              </w:rPr>
              <w:t xml:space="preserve"> </w:t>
            </w:r>
            <w:r w:rsidRPr="00002737">
              <w:rPr>
                <w:rFonts w:cs="Times New Roman"/>
                <w:b/>
                <w:bCs/>
                <w:sz w:val="24"/>
                <w:szCs w:val="24"/>
              </w:rPr>
              <w:t xml:space="preserve">(AEC) </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lastRenderedPageBreak/>
              <w:t xml:space="preserve">Ability Enhancement Compulsory Course (AECC) </w:t>
            </w:r>
          </w:p>
          <w:p w:rsidR="004B2916" w:rsidRPr="00002737" w:rsidRDefault="004B2916" w:rsidP="00E105EE">
            <w:pPr>
              <w:jc w:val="both"/>
              <w:rPr>
                <w:rFonts w:cs="Times New Roman"/>
                <w:b/>
                <w:bCs/>
                <w:sz w:val="24"/>
                <w:szCs w:val="24"/>
              </w:rPr>
            </w:pPr>
            <w:r w:rsidRPr="00002737">
              <w:rPr>
                <w:rFonts w:cs="Times New Roman"/>
                <w:b/>
                <w:bCs/>
                <w:sz w:val="24"/>
                <w:szCs w:val="24"/>
              </w:rPr>
              <w:lastRenderedPageBreak/>
              <w:t>Theory</w:t>
            </w:r>
            <w:r w:rsidR="00E105EE" w:rsidRPr="00002737">
              <w:rPr>
                <w:rFonts w:cs="Times New Roman"/>
                <w:b/>
                <w:bCs/>
                <w:sz w:val="24"/>
                <w:szCs w:val="24"/>
              </w:rPr>
              <w:t xml:space="preserve"> </w:t>
            </w:r>
            <w:r w:rsidRPr="00002737">
              <w:rPr>
                <w:rFonts w:cs="Times New Roman"/>
                <w:b/>
                <w:bCs/>
                <w:sz w:val="24"/>
                <w:szCs w:val="24"/>
              </w:rPr>
              <w:t>- 2 Papers X 2 Credits = 4 Credits</w:t>
            </w: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Skill Enhancement Course (SEC)</w:t>
            </w:r>
          </w:p>
          <w:p w:rsidR="004B2916" w:rsidRPr="00002737" w:rsidRDefault="004B2916" w:rsidP="00F73476">
            <w:pPr>
              <w:jc w:val="both"/>
              <w:rPr>
                <w:rFonts w:cs="Times New Roman"/>
                <w:b/>
                <w:bCs/>
                <w:sz w:val="24"/>
                <w:szCs w:val="24"/>
              </w:rPr>
            </w:pPr>
            <w:r w:rsidRPr="00002737">
              <w:rPr>
                <w:rFonts w:cs="Times New Roman"/>
                <w:b/>
                <w:bCs/>
                <w:sz w:val="24"/>
                <w:szCs w:val="24"/>
              </w:rPr>
              <w:t>Theory- 2 Papers X 2 Credits = 4 Credits.</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lastRenderedPageBreak/>
              <w:t xml:space="preserve">Ability Enhancement Compulsory Course (AECC) </w:t>
            </w:r>
          </w:p>
          <w:p w:rsidR="004B2916" w:rsidRPr="00002737" w:rsidRDefault="004B2916" w:rsidP="00E105EE">
            <w:pPr>
              <w:jc w:val="both"/>
              <w:rPr>
                <w:rFonts w:cs="Times New Roman"/>
                <w:b/>
                <w:bCs/>
                <w:sz w:val="24"/>
                <w:szCs w:val="24"/>
              </w:rPr>
            </w:pPr>
            <w:r w:rsidRPr="00002737">
              <w:rPr>
                <w:rFonts w:cs="Times New Roman"/>
                <w:b/>
                <w:bCs/>
                <w:sz w:val="24"/>
                <w:szCs w:val="24"/>
              </w:rPr>
              <w:lastRenderedPageBreak/>
              <w:t>Theory</w:t>
            </w:r>
            <w:r w:rsidR="00E105EE" w:rsidRPr="00002737">
              <w:rPr>
                <w:rFonts w:cs="Times New Roman"/>
                <w:b/>
                <w:bCs/>
                <w:sz w:val="24"/>
                <w:szCs w:val="24"/>
              </w:rPr>
              <w:t xml:space="preserve"> </w:t>
            </w:r>
            <w:r w:rsidRPr="00002737">
              <w:rPr>
                <w:rFonts w:cs="Times New Roman"/>
                <w:b/>
                <w:bCs/>
                <w:sz w:val="24"/>
                <w:szCs w:val="24"/>
              </w:rPr>
              <w:t>- 2 Papers X 2 Credits = 4 Credits</w:t>
            </w: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Skill Enhancement Course (SEC)</w:t>
            </w:r>
          </w:p>
          <w:p w:rsidR="004B2916" w:rsidRPr="00002737" w:rsidRDefault="004B2916" w:rsidP="00F73476">
            <w:pPr>
              <w:jc w:val="both"/>
              <w:rPr>
                <w:rFonts w:cs="Times New Roman"/>
                <w:b/>
                <w:bCs/>
                <w:sz w:val="24"/>
                <w:szCs w:val="24"/>
              </w:rPr>
            </w:pPr>
            <w:r w:rsidRPr="00002737">
              <w:rPr>
                <w:rFonts w:cs="Times New Roman"/>
                <w:b/>
                <w:bCs/>
                <w:sz w:val="24"/>
                <w:szCs w:val="24"/>
              </w:rPr>
              <w:t>Theory</w:t>
            </w:r>
            <w:r w:rsidR="00E105EE" w:rsidRPr="00002737">
              <w:rPr>
                <w:rFonts w:cs="Times New Roman"/>
                <w:b/>
                <w:bCs/>
                <w:sz w:val="24"/>
                <w:szCs w:val="24"/>
              </w:rPr>
              <w:t xml:space="preserve"> </w:t>
            </w:r>
            <w:r w:rsidRPr="00002737">
              <w:rPr>
                <w:rFonts w:cs="Times New Roman"/>
                <w:b/>
                <w:bCs/>
                <w:sz w:val="24"/>
                <w:szCs w:val="24"/>
              </w:rPr>
              <w:t>- 2 Papers X 2 Credits = 4 Credits</w:t>
            </w:r>
          </w:p>
        </w:tc>
      </w:tr>
      <w:tr w:rsidR="004B2916" w:rsidRPr="00002737" w:rsidTr="00E105EE">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lastRenderedPageBreak/>
              <w:t>Total Credits</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jc w:val="both"/>
              <w:rPr>
                <w:rFonts w:cs="Times New Roman"/>
                <w:b/>
                <w:bCs/>
                <w:sz w:val="24"/>
                <w:szCs w:val="24"/>
              </w:rPr>
            </w:pPr>
            <w:r w:rsidRPr="00002737">
              <w:rPr>
                <w:rFonts w:cs="Times New Roman"/>
                <w:b/>
                <w:bCs/>
                <w:sz w:val="24"/>
                <w:szCs w:val="24"/>
              </w:rPr>
              <w:t xml:space="preserve">                                    =   140 Credits.</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jc w:val="both"/>
              <w:rPr>
                <w:rFonts w:cs="Times New Roman"/>
                <w:b/>
                <w:bCs/>
                <w:sz w:val="24"/>
                <w:szCs w:val="24"/>
              </w:rPr>
            </w:pPr>
            <w:r w:rsidRPr="00002737">
              <w:rPr>
                <w:rFonts w:cs="Times New Roman"/>
                <w:b/>
                <w:bCs/>
                <w:sz w:val="24"/>
                <w:szCs w:val="24"/>
              </w:rPr>
              <w:t xml:space="preserve">                                    =   140 Credits.</w:t>
            </w:r>
          </w:p>
        </w:tc>
      </w:tr>
    </w:tbl>
    <w:p w:rsidR="004B2916" w:rsidRPr="00002737" w:rsidRDefault="004B2916" w:rsidP="00F73476">
      <w:pPr>
        <w:pStyle w:val="ListParagraph"/>
        <w:ind w:left="1305"/>
        <w:jc w:val="both"/>
        <w:rPr>
          <w:rFonts w:cs="Times New Roman"/>
          <w:b/>
          <w:bCs/>
          <w:sz w:val="24"/>
          <w:szCs w:val="24"/>
        </w:rPr>
      </w:pP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 xml:space="preserve">Wherever there is Practical there will be no Tutorial and </w:t>
      </w:r>
      <w:r w:rsidRPr="00002737">
        <w:rPr>
          <w:rFonts w:cs="Times New Roman"/>
          <w:b/>
          <w:bCs/>
          <w:i/>
          <w:sz w:val="24"/>
          <w:szCs w:val="24"/>
        </w:rPr>
        <w:t>vice-versa</w:t>
      </w: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For Extra Curricular Activities (ECA)/Sports/NCC/NSS</w:t>
      </w:r>
      <w:r w:rsidR="00E105EE" w:rsidRPr="00002737">
        <w:rPr>
          <w:rFonts w:cs="Times New Roman"/>
          <w:b/>
          <w:bCs/>
          <w:sz w:val="24"/>
          <w:szCs w:val="24"/>
        </w:rPr>
        <w:t>,</w:t>
      </w:r>
      <w:r w:rsidRPr="00002737">
        <w:rPr>
          <w:rFonts w:cs="Times New Roman"/>
          <w:b/>
          <w:bCs/>
          <w:sz w:val="24"/>
          <w:szCs w:val="24"/>
        </w:rPr>
        <w:t xml:space="preserve"> </w:t>
      </w:r>
      <w:proofErr w:type="spellStart"/>
      <w:r w:rsidRPr="00002737">
        <w:rPr>
          <w:rFonts w:cs="Times New Roman"/>
          <w:b/>
          <w:bCs/>
          <w:sz w:val="24"/>
          <w:szCs w:val="24"/>
        </w:rPr>
        <w:t>etc</w:t>
      </w:r>
      <w:proofErr w:type="spellEnd"/>
      <w:r w:rsidR="00E105EE" w:rsidRPr="00002737">
        <w:rPr>
          <w:rFonts w:cs="Times New Roman"/>
          <w:b/>
          <w:bCs/>
          <w:sz w:val="24"/>
          <w:szCs w:val="24"/>
        </w:rPr>
        <w:t xml:space="preserve">, </w:t>
      </w:r>
      <w:r w:rsidRPr="00002737">
        <w:rPr>
          <w:rFonts w:cs="Times New Roman"/>
          <w:b/>
          <w:bCs/>
          <w:sz w:val="24"/>
          <w:szCs w:val="24"/>
        </w:rPr>
        <w:t xml:space="preserve">each institution may decide </w:t>
      </w:r>
      <w:r w:rsidR="00E105EE" w:rsidRPr="00002737">
        <w:rPr>
          <w:rFonts w:cs="Times New Roman"/>
          <w:b/>
          <w:bCs/>
          <w:sz w:val="24"/>
          <w:szCs w:val="24"/>
        </w:rPr>
        <w:t xml:space="preserve">its own </w:t>
      </w:r>
      <w:r w:rsidRPr="00002737">
        <w:rPr>
          <w:rFonts w:cs="Times New Roman"/>
          <w:b/>
          <w:bCs/>
          <w:sz w:val="24"/>
          <w:szCs w:val="24"/>
        </w:rPr>
        <w:t>Credit not exceeding 20.</w:t>
      </w:r>
    </w:p>
    <w:p w:rsidR="00E105EE" w:rsidRPr="00002737" w:rsidRDefault="004B2916" w:rsidP="00E105EE">
      <w:pPr>
        <w:pStyle w:val="ListParagraph"/>
        <w:jc w:val="both"/>
        <w:rPr>
          <w:rFonts w:cs="Times New Roman"/>
          <w:b/>
          <w:bCs/>
          <w:sz w:val="24"/>
          <w:szCs w:val="24"/>
        </w:rPr>
      </w:pPr>
      <w:r w:rsidRPr="00002737">
        <w:rPr>
          <w:rFonts w:cs="Times New Roman"/>
          <w:b/>
          <w:bCs/>
          <w:sz w:val="24"/>
          <w:szCs w:val="24"/>
        </w:rPr>
        <w:t xml:space="preserve">                     </w:t>
      </w:r>
    </w:p>
    <w:p w:rsidR="004B2916" w:rsidRPr="00002737" w:rsidRDefault="004B2916" w:rsidP="00E105EE">
      <w:pPr>
        <w:pStyle w:val="ListParagraph"/>
        <w:jc w:val="both"/>
        <w:rPr>
          <w:rFonts w:cs="Times New Roman"/>
          <w:b/>
          <w:bCs/>
          <w:sz w:val="24"/>
          <w:szCs w:val="24"/>
        </w:rPr>
      </w:pPr>
      <w:r w:rsidRPr="00002737">
        <w:rPr>
          <w:rFonts w:cs="Times New Roman"/>
          <w:b/>
          <w:bCs/>
          <w:sz w:val="28"/>
          <w:szCs w:val="28"/>
        </w:rPr>
        <w:t>Table-5: Details of Courses – Degree in Science General</w:t>
      </w:r>
    </w:p>
    <w:tbl>
      <w:tblPr>
        <w:tblW w:w="12611" w:type="dxa"/>
        <w:tblInd w:w="817" w:type="dxa"/>
        <w:tblLook w:val="04A0" w:firstRow="1" w:lastRow="0" w:firstColumn="1" w:lastColumn="0" w:noHBand="0" w:noVBand="1"/>
      </w:tblPr>
      <w:tblGrid>
        <w:gridCol w:w="2957"/>
        <w:gridCol w:w="4990"/>
        <w:gridCol w:w="4664"/>
      </w:tblGrid>
      <w:tr w:rsidR="004B2916" w:rsidRPr="00002737" w:rsidTr="00E81CB5">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Course</w:t>
            </w:r>
          </w:p>
        </w:tc>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 xml:space="preserve">           Course with Practical</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 xml:space="preserve">             Course without Practical</w:t>
            </w:r>
          </w:p>
        </w:tc>
      </w:tr>
      <w:tr w:rsidR="004B2916" w:rsidRPr="00002737" w:rsidTr="00E81CB5">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1"/>
              </w:numPr>
              <w:jc w:val="both"/>
              <w:rPr>
                <w:rFonts w:cs="Times New Roman"/>
                <w:b/>
                <w:bCs/>
                <w:sz w:val="24"/>
                <w:szCs w:val="24"/>
              </w:rPr>
            </w:pPr>
            <w:r w:rsidRPr="00002737">
              <w:rPr>
                <w:rFonts w:cs="Times New Roman"/>
                <w:b/>
                <w:bCs/>
                <w:sz w:val="24"/>
                <w:szCs w:val="24"/>
              </w:rPr>
              <w:t>Core Course</w:t>
            </w:r>
          </w:p>
        </w:tc>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Theory</w:t>
            </w:r>
            <w:r w:rsidR="00E105EE" w:rsidRPr="00002737">
              <w:rPr>
                <w:rFonts w:cs="Times New Roman"/>
                <w:b/>
                <w:bCs/>
                <w:sz w:val="24"/>
                <w:szCs w:val="24"/>
              </w:rPr>
              <w:t xml:space="preserve"> </w:t>
            </w:r>
            <w:r w:rsidRPr="00002737">
              <w:rPr>
                <w:rFonts w:cs="Times New Roman"/>
                <w:b/>
                <w:bCs/>
                <w:sz w:val="24"/>
                <w:szCs w:val="24"/>
              </w:rPr>
              <w:t>-</w:t>
            </w:r>
            <w:r w:rsidR="00E105EE" w:rsidRPr="00002737">
              <w:rPr>
                <w:rFonts w:cs="Times New Roman"/>
                <w:b/>
                <w:bCs/>
                <w:sz w:val="24"/>
                <w:szCs w:val="24"/>
              </w:rPr>
              <w:t xml:space="preserve"> </w:t>
            </w:r>
            <w:r w:rsidRPr="00002737">
              <w:rPr>
                <w:rFonts w:cs="Times New Roman"/>
                <w:b/>
                <w:bCs/>
                <w:sz w:val="24"/>
                <w:szCs w:val="24"/>
              </w:rPr>
              <w:t>12 Papers X 4 Credits</w:t>
            </w:r>
            <w:r w:rsidR="00E105EE" w:rsidRPr="00002737">
              <w:rPr>
                <w:rFonts w:cs="Times New Roman"/>
                <w:b/>
                <w:bCs/>
                <w:sz w:val="24"/>
                <w:szCs w:val="24"/>
              </w:rPr>
              <w:t xml:space="preserve"> </w:t>
            </w:r>
            <w:r w:rsidRPr="00002737">
              <w:rPr>
                <w:rFonts w:cs="Times New Roman"/>
                <w:b/>
                <w:bCs/>
                <w:sz w:val="24"/>
                <w:szCs w:val="24"/>
              </w:rPr>
              <w:t>= 48 Credits</w:t>
            </w:r>
          </w:p>
          <w:p w:rsidR="004B2916" w:rsidRPr="00002737" w:rsidRDefault="004B2916" w:rsidP="00E105EE">
            <w:pPr>
              <w:pStyle w:val="ListParagraph"/>
              <w:pBdr>
                <w:bottom w:val="single" w:sz="6" w:space="1" w:color="auto"/>
              </w:pBdr>
              <w:ind w:left="0"/>
              <w:jc w:val="both"/>
              <w:rPr>
                <w:rFonts w:cs="Times New Roman"/>
                <w:b/>
                <w:bCs/>
                <w:sz w:val="24"/>
                <w:szCs w:val="24"/>
              </w:rPr>
            </w:pPr>
            <w:r w:rsidRPr="00002737">
              <w:rPr>
                <w:rFonts w:cs="Times New Roman"/>
                <w:b/>
                <w:bCs/>
                <w:sz w:val="24"/>
                <w:szCs w:val="24"/>
              </w:rPr>
              <w:t>Practical</w:t>
            </w:r>
            <w:r w:rsidR="00E105EE" w:rsidRPr="00002737">
              <w:rPr>
                <w:rFonts w:cs="Times New Roman"/>
                <w:b/>
                <w:bCs/>
                <w:sz w:val="24"/>
                <w:szCs w:val="24"/>
              </w:rPr>
              <w:t xml:space="preserve"> </w:t>
            </w:r>
            <w:r w:rsidRPr="00002737">
              <w:rPr>
                <w:rFonts w:cs="Times New Roman"/>
                <w:b/>
                <w:bCs/>
                <w:sz w:val="24"/>
                <w:szCs w:val="24"/>
              </w:rPr>
              <w:t>-</w:t>
            </w:r>
            <w:r w:rsidR="00E105EE" w:rsidRPr="00002737">
              <w:rPr>
                <w:rFonts w:cs="Times New Roman"/>
                <w:b/>
                <w:bCs/>
                <w:sz w:val="24"/>
                <w:szCs w:val="24"/>
              </w:rPr>
              <w:t xml:space="preserve"> </w:t>
            </w:r>
            <w:r w:rsidRPr="00002737">
              <w:rPr>
                <w:rFonts w:cs="Times New Roman"/>
                <w:b/>
                <w:bCs/>
                <w:sz w:val="24"/>
                <w:szCs w:val="24"/>
              </w:rPr>
              <w:t>12 papers</w:t>
            </w:r>
            <w:r w:rsidR="00E105EE" w:rsidRPr="00002737">
              <w:rPr>
                <w:rFonts w:cs="Times New Roman"/>
                <w:b/>
                <w:bCs/>
                <w:sz w:val="24"/>
                <w:szCs w:val="24"/>
              </w:rPr>
              <w:t xml:space="preserve"> </w:t>
            </w:r>
            <w:r w:rsidRPr="00002737">
              <w:rPr>
                <w:rFonts w:cs="Times New Roman"/>
                <w:b/>
                <w:bCs/>
                <w:sz w:val="24"/>
                <w:szCs w:val="24"/>
              </w:rPr>
              <w:t>X</w:t>
            </w:r>
            <w:r w:rsidR="00E105EE" w:rsidRPr="00002737">
              <w:rPr>
                <w:rFonts w:cs="Times New Roman"/>
                <w:b/>
                <w:bCs/>
                <w:sz w:val="24"/>
                <w:szCs w:val="24"/>
              </w:rPr>
              <w:t xml:space="preserve"> </w:t>
            </w:r>
            <w:r w:rsidRPr="00002737">
              <w:rPr>
                <w:rFonts w:cs="Times New Roman"/>
                <w:b/>
                <w:bCs/>
                <w:sz w:val="24"/>
                <w:szCs w:val="24"/>
              </w:rPr>
              <w:t>2 Credits</w:t>
            </w:r>
            <w:r w:rsidR="00E105EE" w:rsidRPr="00002737">
              <w:rPr>
                <w:rFonts w:cs="Times New Roman"/>
                <w:b/>
                <w:bCs/>
                <w:sz w:val="24"/>
                <w:szCs w:val="24"/>
              </w:rPr>
              <w:t xml:space="preserve"> </w:t>
            </w:r>
            <w:r w:rsidRPr="00002737">
              <w:rPr>
                <w:rFonts w:cs="Times New Roman"/>
                <w:b/>
                <w:bCs/>
                <w:sz w:val="24"/>
                <w:szCs w:val="24"/>
              </w:rPr>
              <w:t>=</w:t>
            </w:r>
            <w:r w:rsidR="00E105EE" w:rsidRPr="00002737">
              <w:rPr>
                <w:rFonts w:cs="Times New Roman"/>
                <w:b/>
                <w:bCs/>
                <w:sz w:val="24"/>
                <w:szCs w:val="24"/>
              </w:rPr>
              <w:t xml:space="preserve"> </w:t>
            </w:r>
            <w:r w:rsidRPr="00002737">
              <w:rPr>
                <w:rFonts w:cs="Times New Roman"/>
                <w:b/>
                <w:bCs/>
                <w:sz w:val="24"/>
                <w:szCs w:val="24"/>
              </w:rPr>
              <w:t>24 Credits</w:t>
            </w:r>
          </w:p>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 xml:space="preserve">                          Total Credits</w:t>
            </w:r>
            <w:r w:rsidR="00E81CB5" w:rsidRPr="00002737">
              <w:rPr>
                <w:rFonts w:cs="Times New Roman"/>
                <w:b/>
                <w:bCs/>
                <w:sz w:val="24"/>
                <w:szCs w:val="24"/>
              </w:rPr>
              <w:t xml:space="preserve"> </w:t>
            </w:r>
            <w:r w:rsidRPr="00002737">
              <w:rPr>
                <w:rFonts w:cs="Times New Roman"/>
                <w:b/>
                <w:bCs/>
                <w:sz w:val="24"/>
                <w:szCs w:val="24"/>
              </w:rPr>
              <w:t>= 72 Credits</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E105EE">
            <w:pPr>
              <w:pStyle w:val="ListParagraph"/>
              <w:ind w:left="0"/>
              <w:jc w:val="both"/>
              <w:rPr>
                <w:rFonts w:cs="Times New Roman"/>
                <w:b/>
                <w:bCs/>
                <w:sz w:val="24"/>
                <w:szCs w:val="24"/>
              </w:rPr>
            </w:pPr>
            <w:r w:rsidRPr="00002737">
              <w:rPr>
                <w:rFonts w:cs="Times New Roman"/>
                <w:b/>
                <w:bCs/>
                <w:sz w:val="24"/>
                <w:szCs w:val="24"/>
              </w:rPr>
              <w:t>Theory 12 Papers X 5 Credits = 60 Credits</w:t>
            </w:r>
          </w:p>
          <w:p w:rsidR="004B2916" w:rsidRPr="00002737" w:rsidRDefault="004B2916" w:rsidP="00E105EE">
            <w:pPr>
              <w:pStyle w:val="ListParagraph"/>
              <w:pBdr>
                <w:bottom w:val="single" w:sz="6" w:space="1" w:color="auto"/>
              </w:pBdr>
              <w:ind w:left="0"/>
              <w:jc w:val="both"/>
              <w:rPr>
                <w:rFonts w:cs="Times New Roman"/>
                <w:b/>
                <w:bCs/>
                <w:sz w:val="24"/>
                <w:szCs w:val="24"/>
              </w:rPr>
            </w:pPr>
            <w:r w:rsidRPr="00002737">
              <w:rPr>
                <w:rFonts w:cs="Times New Roman"/>
                <w:b/>
                <w:bCs/>
                <w:sz w:val="24"/>
                <w:szCs w:val="24"/>
              </w:rPr>
              <w:t>Tutorial 12 Papers X 1 Credit = 12 Credits</w:t>
            </w:r>
          </w:p>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 xml:space="preserve">                         Total Credits = 72 Credits</w:t>
            </w:r>
          </w:p>
        </w:tc>
      </w:tr>
      <w:tr w:rsidR="004B2916" w:rsidRPr="00002737" w:rsidTr="00E81CB5">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1"/>
              </w:numPr>
              <w:jc w:val="both"/>
              <w:rPr>
                <w:rFonts w:cs="Times New Roman"/>
                <w:b/>
                <w:bCs/>
                <w:sz w:val="24"/>
                <w:szCs w:val="24"/>
              </w:rPr>
            </w:pPr>
            <w:r w:rsidRPr="00002737">
              <w:rPr>
                <w:rFonts w:cs="Times New Roman"/>
                <w:b/>
                <w:bCs/>
                <w:sz w:val="24"/>
                <w:szCs w:val="24"/>
              </w:rPr>
              <w:t>Elective Course</w:t>
            </w:r>
          </w:p>
        </w:tc>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F73476">
            <w:pPr>
              <w:jc w:val="both"/>
              <w:rPr>
                <w:rFonts w:cs="Times New Roman"/>
                <w:b/>
                <w:bCs/>
                <w:sz w:val="24"/>
                <w:szCs w:val="24"/>
              </w:rPr>
            </w:pPr>
            <w:r w:rsidRPr="00002737">
              <w:rPr>
                <w:rFonts w:cs="Times New Roman"/>
                <w:b/>
                <w:bCs/>
                <w:sz w:val="24"/>
                <w:szCs w:val="24"/>
              </w:rPr>
              <w:t>Discipline Specific Elective (DSE)*</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6 Papers X 4 Credits = 24 Credits</w:t>
            </w:r>
          </w:p>
          <w:p w:rsidR="004B2916" w:rsidRPr="00002737" w:rsidRDefault="004B2916" w:rsidP="00F73476">
            <w:pPr>
              <w:pBdr>
                <w:bottom w:val="single" w:sz="6" w:space="1" w:color="auto"/>
              </w:pBdr>
              <w:tabs>
                <w:tab w:val="left" w:pos="216"/>
              </w:tabs>
              <w:jc w:val="both"/>
              <w:rPr>
                <w:rFonts w:cs="Times New Roman"/>
                <w:b/>
                <w:bCs/>
                <w:sz w:val="24"/>
                <w:szCs w:val="24"/>
              </w:rPr>
            </w:pPr>
            <w:r w:rsidRPr="00002737">
              <w:rPr>
                <w:rFonts w:cs="Times New Roman"/>
                <w:b/>
                <w:bCs/>
                <w:sz w:val="24"/>
                <w:szCs w:val="24"/>
              </w:rPr>
              <w:t>Practical</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6 Papers X 2 Credits=12 Credits</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 xml:space="preserve">                         Total Credits = 36 Credits</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Two Papers from each discipline of choice.</w:t>
            </w:r>
          </w:p>
          <w:p w:rsidR="004B2916" w:rsidRPr="00002737" w:rsidRDefault="004B2916" w:rsidP="00E81CB5">
            <w:pPr>
              <w:tabs>
                <w:tab w:val="left" w:pos="216"/>
              </w:tabs>
              <w:jc w:val="both"/>
              <w:rPr>
                <w:rFonts w:cs="Times New Roman"/>
                <w:b/>
                <w:bCs/>
                <w:sz w:val="24"/>
                <w:szCs w:val="24"/>
              </w:rPr>
            </w:pPr>
            <w:r w:rsidRPr="00002737">
              <w:rPr>
                <w:rFonts w:cs="Times New Roman"/>
                <w:b/>
                <w:bCs/>
                <w:sz w:val="24"/>
                <w:szCs w:val="24"/>
              </w:rPr>
              <w:t xml:space="preserve">*Optional Dissertation or Project Work in place </w:t>
            </w:r>
            <w:r w:rsidRPr="00002737">
              <w:rPr>
                <w:rFonts w:cs="Times New Roman"/>
                <w:b/>
                <w:bCs/>
                <w:sz w:val="24"/>
                <w:szCs w:val="24"/>
              </w:rPr>
              <w:lastRenderedPageBreak/>
              <w:t xml:space="preserve">of one DSE Paper (6 Credits) in </w:t>
            </w:r>
            <w:proofErr w:type="spellStart"/>
            <w:r w:rsidRPr="00002737">
              <w:rPr>
                <w:rFonts w:cs="Times New Roman"/>
                <w:b/>
                <w:bCs/>
                <w:sz w:val="24"/>
                <w:szCs w:val="24"/>
              </w:rPr>
              <w:t>VIth</w:t>
            </w:r>
            <w:proofErr w:type="spellEnd"/>
            <w:r w:rsidRPr="00002737">
              <w:rPr>
                <w:rFonts w:cs="Times New Roman"/>
                <w:b/>
                <w:bCs/>
                <w:sz w:val="24"/>
                <w:szCs w:val="24"/>
              </w:rPr>
              <w:t xml:space="preserve"> Semester.</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F73476">
            <w:pPr>
              <w:jc w:val="both"/>
              <w:rPr>
                <w:rFonts w:cs="Times New Roman"/>
                <w:b/>
                <w:bCs/>
                <w:sz w:val="24"/>
                <w:szCs w:val="24"/>
              </w:rPr>
            </w:pPr>
            <w:r w:rsidRPr="00002737">
              <w:rPr>
                <w:rFonts w:cs="Times New Roman"/>
                <w:b/>
                <w:bCs/>
                <w:sz w:val="24"/>
                <w:szCs w:val="24"/>
              </w:rPr>
              <w:lastRenderedPageBreak/>
              <w:t>Discipline Specific Elective (DSE)*</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6 Papers X 5 Credits = 30 Credits</w:t>
            </w:r>
          </w:p>
          <w:p w:rsidR="004B2916" w:rsidRPr="00002737" w:rsidRDefault="004B2916" w:rsidP="00E81CB5">
            <w:pPr>
              <w:pBdr>
                <w:bottom w:val="single" w:sz="6" w:space="1" w:color="auto"/>
              </w:pBdr>
              <w:tabs>
                <w:tab w:val="left" w:pos="216"/>
              </w:tabs>
              <w:jc w:val="both"/>
              <w:rPr>
                <w:rFonts w:cs="Times New Roman"/>
                <w:b/>
                <w:bCs/>
                <w:sz w:val="24"/>
                <w:szCs w:val="24"/>
              </w:rPr>
            </w:pPr>
            <w:r w:rsidRPr="00002737">
              <w:rPr>
                <w:rFonts w:cs="Times New Roman"/>
                <w:b/>
                <w:bCs/>
                <w:sz w:val="24"/>
                <w:szCs w:val="24"/>
              </w:rPr>
              <w:t>Tutorial</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6 Papers X 1 Credit</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06 Credits</w:t>
            </w:r>
          </w:p>
          <w:p w:rsidR="004B2916" w:rsidRPr="00002737" w:rsidRDefault="004B2916" w:rsidP="00F73476">
            <w:pPr>
              <w:jc w:val="both"/>
              <w:rPr>
                <w:rFonts w:cs="Times New Roman"/>
                <w:b/>
                <w:bCs/>
                <w:sz w:val="24"/>
                <w:szCs w:val="24"/>
              </w:rPr>
            </w:pPr>
            <w:r w:rsidRPr="00002737">
              <w:rPr>
                <w:rFonts w:cs="Times New Roman"/>
                <w:b/>
                <w:bCs/>
                <w:sz w:val="24"/>
                <w:szCs w:val="24"/>
              </w:rPr>
              <w:t xml:space="preserve">                         Total Credits = 36 Credits</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Two Papers from each discipline of choice.</w:t>
            </w:r>
          </w:p>
          <w:p w:rsidR="004B2916" w:rsidRPr="00002737" w:rsidRDefault="004B2916" w:rsidP="00E81CB5">
            <w:pPr>
              <w:jc w:val="both"/>
              <w:rPr>
                <w:rFonts w:cs="Times New Roman"/>
                <w:b/>
                <w:bCs/>
                <w:sz w:val="24"/>
                <w:szCs w:val="24"/>
              </w:rPr>
            </w:pPr>
            <w:r w:rsidRPr="00002737">
              <w:rPr>
                <w:rFonts w:cs="Times New Roman"/>
                <w:b/>
                <w:bCs/>
                <w:sz w:val="24"/>
                <w:szCs w:val="24"/>
              </w:rPr>
              <w:t xml:space="preserve">*Optional Dissertation or Project Work in </w:t>
            </w:r>
            <w:r w:rsidRPr="00002737">
              <w:rPr>
                <w:rFonts w:cs="Times New Roman"/>
                <w:b/>
                <w:bCs/>
                <w:sz w:val="24"/>
                <w:szCs w:val="24"/>
              </w:rPr>
              <w:lastRenderedPageBreak/>
              <w:t xml:space="preserve">place of one DSE Paper (6 Credits) in </w:t>
            </w:r>
            <w:proofErr w:type="spellStart"/>
            <w:proofErr w:type="gramStart"/>
            <w:r w:rsidRPr="00002737">
              <w:rPr>
                <w:rFonts w:cs="Times New Roman"/>
                <w:b/>
                <w:bCs/>
                <w:sz w:val="24"/>
                <w:szCs w:val="24"/>
              </w:rPr>
              <w:t>VIth</w:t>
            </w:r>
            <w:proofErr w:type="spellEnd"/>
            <w:r w:rsidRPr="00002737">
              <w:rPr>
                <w:rFonts w:cs="Times New Roman"/>
                <w:b/>
                <w:bCs/>
                <w:sz w:val="24"/>
                <w:szCs w:val="24"/>
              </w:rPr>
              <w:t xml:space="preserve">  Semester</w:t>
            </w:r>
            <w:proofErr w:type="gramEnd"/>
            <w:r w:rsidRPr="00002737">
              <w:rPr>
                <w:rFonts w:cs="Times New Roman"/>
                <w:b/>
                <w:bCs/>
                <w:sz w:val="24"/>
                <w:szCs w:val="24"/>
              </w:rPr>
              <w:t>.</w:t>
            </w:r>
          </w:p>
        </w:tc>
      </w:tr>
      <w:tr w:rsidR="004B2916" w:rsidRPr="00002737" w:rsidTr="00E81CB5">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1"/>
              </w:numPr>
              <w:jc w:val="both"/>
              <w:rPr>
                <w:rFonts w:cs="Times New Roman"/>
                <w:b/>
                <w:bCs/>
                <w:sz w:val="24"/>
                <w:szCs w:val="24"/>
              </w:rPr>
            </w:pPr>
            <w:r w:rsidRPr="00002737">
              <w:rPr>
                <w:rFonts w:cs="Times New Roman"/>
                <w:b/>
                <w:bCs/>
                <w:sz w:val="24"/>
                <w:szCs w:val="24"/>
              </w:rPr>
              <w:lastRenderedPageBreak/>
              <w:t xml:space="preserve">Ability Enhancement Course(AEC) </w:t>
            </w:r>
          </w:p>
        </w:tc>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 xml:space="preserve">Ability Enhancement Compulsory Course (AECC) </w:t>
            </w:r>
          </w:p>
          <w:p w:rsidR="004B2916" w:rsidRPr="00002737" w:rsidRDefault="004B2916" w:rsidP="00E81CB5">
            <w:pPr>
              <w:jc w:val="both"/>
              <w:rPr>
                <w:rFonts w:cs="Times New Roman"/>
                <w:b/>
                <w:bCs/>
                <w:sz w:val="24"/>
                <w:szCs w:val="24"/>
              </w:rPr>
            </w:pPr>
            <w:r w:rsidRPr="00002737">
              <w:rPr>
                <w:rFonts w:cs="Times New Roman"/>
                <w:b/>
                <w:bCs/>
                <w:sz w:val="24"/>
                <w:szCs w:val="24"/>
              </w:rPr>
              <w:t>Theory</w:t>
            </w:r>
            <w:r w:rsidR="00E81CB5" w:rsidRPr="00002737">
              <w:rPr>
                <w:rFonts w:cs="Times New Roman"/>
                <w:b/>
                <w:bCs/>
                <w:sz w:val="24"/>
                <w:szCs w:val="24"/>
              </w:rPr>
              <w:t xml:space="preserve"> </w:t>
            </w:r>
            <w:r w:rsidRPr="00002737">
              <w:rPr>
                <w:rFonts w:cs="Times New Roman"/>
                <w:b/>
                <w:bCs/>
                <w:sz w:val="24"/>
                <w:szCs w:val="24"/>
              </w:rPr>
              <w:t>- 2 Papers X 2 Credits = 4 Credits</w:t>
            </w: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Skill Enhancement Course (SEC)</w:t>
            </w:r>
          </w:p>
          <w:p w:rsidR="004B2916" w:rsidRPr="00002737" w:rsidRDefault="004B2916" w:rsidP="00E81CB5">
            <w:pPr>
              <w:jc w:val="both"/>
              <w:rPr>
                <w:rFonts w:cs="Times New Roman"/>
                <w:b/>
                <w:bCs/>
                <w:sz w:val="24"/>
                <w:szCs w:val="24"/>
              </w:rPr>
            </w:pPr>
            <w:r w:rsidRPr="00002737">
              <w:rPr>
                <w:rFonts w:cs="Times New Roman"/>
                <w:b/>
                <w:bCs/>
                <w:sz w:val="24"/>
                <w:szCs w:val="24"/>
              </w:rPr>
              <w:t>Theory</w:t>
            </w:r>
            <w:r w:rsidR="00E81CB5" w:rsidRPr="00002737">
              <w:rPr>
                <w:rFonts w:cs="Times New Roman"/>
                <w:b/>
                <w:bCs/>
                <w:sz w:val="24"/>
                <w:szCs w:val="24"/>
              </w:rPr>
              <w:t xml:space="preserve"> </w:t>
            </w:r>
            <w:r w:rsidRPr="00002737">
              <w:rPr>
                <w:rFonts w:cs="Times New Roman"/>
                <w:b/>
                <w:bCs/>
                <w:sz w:val="24"/>
                <w:szCs w:val="24"/>
              </w:rPr>
              <w:t>- 4 Papers X 2 Credits = 8 Credits</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 xml:space="preserve">Ability Enhancement Compulsory Course (AECC) </w:t>
            </w:r>
          </w:p>
          <w:p w:rsidR="004B2916" w:rsidRPr="00002737" w:rsidRDefault="004B2916" w:rsidP="00E81CB5">
            <w:pPr>
              <w:jc w:val="both"/>
              <w:rPr>
                <w:rFonts w:cs="Times New Roman"/>
                <w:b/>
                <w:bCs/>
                <w:sz w:val="24"/>
                <w:szCs w:val="24"/>
              </w:rPr>
            </w:pPr>
            <w:r w:rsidRPr="00002737">
              <w:rPr>
                <w:rFonts w:cs="Times New Roman"/>
                <w:b/>
                <w:bCs/>
                <w:sz w:val="24"/>
                <w:szCs w:val="24"/>
              </w:rPr>
              <w:t>Theory- 2 Papers X 2 Credits = 4 Credits</w:t>
            </w: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Skill Enhancement Course (SEC)</w:t>
            </w:r>
          </w:p>
          <w:p w:rsidR="004B2916" w:rsidRPr="00002737" w:rsidRDefault="004B2916" w:rsidP="00F73476">
            <w:pPr>
              <w:jc w:val="both"/>
              <w:rPr>
                <w:rFonts w:cs="Times New Roman"/>
                <w:b/>
                <w:bCs/>
                <w:sz w:val="24"/>
                <w:szCs w:val="24"/>
              </w:rPr>
            </w:pPr>
            <w:r w:rsidRPr="00002737">
              <w:rPr>
                <w:rFonts w:cs="Times New Roman"/>
                <w:b/>
                <w:bCs/>
                <w:sz w:val="24"/>
                <w:szCs w:val="24"/>
              </w:rPr>
              <w:t>Theory</w:t>
            </w:r>
            <w:r w:rsidR="00E81CB5" w:rsidRPr="00002737">
              <w:rPr>
                <w:rFonts w:cs="Times New Roman"/>
                <w:b/>
                <w:bCs/>
                <w:sz w:val="24"/>
                <w:szCs w:val="24"/>
              </w:rPr>
              <w:t xml:space="preserve"> </w:t>
            </w:r>
            <w:r w:rsidRPr="00002737">
              <w:rPr>
                <w:rFonts w:cs="Times New Roman"/>
                <w:b/>
                <w:bCs/>
                <w:sz w:val="24"/>
                <w:szCs w:val="24"/>
              </w:rPr>
              <w:t>- 4 Papers X 2 Credits = 8Credits</w:t>
            </w:r>
          </w:p>
        </w:tc>
      </w:tr>
      <w:tr w:rsidR="004B2916" w:rsidRPr="00002737" w:rsidTr="00E81CB5">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Total Credits</w:t>
            </w:r>
          </w:p>
        </w:tc>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E81CB5">
            <w:pPr>
              <w:pStyle w:val="ListParagraph"/>
              <w:jc w:val="both"/>
              <w:rPr>
                <w:rFonts w:cs="Times New Roman"/>
                <w:b/>
                <w:bCs/>
                <w:sz w:val="24"/>
                <w:szCs w:val="24"/>
              </w:rPr>
            </w:pPr>
            <w:r w:rsidRPr="00002737">
              <w:rPr>
                <w:rFonts w:cs="Times New Roman"/>
                <w:b/>
                <w:bCs/>
                <w:sz w:val="24"/>
                <w:szCs w:val="24"/>
              </w:rPr>
              <w:t xml:space="preserve">                                    =   120 Credits</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E81CB5">
            <w:pPr>
              <w:pStyle w:val="ListParagraph"/>
              <w:jc w:val="both"/>
              <w:rPr>
                <w:rFonts w:cs="Times New Roman"/>
                <w:b/>
                <w:bCs/>
                <w:sz w:val="24"/>
                <w:szCs w:val="24"/>
              </w:rPr>
            </w:pPr>
            <w:r w:rsidRPr="00002737">
              <w:rPr>
                <w:rFonts w:cs="Times New Roman"/>
                <w:b/>
                <w:bCs/>
                <w:sz w:val="24"/>
                <w:szCs w:val="24"/>
              </w:rPr>
              <w:t xml:space="preserve">                                    =   120 Credits</w:t>
            </w:r>
          </w:p>
        </w:tc>
      </w:tr>
    </w:tbl>
    <w:p w:rsidR="004B2916" w:rsidRPr="00002737" w:rsidRDefault="004B2916" w:rsidP="00F73476">
      <w:pPr>
        <w:pStyle w:val="ListParagraph"/>
        <w:ind w:left="1305"/>
        <w:jc w:val="both"/>
        <w:rPr>
          <w:rFonts w:cs="Times New Roman"/>
          <w:b/>
          <w:bCs/>
          <w:sz w:val="24"/>
          <w:szCs w:val="24"/>
        </w:rPr>
      </w:pP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 xml:space="preserve">Wherever there is Practical there will be no Tutorial and </w:t>
      </w:r>
      <w:r w:rsidRPr="00002737">
        <w:rPr>
          <w:rFonts w:cs="Times New Roman"/>
          <w:b/>
          <w:bCs/>
          <w:i/>
          <w:sz w:val="24"/>
          <w:szCs w:val="24"/>
        </w:rPr>
        <w:t>vice-versa</w:t>
      </w:r>
      <w:r w:rsidR="00E81CB5" w:rsidRPr="00002737">
        <w:rPr>
          <w:rFonts w:cs="Times New Roman"/>
          <w:b/>
          <w:bCs/>
          <w:sz w:val="24"/>
          <w:szCs w:val="24"/>
        </w:rPr>
        <w:t>.</w:t>
      </w: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For Extra Curricular Activities (ECA)/ Sports/ NCC/ NSS</w:t>
      </w:r>
      <w:r w:rsidR="00E81CB5" w:rsidRPr="00002737">
        <w:rPr>
          <w:rFonts w:cs="Times New Roman"/>
          <w:b/>
          <w:bCs/>
          <w:sz w:val="24"/>
          <w:szCs w:val="24"/>
        </w:rPr>
        <w:t>,</w:t>
      </w:r>
      <w:r w:rsidRPr="00002737">
        <w:rPr>
          <w:rFonts w:cs="Times New Roman"/>
          <w:b/>
          <w:bCs/>
          <w:sz w:val="24"/>
          <w:szCs w:val="24"/>
        </w:rPr>
        <w:t xml:space="preserve"> </w:t>
      </w:r>
      <w:proofErr w:type="spellStart"/>
      <w:r w:rsidRPr="00002737">
        <w:rPr>
          <w:rFonts w:cs="Times New Roman"/>
          <w:b/>
          <w:bCs/>
          <w:sz w:val="24"/>
          <w:szCs w:val="24"/>
        </w:rPr>
        <w:t>etc</w:t>
      </w:r>
      <w:proofErr w:type="spellEnd"/>
      <w:r w:rsidR="00E81CB5" w:rsidRPr="00002737">
        <w:rPr>
          <w:rFonts w:cs="Times New Roman"/>
          <w:b/>
          <w:bCs/>
          <w:sz w:val="24"/>
          <w:szCs w:val="24"/>
        </w:rPr>
        <w:t>,</w:t>
      </w:r>
      <w:r w:rsidRPr="00002737">
        <w:rPr>
          <w:rFonts w:cs="Times New Roman"/>
          <w:b/>
          <w:bCs/>
          <w:sz w:val="24"/>
          <w:szCs w:val="24"/>
        </w:rPr>
        <w:t xml:space="preserve"> each institution may decide </w:t>
      </w:r>
      <w:r w:rsidR="00E81CB5" w:rsidRPr="00002737">
        <w:rPr>
          <w:rFonts w:cs="Times New Roman"/>
          <w:b/>
          <w:bCs/>
          <w:sz w:val="24"/>
          <w:szCs w:val="24"/>
        </w:rPr>
        <w:t xml:space="preserve">its own </w:t>
      </w:r>
      <w:r w:rsidRPr="00002737">
        <w:rPr>
          <w:rFonts w:cs="Times New Roman"/>
          <w:b/>
          <w:bCs/>
          <w:sz w:val="24"/>
          <w:szCs w:val="24"/>
        </w:rPr>
        <w:t>Credit</w:t>
      </w:r>
      <w:r w:rsidR="00E81CB5" w:rsidRPr="00002737">
        <w:rPr>
          <w:rFonts w:cs="Times New Roman"/>
          <w:b/>
          <w:bCs/>
          <w:sz w:val="24"/>
          <w:szCs w:val="24"/>
        </w:rPr>
        <w:t>s</w:t>
      </w:r>
      <w:r w:rsidRPr="00002737">
        <w:rPr>
          <w:rFonts w:cs="Times New Roman"/>
          <w:b/>
          <w:bCs/>
          <w:sz w:val="24"/>
          <w:szCs w:val="24"/>
        </w:rPr>
        <w:t xml:space="preserve"> not exceed</w:t>
      </w:r>
      <w:r w:rsidR="00E81CB5" w:rsidRPr="00002737">
        <w:rPr>
          <w:rFonts w:cs="Times New Roman"/>
          <w:b/>
          <w:bCs/>
          <w:sz w:val="24"/>
          <w:szCs w:val="24"/>
        </w:rPr>
        <w:t>ing</w:t>
      </w:r>
      <w:r w:rsidRPr="00002737">
        <w:rPr>
          <w:rFonts w:cs="Times New Roman"/>
          <w:b/>
          <w:bCs/>
          <w:sz w:val="24"/>
          <w:szCs w:val="24"/>
        </w:rPr>
        <w:t xml:space="preserve"> 9.</w:t>
      </w:r>
    </w:p>
    <w:p w:rsidR="004B2916" w:rsidRPr="00002737" w:rsidRDefault="004B2916" w:rsidP="00F73476">
      <w:pPr>
        <w:pStyle w:val="ListParagraph"/>
        <w:ind w:left="1305"/>
        <w:jc w:val="both"/>
        <w:rPr>
          <w:rFonts w:cs="Times New Roman"/>
          <w:b/>
          <w:bCs/>
          <w:sz w:val="24"/>
          <w:szCs w:val="24"/>
        </w:rPr>
      </w:pPr>
      <w:r w:rsidRPr="00002737">
        <w:rPr>
          <w:rFonts w:cs="Times New Roman"/>
          <w:b/>
          <w:bCs/>
          <w:sz w:val="24"/>
          <w:szCs w:val="24"/>
        </w:rPr>
        <w:t xml:space="preserve">                        </w:t>
      </w:r>
    </w:p>
    <w:p w:rsidR="004B2916" w:rsidRPr="00002737" w:rsidRDefault="004B2916" w:rsidP="00E81CB5">
      <w:pPr>
        <w:jc w:val="both"/>
        <w:rPr>
          <w:rFonts w:cs="Times New Roman"/>
          <w:b/>
          <w:bCs/>
          <w:sz w:val="24"/>
          <w:szCs w:val="24"/>
        </w:rPr>
      </w:pPr>
      <w:r w:rsidRPr="00002737">
        <w:rPr>
          <w:rFonts w:cs="Times New Roman"/>
          <w:b/>
          <w:bCs/>
          <w:sz w:val="24"/>
          <w:szCs w:val="24"/>
        </w:rPr>
        <w:t xml:space="preserve">Table-6: Details of Courses – BA/B.Com </w:t>
      </w:r>
      <w:r w:rsidR="00E81CB5" w:rsidRPr="00002737">
        <w:rPr>
          <w:rFonts w:cs="Times New Roman"/>
          <w:b/>
          <w:bCs/>
          <w:sz w:val="24"/>
          <w:szCs w:val="24"/>
        </w:rPr>
        <w:t>D</w:t>
      </w:r>
      <w:r w:rsidRPr="00002737">
        <w:rPr>
          <w:rFonts w:cs="Times New Roman"/>
          <w:b/>
          <w:bCs/>
          <w:sz w:val="24"/>
          <w:szCs w:val="24"/>
        </w:rPr>
        <w:t>egree General</w:t>
      </w:r>
    </w:p>
    <w:tbl>
      <w:tblPr>
        <w:tblW w:w="13608" w:type="dxa"/>
        <w:tblInd w:w="817" w:type="dxa"/>
        <w:tblLayout w:type="fixed"/>
        <w:tblLook w:val="04A0" w:firstRow="1" w:lastRow="0" w:firstColumn="1" w:lastColumn="0" w:noHBand="0" w:noVBand="1"/>
      </w:tblPr>
      <w:tblGrid>
        <w:gridCol w:w="2835"/>
        <w:gridCol w:w="5391"/>
        <w:gridCol w:w="5382"/>
      </w:tblGrid>
      <w:tr w:rsidR="004B2916" w:rsidRPr="00002737" w:rsidTr="00256DF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Course</w:t>
            </w:r>
          </w:p>
        </w:tc>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Degree Course with Practical</w:t>
            </w: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Degree Course without Practical</w:t>
            </w:r>
          </w:p>
        </w:tc>
      </w:tr>
      <w:tr w:rsidR="004B2916" w:rsidRPr="00002737" w:rsidTr="00256DF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2"/>
              </w:numPr>
              <w:jc w:val="both"/>
              <w:rPr>
                <w:rFonts w:cs="Times New Roman"/>
                <w:b/>
                <w:bCs/>
                <w:sz w:val="24"/>
                <w:szCs w:val="24"/>
              </w:rPr>
            </w:pPr>
            <w:r w:rsidRPr="00002737">
              <w:rPr>
                <w:rFonts w:cs="Times New Roman"/>
                <w:b/>
                <w:bCs/>
                <w:sz w:val="24"/>
                <w:szCs w:val="24"/>
              </w:rPr>
              <w:t>Core Course</w:t>
            </w:r>
          </w:p>
        </w:tc>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Theory</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12 Papers X 4 Credits</w:t>
            </w:r>
            <w:r w:rsidR="00E81CB5" w:rsidRPr="00002737">
              <w:rPr>
                <w:rFonts w:cs="Times New Roman"/>
                <w:b/>
                <w:bCs/>
                <w:sz w:val="24"/>
                <w:szCs w:val="24"/>
              </w:rPr>
              <w:t xml:space="preserve"> </w:t>
            </w:r>
            <w:r w:rsidRPr="00002737">
              <w:rPr>
                <w:rFonts w:cs="Times New Roman"/>
                <w:b/>
                <w:bCs/>
                <w:sz w:val="24"/>
                <w:szCs w:val="24"/>
              </w:rPr>
              <w:t>= 48 Credits</w:t>
            </w:r>
          </w:p>
          <w:p w:rsidR="004B2916" w:rsidRPr="00002737" w:rsidRDefault="004B2916" w:rsidP="00E81CB5">
            <w:pPr>
              <w:pStyle w:val="ListParagraph"/>
              <w:pBdr>
                <w:bottom w:val="single" w:sz="6" w:space="1" w:color="auto"/>
              </w:pBdr>
              <w:ind w:left="0"/>
              <w:jc w:val="both"/>
              <w:rPr>
                <w:rFonts w:cs="Times New Roman"/>
                <w:b/>
                <w:bCs/>
                <w:sz w:val="24"/>
                <w:szCs w:val="24"/>
              </w:rPr>
            </w:pPr>
            <w:r w:rsidRPr="00002737">
              <w:rPr>
                <w:rFonts w:cs="Times New Roman"/>
                <w:b/>
                <w:bCs/>
                <w:sz w:val="24"/>
                <w:szCs w:val="24"/>
              </w:rPr>
              <w:t>Practical</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12 papers</w:t>
            </w:r>
            <w:r w:rsidR="00E81CB5" w:rsidRPr="00002737">
              <w:rPr>
                <w:rFonts w:cs="Times New Roman"/>
                <w:b/>
                <w:bCs/>
                <w:sz w:val="24"/>
                <w:szCs w:val="24"/>
              </w:rPr>
              <w:t xml:space="preserve"> </w:t>
            </w:r>
            <w:r w:rsidRPr="00002737">
              <w:rPr>
                <w:rFonts w:cs="Times New Roman"/>
                <w:b/>
                <w:bCs/>
                <w:sz w:val="24"/>
                <w:szCs w:val="24"/>
              </w:rPr>
              <w:t>X</w:t>
            </w:r>
            <w:r w:rsidR="00E81CB5" w:rsidRPr="00002737">
              <w:rPr>
                <w:rFonts w:cs="Times New Roman"/>
                <w:b/>
                <w:bCs/>
                <w:sz w:val="24"/>
                <w:szCs w:val="24"/>
              </w:rPr>
              <w:t xml:space="preserve"> </w:t>
            </w:r>
            <w:r w:rsidRPr="00002737">
              <w:rPr>
                <w:rFonts w:cs="Times New Roman"/>
                <w:b/>
                <w:bCs/>
                <w:sz w:val="24"/>
                <w:szCs w:val="24"/>
              </w:rPr>
              <w:t>2 Credits</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24 Credits</w:t>
            </w:r>
          </w:p>
          <w:p w:rsidR="004B2916" w:rsidRPr="00002737" w:rsidRDefault="004B2916" w:rsidP="00E81CB5">
            <w:pPr>
              <w:pStyle w:val="ListParagraph"/>
              <w:ind w:left="0"/>
              <w:jc w:val="both"/>
              <w:rPr>
                <w:rFonts w:cs="Times New Roman"/>
                <w:b/>
                <w:bCs/>
                <w:sz w:val="24"/>
                <w:szCs w:val="24"/>
              </w:rPr>
            </w:pPr>
            <w:r w:rsidRPr="00002737">
              <w:rPr>
                <w:rFonts w:cs="Times New Roman"/>
                <w:b/>
                <w:bCs/>
                <w:sz w:val="24"/>
                <w:szCs w:val="24"/>
              </w:rPr>
              <w:t xml:space="preserve">                          Total Credits= 72 Credits</w:t>
            </w:r>
          </w:p>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02 Papers</w:t>
            </w:r>
            <w:r w:rsidR="00E81CB5" w:rsidRPr="00002737">
              <w:rPr>
                <w:rFonts w:cs="Times New Roman"/>
                <w:b/>
                <w:bCs/>
                <w:sz w:val="24"/>
                <w:szCs w:val="24"/>
              </w:rPr>
              <w:t xml:space="preserve"> </w:t>
            </w:r>
            <w:r w:rsidRPr="00002737">
              <w:rPr>
                <w:rFonts w:cs="Times New Roman"/>
                <w:b/>
                <w:bCs/>
                <w:sz w:val="24"/>
                <w:szCs w:val="24"/>
              </w:rPr>
              <w:t>- English.</w:t>
            </w:r>
          </w:p>
          <w:p w:rsidR="004B2916" w:rsidRPr="00002737" w:rsidRDefault="004B2916" w:rsidP="00E81CB5">
            <w:pPr>
              <w:pStyle w:val="ListParagraph"/>
              <w:ind w:left="0"/>
              <w:jc w:val="both"/>
              <w:rPr>
                <w:rFonts w:cs="Times New Roman"/>
                <w:b/>
                <w:bCs/>
                <w:sz w:val="24"/>
                <w:szCs w:val="24"/>
              </w:rPr>
            </w:pPr>
            <w:r w:rsidRPr="00002737">
              <w:rPr>
                <w:rFonts w:cs="Times New Roman"/>
                <w:b/>
                <w:bCs/>
                <w:sz w:val="24"/>
                <w:szCs w:val="24"/>
              </w:rPr>
              <w:t>02 Papers</w:t>
            </w:r>
            <w:r w:rsidR="00E81CB5" w:rsidRPr="00002737">
              <w:rPr>
                <w:rFonts w:cs="Times New Roman"/>
                <w:b/>
                <w:bCs/>
                <w:sz w:val="24"/>
                <w:szCs w:val="24"/>
              </w:rPr>
              <w:t xml:space="preserve"> </w:t>
            </w:r>
            <w:r w:rsidRPr="00002737">
              <w:rPr>
                <w:rFonts w:cs="Times New Roman"/>
                <w:b/>
                <w:bCs/>
                <w:sz w:val="24"/>
                <w:szCs w:val="24"/>
              </w:rPr>
              <w:t>- MIL</w:t>
            </w:r>
          </w:p>
          <w:p w:rsidR="004B2916" w:rsidRPr="00002737" w:rsidRDefault="004B2916" w:rsidP="00E81CB5">
            <w:pPr>
              <w:pStyle w:val="ListParagraph"/>
              <w:ind w:left="0"/>
              <w:jc w:val="both"/>
              <w:rPr>
                <w:rFonts w:cs="Times New Roman"/>
                <w:b/>
                <w:bCs/>
                <w:sz w:val="24"/>
                <w:szCs w:val="24"/>
              </w:rPr>
            </w:pPr>
            <w:r w:rsidRPr="00002737">
              <w:rPr>
                <w:rFonts w:cs="Times New Roman"/>
                <w:b/>
                <w:bCs/>
                <w:sz w:val="24"/>
                <w:szCs w:val="24"/>
              </w:rPr>
              <w:t>04 Papers</w:t>
            </w:r>
            <w:r w:rsidR="00E81CB5" w:rsidRPr="00002737">
              <w:rPr>
                <w:rFonts w:cs="Times New Roman"/>
                <w:b/>
                <w:bCs/>
                <w:sz w:val="24"/>
                <w:szCs w:val="24"/>
              </w:rPr>
              <w:t xml:space="preserve"> </w:t>
            </w:r>
            <w:r w:rsidRPr="00002737">
              <w:rPr>
                <w:rFonts w:cs="Times New Roman"/>
                <w:b/>
                <w:bCs/>
                <w:sz w:val="24"/>
                <w:szCs w:val="24"/>
              </w:rPr>
              <w:t xml:space="preserve">- Discipline-1+04 </w:t>
            </w:r>
            <w:r w:rsidR="00E81CB5" w:rsidRPr="00002737">
              <w:rPr>
                <w:rFonts w:cs="Times New Roman"/>
                <w:b/>
                <w:bCs/>
                <w:sz w:val="24"/>
                <w:szCs w:val="24"/>
              </w:rPr>
              <w:t>P</w:t>
            </w:r>
            <w:r w:rsidRPr="00002737">
              <w:rPr>
                <w:rFonts w:cs="Times New Roman"/>
                <w:b/>
                <w:bCs/>
                <w:sz w:val="24"/>
                <w:szCs w:val="24"/>
              </w:rPr>
              <w:t>aper</w:t>
            </w:r>
            <w:r w:rsidR="00E81CB5" w:rsidRPr="00002737">
              <w:rPr>
                <w:rFonts w:cs="Times New Roman"/>
                <w:b/>
                <w:bCs/>
                <w:sz w:val="24"/>
                <w:szCs w:val="24"/>
              </w:rPr>
              <w:t>s –</w:t>
            </w:r>
            <w:r w:rsidRPr="00002737">
              <w:rPr>
                <w:rFonts w:cs="Times New Roman"/>
                <w:b/>
                <w:bCs/>
                <w:sz w:val="24"/>
                <w:szCs w:val="24"/>
              </w:rPr>
              <w:t xml:space="preserve"> Discipline</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2</w:t>
            </w:r>
          </w:p>
          <w:p w:rsidR="004B2916" w:rsidRPr="00002737" w:rsidRDefault="004B2916" w:rsidP="00F73476">
            <w:pPr>
              <w:pStyle w:val="ListParagraph"/>
              <w:ind w:left="0"/>
              <w:jc w:val="both"/>
              <w:rPr>
                <w:rFonts w:cs="Times New Roman"/>
                <w:b/>
                <w:bCs/>
                <w:sz w:val="24"/>
                <w:szCs w:val="24"/>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E81CB5">
            <w:pPr>
              <w:pStyle w:val="ListParagraph"/>
              <w:ind w:left="0"/>
              <w:jc w:val="both"/>
              <w:rPr>
                <w:rFonts w:cs="Times New Roman"/>
                <w:b/>
                <w:bCs/>
                <w:sz w:val="24"/>
                <w:szCs w:val="24"/>
              </w:rPr>
            </w:pPr>
            <w:r w:rsidRPr="00002737">
              <w:rPr>
                <w:rFonts w:cs="Times New Roman"/>
                <w:b/>
                <w:bCs/>
                <w:sz w:val="24"/>
                <w:szCs w:val="24"/>
              </w:rPr>
              <w:lastRenderedPageBreak/>
              <w:t>Theory</w:t>
            </w:r>
            <w:r w:rsidR="00E81CB5" w:rsidRPr="00002737">
              <w:rPr>
                <w:rFonts w:cs="Times New Roman"/>
                <w:b/>
                <w:bCs/>
                <w:sz w:val="24"/>
                <w:szCs w:val="24"/>
              </w:rPr>
              <w:t xml:space="preserve"> -</w:t>
            </w:r>
            <w:r w:rsidRPr="00002737">
              <w:rPr>
                <w:rFonts w:cs="Times New Roman"/>
                <w:b/>
                <w:bCs/>
                <w:sz w:val="24"/>
                <w:szCs w:val="24"/>
              </w:rPr>
              <w:t xml:space="preserve"> 12 Papers X 5 Credits = 60 Credits</w:t>
            </w:r>
          </w:p>
          <w:p w:rsidR="004B2916" w:rsidRPr="00002737" w:rsidRDefault="004B2916" w:rsidP="00E81CB5">
            <w:pPr>
              <w:pStyle w:val="ListParagraph"/>
              <w:pBdr>
                <w:bottom w:val="single" w:sz="6" w:space="1" w:color="auto"/>
              </w:pBdr>
              <w:ind w:left="0"/>
              <w:jc w:val="both"/>
              <w:rPr>
                <w:rFonts w:cs="Times New Roman"/>
                <w:b/>
                <w:bCs/>
                <w:sz w:val="24"/>
                <w:szCs w:val="24"/>
              </w:rPr>
            </w:pPr>
            <w:r w:rsidRPr="00002737">
              <w:rPr>
                <w:rFonts w:cs="Times New Roman"/>
                <w:b/>
                <w:bCs/>
                <w:sz w:val="24"/>
                <w:szCs w:val="24"/>
              </w:rPr>
              <w:t>Tutorial</w:t>
            </w:r>
            <w:r w:rsidR="00E81CB5" w:rsidRPr="00002737">
              <w:rPr>
                <w:rFonts w:cs="Times New Roman"/>
                <w:b/>
                <w:bCs/>
                <w:sz w:val="24"/>
                <w:szCs w:val="24"/>
              </w:rPr>
              <w:t xml:space="preserve"> -</w:t>
            </w:r>
            <w:r w:rsidRPr="00002737">
              <w:rPr>
                <w:rFonts w:cs="Times New Roman"/>
                <w:b/>
                <w:bCs/>
                <w:sz w:val="24"/>
                <w:szCs w:val="24"/>
              </w:rPr>
              <w:t xml:space="preserve"> 12 Papers X 1 Credit = 12 Credits</w:t>
            </w:r>
          </w:p>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 xml:space="preserve">                         Total Credits = 72 Credits</w:t>
            </w:r>
          </w:p>
          <w:p w:rsidR="004B2916" w:rsidRPr="00002737" w:rsidRDefault="004B2916" w:rsidP="00E81CB5">
            <w:pPr>
              <w:pStyle w:val="ListParagraph"/>
              <w:ind w:left="0"/>
              <w:jc w:val="both"/>
              <w:rPr>
                <w:rFonts w:cs="Times New Roman"/>
                <w:b/>
                <w:bCs/>
                <w:sz w:val="24"/>
                <w:szCs w:val="24"/>
              </w:rPr>
            </w:pPr>
            <w:r w:rsidRPr="00002737">
              <w:rPr>
                <w:rFonts w:cs="Times New Roman"/>
                <w:b/>
                <w:bCs/>
                <w:sz w:val="24"/>
                <w:szCs w:val="24"/>
              </w:rPr>
              <w:t>02 Papers</w:t>
            </w:r>
            <w:r w:rsidR="00E81CB5" w:rsidRPr="00002737">
              <w:rPr>
                <w:rFonts w:cs="Times New Roman"/>
                <w:b/>
                <w:bCs/>
                <w:sz w:val="24"/>
                <w:szCs w:val="24"/>
              </w:rPr>
              <w:t xml:space="preserve"> </w:t>
            </w:r>
            <w:r w:rsidRPr="00002737">
              <w:rPr>
                <w:rFonts w:cs="Times New Roman"/>
                <w:b/>
                <w:bCs/>
                <w:sz w:val="24"/>
                <w:szCs w:val="24"/>
              </w:rPr>
              <w:t>- English</w:t>
            </w:r>
          </w:p>
          <w:p w:rsidR="004B2916" w:rsidRPr="00002737" w:rsidRDefault="004B2916" w:rsidP="00E81CB5">
            <w:pPr>
              <w:pStyle w:val="ListParagraph"/>
              <w:ind w:left="0"/>
              <w:jc w:val="both"/>
              <w:rPr>
                <w:rFonts w:cs="Times New Roman"/>
                <w:b/>
                <w:bCs/>
                <w:sz w:val="24"/>
                <w:szCs w:val="24"/>
              </w:rPr>
            </w:pPr>
            <w:r w:rsidRPr="00002737">
              <w:rPr>
                <w:rFonts w:cs="Times New Roman"/>
                <w:b/>
                <w:bCs/>
                <w:sz w:val="24"/>
                <w:szCs w:val="24"/>
              </w:rPr>
              <w:t>02 Papers</w:t>
            </w:r>
            <w:r w:rsidR="00E81CB5" w:rsidRPr="00002737">
              <w:rPr>
                <w:rFonts w:cs="Times New Roman"/>
                <w:b/>
                <w:bCs/>
                <w:sz w:val="24"/>
                <w:szCs w:val="24"/>
              </w:rPr>
              <w:t xml:space="preserve"> </w:t>
            </w:r>
            <w:r w:rsidRPr="00002737">
              <w:rPr>
                <w:rFonts w:cs="Times New Roman"/>
                <w:b/>
                <w:bCs/>
                <w:sz w:val="24"/>
                <w:szCs w:val="24"/>
              </w:rPr>
              <w:t>- MIL</w:t>
            </w:r>
          </w:p>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t>04 Papers</w:t>
            </w:r>
            <w:r w:rsidR="00E81CB5" w:rsidRPr="00002737">
              <w:rPr>
                <w:rFonts w:cs="Times New Roman"/>
                <w:b/>
                <w:bCs/>
                <w:sz w:val="24"/>
                <w:szCs w:val="24"/>
              </w:rPr>
              <w:t xml:space="preserve"> –</w:t>
            </w:r>
            <w:r w:rsidRPr="00002737">
              <w:rPr>
                <w:rFonts w:cs="Times New Roman"/>
                <w:b/>
                <w:bCs/>
                <w:sz w:val="24"/>
                <w:szCs w:val="24"/>
              </w:rPr>
              <w:t xml:space="preserve"> Discipline</w:t>
            </w:r>
            <w:r w:rsidR="00E81CB5" w:rsidRPr="00002737">
              <w:rPr>
                <w:rFonts w:cs="Times New Roman"/>
                <w:b/>
                <w:bCs/>
                <w:sz w:val="24"/>
                <w:szCs w:val="24"/>
              </w:rPr>
              <w:t xml:space="preserve"> </w:t>
            </w:r>
            <w:r w:rsidRPr="00002737">
              <w:rPr>
                <w:rFonts w:cs="Times New Roman"/>
                <w:b/>
                <w:bCs/>
                <w:sz w:val="24"/>
                <w:szCs w:val="24"/>
              </w:rPr>
              <w:t>-</w:t>
            </w:r>
            <w:r w:rsidR="00E81CB5" w:rsidRPr="00002737">
              <w:rPr>
                <w:rFonts w:cs="Times New Roman"/>
                <w:b/>
                <w:bCs/>
                <w:sz w:val="24"/>
                <w:szCs w:val="24"/>
              </w:rPr>
              <w:t xml:space="preserve"> </w:t>
            </w:r>
            <w:r w:rsidRPr="00002737">
              <w:rPr>
                <w:rFonts w:cs="Times New Roman"/>
                <w:b/>
                <w:bCs/>
                <w:sz w:val="24"/>
                <w:szCs w:val="24"/>
              </w:rPr>
              <w:t>1+04</w:t>
            </w:r>
            <w:r w:rsidR="00E81CB5" w:rsidRPr="00002737">
              <w:rPr>
                <w:rFonts w:cs="Times New Roman"/>
                <w:b/>
                <w:bCs/>
                <w:sz w:val="24"/>
                <w:szCs w:val="24"/>
              </w:rPr>
              <w:t xml:space="preserve"> Papers -</w:t>
            </w:r>
            <w:r w:rsidRPr="00002737">
              <w:rPr>
                <w:rFonts w:cs="Times New Roman"/>
                <w:b/>
                <w:bCs/>
                <w:sz w:val="24"/>
                <w:szCs w:val="24"/>
              </w:rPr>
              <w:t xml:space="preserve"> Dscipline-2</w:t>
            </w:r>
          </w:p>
          <w:p w:rsidR="004B2916" w:rsidRPr="00002737" w:rsidRDefault="004B2916" w:rsidP="00F73476">
            <w:pPr>
              <w:pStyle w:val="ListParagraph"/>
              <w:ind w:left="0"/>
              <w:jc w:val="both"/>
              <w:rPr>
                <w:rFonts w:cs="Times New Roman"/>
                <w:b/>
                <w:bCs/>
                <w:sz w:val="24"/>
                <w:szCs w:val="24"/>
              </w:rPr>
            </w:pPr>
          </w:p>
        </w:tc>
      </w:tr>
      <w:tr w:rsidR="004B2916" w:rsidRPr="00002737" w:rsidTr="00256DF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2"/>
              </w:numPr>
              <w:jc w:val="both"/>
              <w:rPr>
                <w:rFonts w:cs="Times New Roman"/>
                <w:b/>
                <w:bCs/>
                <w:sz w:val="24"/>
                <w:szCs w:val="24"/>
              </w:rPr>
            </w:pPr>
            <w:r w:rsidRPr="00002737">
              <w:rPr>
                <w:rFonts w:cs="Times New Roman"/>
                <w:b/>
                <w:bCs/>
                <w:sz w:val="24"/>
                <w:szCs w:val="24"/>
              </w:rPr>
              <w:lastRenderedPageBreak/>
              <w:t>Elective Course</w:t>
            </w:r>
          </w:p>
        </w:tc>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A-1. Discipline Specific Elective (DSE)*</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256DFE" w:rsidRPr="00002737">
              <w:rPr>
                <w:rFonts w:cs="Times New Roman"/>
                <w:b/>
                <w:bCs/>
                <w:sz w:val="24"/>
                <w:szCs w:val="24"/>
              </w:rPr>
              <w:t xml:space="preserve"> </w:t>
            </w:r>
            <w:r w:rsidRPr="00002737">
              <w:rPr>
                <w:rFonts w:cs="Times New Roman"/>
                <w:b/>
                <w:bCs/>
                <w:sz w:val="24"/>
                <w:szCs w:val="24"/>
              </w:rPr>
              <w:t>-</w:t>
            </w:r>
            <w:r w:rsidR="00256DFE" w:rsidRPr="00002737">
              <w:rPr>
                <w:rFonts w:cs="Times New Roman"/>
                <w:b/>
                <w:bCs/>
                <w:sz w:val="24"/>
                <w:szCs w:val="24"/>
              </w:rPr>
              <w:t xml:space="preserve"> </w:t>
            </w:r>
            <w:r w:rsidRPr="00002737">
              <w:rPr>
                <w:rFonts w:cs="Times New Roman"/>
                <w:b/>
                <w:bCs/>
                <w:sz w:val="24"/>
                <w:szCs w:val="24"/>
              </w:rPr>
              <w:t>4 Papers X 4 Credits = 16 Credits</w:t>
            </w:r>
          </w:p>
          <w:p w:rsidR="004B2916" w:rsidRPr="00002737" w:rsidRDefault="004B2916" w:rsidP="00F73476">
            <w:pPr>
              <w:pBdr>
                <w:bottom w:val="single" w:sz="6" w:space="1" w:color="auto"/>
              </w:pBdr>
              <w:tabs>
                <w:tab w:val="left" w:pos="216"/>
              </w:tabs>
              <w:jc w:val="both"/>
              <w:rPr>
                <w:rFonts w:cs="Times New Roman"/>
                <w:b/>
                <w:bCs/>
                <w:sz w:val="24"/>
                <w:szCs w:val="24"/>
              </w:rPr>
            </w:pPr>
            <w:r w:rsidRPr="00002737">
              <w:rPr>
                <w:rFonts w:cs="Times New Roman"/>
                <w:b/>
                <w:bCs/>
                <w:sz w:val="24"/>
                <w:szCs w:val="24"/>
              </w:rPr>
              <w:t>Practical</w:t>
            </w:r>
            <w:r w:rsidR="00256DFE" w:rsidRPr="00002737">
              <w:rPr>
                <w:rFonts w:cs="Times New Roman"/>
                <w:b/>
                <w:bCs/>
                <w:sz w:val="24"/>
                <w:szCs w:val="24"/>
              </w:rPr>
              <w:t xml:space="preserve"> </w:t>
            </w:r>
            <w:r w:rsidRPr="00002737">
              <w:rPr>
                <w:rFonts w:cs="Times New Roman"/>
                <w:b/>
                <w:bCs/>
                <w:sz w:val="24"/>
                <w:szCs w:val="24"/>
              </w:rPr>
              <w:t>-</w:t>
            </w:r>
            <w:r w:rsidR="00256DFE" w:rsidRPr="00002737">
              <w:rPr>
                <w:rFonts w:cs="Times New Roman"/>
                <w:b/>
                <w:bCs/>
                <w:sz w:val="24"/>
                <w:szCs w:val="24"/>
              </w:rPr>
              <w:t xml:space="preserve"> </w:t>
            </w:r>
            <w:r w:rsidRPr="00002737">
              <w:rPr>
                <w:rFonts w:cs="Times New Roman"/>
                <w:b/>
                <w:bCs/>
                <w:sz w:val="24"/>
                <w:szCs w:val="24"/>
              </w:rPr>
              <w:t>4 Papers X 2 Credits</w:t>
            </w:r>
            <w:r w:rsidR="00256DFE" w:rsidRPr="00002737">
              <w:rPr>
                <w:rFonts w:cs="Times New Roman"/>
                <w:b/>
                <w:bCs/>
                <w:sz w:val="24"/>
                <w:szCs w:val="24"/>
              </w:rPr>
              <w:t xml:space="preserve"> </w:t>
            </w:r>
            <w:r w:rsidRPr="00002737">
              <w:rPr>
                <w:rFonts w:cs="Times New Roman"/>
                <w:b/>
                <w:bCs/>
                <w:sz w:val="24"/>
                <w:szCs w:val="24"/>
              </w:rPr>
              <w:t>=</w:t>
            </w:r>
            <w:r w:rsidR="00256DFE" w:rsidRPr="00002737">
              <w:rPr>
                <w:rFonts w:cs="Times New Roman"/>
                <w:b/>
                <w:bCs/>
                <w:sz w:val="24"/>
                <w:szCs w:val="24"/>
              </w:rPr>
              <w:t xml:space="preserve"> </w:t>
            </w:r>
            <w:r w:rsidRPr="00002737">
              <w:rPr>
                <w:rFonts w:cs="Times New Roman"/>
                <w:b/>
                <w:bCs/>
                <w:sz w:val="24"/>
                <w:szCs w:val="24"/>
              </w:rPr>
              <w:t>08 Credits</w:t>
            </w:r>
          </w:p>
          <w:p w:rsidR="004B2916" w:rsidRPr="00002737" w:rsidRDefault="004B2916" w:rsidP="00256DFE">
            <w:pPr>
              <w:pBdr>
                <w:bottom w:val="single" w:sz="6" w:space="1" w:color="auto"/>
              </w:pBdr>
              <w:tabs>
                <w:tab w:val="left" w:pos="216"/>
              </w:tabs>
              <w:jc w:val="both"/>
              <w:rPr>
                <w:rFonts w:cs="Times New Roman"/>
                <w:b/>
                <w:bCs/>
                <w:sz w:val="24"/>
                <w:szCs w:val="24"/>
              </w:rPr>
            </w:pPr>
            <w:r w:rsidRPr="00002737">
              <w:rPr>
                <w:rFonts w:cs="Times New Roman"/>
                <w:b/>
                <w:bCs/>
                <w:sz w:val="24"/>
                <w:szCs w:val="24"/>
              </w:rPr>
              <w:t>Total Credits = 24 Credits</w:t>
            </w:r>
          </w:p>
          <w:p w:rsidR="004B2916" w:rsidRPr="00002737" w:rsidRDefault="004B2916" w:rsidP="00256DFE">
            <w:pPr>
              <w:tabs>
                <w:tab w:val="left" w:pos="216"/>
              </w:tabs>
              <w:jc w:val="both"/>
              <w:rPr>
                <w:rFonts w:cs="Times New Roman"/>
                <w:b/>
                <w:bCs/>
                <w:sz w:val="24"/>
                <w:szCs w:val="24"/>
              </w:rPr>
            </w:pPr>
            <w:r w:rsidRPr="00002737">
              <w:rPr>
                <w:rFonts w:cs="Times New Roman"/>
                <w:b/>
                <w:bCs/>
                <w:sz w:val="24"/>
                <w:szCs w:val="24"/>
              </w:rPr>
              <w:t>02 Papers each from Discipline</w:t>
            </w:r>
            <w:r w:rsidR="00256DFE" w:rsidRPr="00002737">
              <w:rPr>
                <w:rFonts w:cs="Times New Roman"/>
                <w:b/>
                <w:bCs/>
                <w:sz w:val="24"/>
                <w:szCs w:val="24"/>
              </w:rPr>
              <w:t xml:space="preserve"> </w:t>
            </w:r>
            <w:r w:rsidRPr="00002737">
              <w:rPr>
                <w:rFonts w:cs="Times New Roman"/>
                <w:b/>
                <w:bCs/>
                <w:sz w:val="24"/>
                <w:szCs w:val="24"/>
              </w:rPr>
              <w:t>1 &amp;</w:t>
            </w:r>
            <w:r w:rsidR="00256DFE" w:rsidRPr="00002737">
              <w:rPr>
                <w:rFonts w:cs="Times New Roman"/>
                <w:b/>
                <w:bCs/>
                <w:sz w:val="24"/>
                <w:szCs w:val="24"/>
              </w:rPr>
              <w:t xml:space="preserve"> </w:t>
            </w:r>
            <w:r w:rsidRPr="00002737">
              <w:rPr>
                <w:rFonts w:cs="Times New Roman"/>
                <w:b/>
                <w:bCs/>
                <w:sz w:val="24"/>
                <w:szCs w:val="24"/>
              </w:rPr>
              <w:t>2.</w:t>
            </w:r>
          </w:p>
          <w:p w:rsidR="004B2916" w:rsidRPr="00002737" w:rsidRDefault="004B2916" w:rsidP="00256DFE">
            <w:pPr>
              <w:tabs>
                <w:tab w:val="left" w:pos="216"/>
              </w:tabs>
              <w:jc w:val="both"/>
              <w:rPr>
                <w:rFonts w:cs="Times New Roman"/>
                <w:b/>
                <w:bCs/>
                <w:sz w:val="24"/>
                <w:szCs w:val="24"/>
              </w:rPr>
            </w:pPr>
            <w:r w:rsidRPr="00002737">
              <w:rPr>
                <w:rFonts w:cs="Times New Roman"/>
                <w:b/>
                <w:bCs/>
                <w:sz w:val="24"/>
                <w:szCs w:val="24"/>
              </w:rPr>
              <w:t xml:space="preserve">*Optional Dissertation or Project Work in place of one DSE Paper (6 Credits) in </w:t>
            </w:r>
            <w:proofErr w:type="spellStart"/>
            <w:r w:rsidRPr="00002737">
              <w:rPr>
                <w:rFonts w:cs="Times New Roman"/>
                <w:b/>
                <w:bCs/>
                <w:sz w:val="24"/>
                <w:szCs w:val="24"/>
              </w:rPr>
              <w:t>VIth</w:t>
            </w:r>
            <w:proofErr w:type="spellEnd"/>
            <w:r w:rsidRPr="00002737">
              <w:rPr>
                <w:rFonts w:cs="Times New Roman"/>
                <w:b/>
                <w:bCs/>
                <w:sz w:val="24"/>
                <w:szCs w:val="24"/>
              </w:rPr>
              <w:t xml:space="preserve"> Semester.</w:t>
            </w:r>
          </w:p>
          <w:p w:rsidR="004B2916" w:rsidRPr="00002737" w:rsidRDefault="004B2916" w:rsidP="00F73476">
            <w:pPr>
              <w:pStyle w:val="ListParagraph"/>
              <w:tabs>
                <w:tab w:val="left" w:pos="216"/>
              </w:tabs>
              <w:jc w:val="both"/>
              <w:rPr>
                <w:rFonts w:cs="Times New Roman"/>
                <w:b/>
                <w:bCs/>
                <w:sz w:val="24"/>
                <w:szCs w:val="24"/>
              </w:rPr>
            </w:pPr>
            <w:r w:rsidRPr="00002737">
              <w:rPr>
                <w:rFonts w:cs="Times New Roman"/>
                <w:b/>
                <w:bCs/>
                <w:sz w:val="24"/>
                <w:szCs w:val="24"/>
              </w:rPr>
              <w:t>B1.</w:t>
            </w:r>
            <w:r w:rsidR="00256DFE" w:rsidRPr="00002737">
              <w:rPr>
                <w:rFonts w:cs="Times New Roman"/>
                <w:b/>
                <w:bCs/>
                <w:sz w:val="24"/>
                <w:szCs w:val="24"/>
              </w:rPr>
              <w:t xml:space="preserve"> </w:t>
            </w:r>
            <w:r w:rsidRPr="00002737">
              <w:rPr>
                <w:rFonts w:cs="Times New Roman"/>
                <w:b/>
                <w:bCs/>
                <w:sz w:val="24"/>
                <w:szCs w:val="24"/>
              </w:rPr>
              <w:t>Generic</w:t>
            </w:r>
            <w:r w:rsidR="00256DFE" w:rsidRPr="00002737">
              <w:rPr>
                <w:rFonts w:cs="Times New Roman"/>
                <w:b/>
                <w:bCs/>
                <w:sz w:val="24"/>
                <w:szCs w:val="24"/>
              </w:rPr>
              <w:t xml:space="preserve"> </w:t>
            </w:r>
            <w:r w:rsidRPr="00002737">
              <w:rPr>
                <w:rFonts w:cs="Times New Roman"/>
                <w:b/>
                <w:bCs/>
                <w:sz w:val="24"/>
                <w:szCs w:val="24"/>
              </w:rPr>
              <w:t>Elective</w:t>
            </w:r>
            <w:r w:rsidR="00256DFE" w:rsidRPr="00002737">
              <w:rPr>
                <w:rFonts w:cs="Times New Roman"/>
                <w:b/>
                <w:bCs/>
                <w:sz w:val="24"/>
                <w:szCs w:val="24"/>
              </w:rPr>
              <w:t xml:space="preserve"> (GE) -</w:t>
            </w:r>
            <w:r w:rsidRPr="00002737">
              <w:rPr>
                <w:rFonts w:cs="Times New Roman"/>
                <w:b/>
                <w:bCs/>
                <w:sz w:val="24"/>
                <w:szCs w:val="24"/>
              </w:rPr>
              <w:t>Interdisciplinary.</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256DFE" w:rsidRPr="00002737">
              <w:rPr>
                <w:rFonts w:cs="Times New Roman"/>
                <w:b/>
                <w:bCs/>
                <w:sz w:val="24"/>
                <w:szCs w:val="24"/>
              </w:rPr>
              <w:t xml:space="preserve"> </w:t>
            </w:r>
            <w:r w:rsidRPr="00002737">
              <w:rPr>
                <w:rFonts w:cs="Times New Roman"/>
                <w:b/>
                <w:bCs/>
                <w:sz w:val="24"/>
                <w:szCs w:val="24"/>
              </w:rPr>
              <w:t>- 2 Papers X 4 Credits = 8 Credits</w:t>
            </w:r>
          </w:p>
          <w:p w:rsidR="004B2916" w:rsidRPr="00002737" w:rsidRDefault="004B2916" w:rsidP="00F73476">
            <w:pPr>
              <w:pBdr>
                <w:bottom w:val="single" w:sz="6" w:space="1" w:color="auto"/>
              </w:pBdr>
              <w:tabs>
                <w:tab w:val="left" w:pos="216"/>
              </w:tabs>
              <w:jc w:val="both"/>
              <w:rPr>
                <w:rFonts w:cs="Times New Roman"/>
                <w:b/>
                <w:bCs/>
                <w:sz w:val="24"/>
                <w:szCs w:val="24"/>
              </w:rPr>
            </w:pPr>
            <w:r w:rsidRPr="00002737">
              <w:rPr>
                <w:rFonts w:cs="Times New Roman"/>
                <w:b/>
                <w:bCs/>
                <w:sz w:val="24"/>
                <w:szCs w:val="24"/>
              </w:rPr>
              <w:t>Practical</w:t>
            </w:r>
            <w:r w:rsidR="00256DFE" w:rsidRPr="00002737">
              <w:rPr>
                <w:rFonts w:cs="Times New Roman"/>
                <w:b/>
                <w:bCs/>
                <w:sz w:val="24"/>
                <w:szCs w:val="24"/>
              </w:rPr>
              <w:t xml:space="preserve"> </w:t>
            </w:r>
            <w:r w:rsidRPr="00002737">
              <w:rPr>
                <w:rFonts w:cs="Times New Roman"/>
                <w:b/>
                <w:bCs/>
                <w:sz w:val="24"/>
                <w:szCs w:val="24"/>
              </w:rPr>
              <w:t>- 2 papers X 2 Credits = 4 Credits</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 xml:space="preserve">                       Total Credits = 12 Credits</w:t>
            </w:r>
          </w:p>
          <w:p w:rsidR="004B2916" w:rsidRPr="00002737" w:rsidRDefault="004B2916" w:rsidP="00F73476">
            <w:pPr>
              <w:pStyle w:val="ListParagraph"/>
              <w:tabs>
                <w:tab w:val="left" w:pos="216"/>
              </w:tabs>
              <w:jc w:val="both"/>
              <w:rPr>
                <w:rFonts w:cs="Times New Roman"/>
                <w:b/>
                <w:bCs/>
                <w:sz w:val="24"/>
                <w:szCs w:val="24"/>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A-1.</w:t>
            </w:r>
            <w:r w:rsidR="00256DFE" w:rsidRPr="00002737">
              <w:rPr>
                <w:rFonts w:cs="Times New Roman"/>
                <w:b/>
                <w:bCs/>
                <w:sz w:val="24"/>
                <w:szCs w:val="24"/>
              </w:rPr>
              <w:t xml:space="preserve"> </w:t>
            </w:r>
            <w:r w:rsidRPr="00002737">
              <w:rPr>
                <w:rFonts w:cs="Times New Roman"/>
                <w:b/>
                <w:bCs/>
                <w:sz w:val="24"/>
                <w:szCs w:val="24"/>
              </w:rPr>
              <w:t>Discipline</w:t>
            </w:r>
            <w:r w:rsidR="00256DFE" w:rsidRPr="00002737">
              <w:rPr>
                <w:rFonts w:cs="Times New Roman"/>
                <w:b/>
                <w:bCs/>
                <w:sz w:val="24"/>
                <w:szCs w:val="24"/>
              </w:rPr>
              <w:t xml:space="preserve"> </w:t>
            </w:r>
            <w:r w:rsidRPr="00002737">
              <w:rPr>
                <w:rFonts w:cs="Times New Roman"/>
                <w:b/>
                <w:bCs/>
                <w:sz w:val="24"/>
                <w:szCs w:val="24"/>
              </w:rPr>
              <w:t>Specific Elective (DSE)*</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256DFE" w:rsidRPr="00002737">
              <w:rPr>
                <w:rFonts w:cs="Times New Roman"/>
                <w:b/>
                <w:bCs/>
                <w:sz w:val="24"/>
                <w:szCs w:val="24"/>
              </w:rPr>
              <w:t xml:space="preserve"> </w:t>
            </w:r>
            <w:r w:rsidRPr="00002737">
              <w:rPr>
                <w:rFonts w:cs="Times New Roman"/>
                <w:b/>
                <w:bCs/>
                <w:sz w:val="24"/>
                <w:szCs w:val="24"/>
              </w:rPr>
              <w:t>-</w:t>
            </w:r>
            <w:r w:rsidR="00256DFE" w:rsidRPr="00002737">
              <w:rPr>
                <w:rFonts w:cs="Times New Roman"/>
                <w:b/>
                <w:bCs/>
                <w:sz w:val="24"/>
                <w:szCs w:val="24"/>
              </w:rPr>
              <w:t xml:space="preserve"> </w:t>
            </w:r>
            <w:r w:rsidRPr="00002737">
              <w:rPr>
                <w:rFonts w:cs="Times New Roman"/>
                <w:b/>
                <w:bCs/>
                <w:sz w:val="24"/>
                <w:szCs w:val="24"/>
              </w:rPr>
              <w:t>4 Papers X 5 Credits = 20 Credits</w:t>
            </w:r>
          </w:p>
          <w:p w:rsidR="004B2916" w:rsidRPr="00002737" w:rsidRDefault="004B2916" w:rsidP="00256DFE">
            <w:pPr>
              <w:pBdr>
                <w:bottom w:val="single" w:sz="6" w:space="1" w:color="auto"/>
              </w:pBdr>
              <w:tabs>
                <w:tab w:val="left" w:pos="216"/>
              </w:tabs>
              <w:jc w:val="both"/>
              <w:rPr>
                <w:rFonts w:cs="Times New Roman"/>
                <w:b/>
                <w:bCs/>
                <w:sz w:val="24"/>
                <w:szCs w:val="24"/>
              </w:rPr>
            </w:pPr>
            <w:r w:rsidRPr="00002737">
              <w:rPr>
                <w:rFonts w:cs="Times New Roman"/>
                <w:b/>
                <w:bCs/>
                <w:sz w:val="24"/>
                <w:szCs w:val="24"/>
              </w:rPr>
              <w:t>Tutorial</w:t>
            </w:r>
            <w:r w:rsidR="00256DFE" w:rsidRPr="00002737">
              <w:rPr>
                <w:rFonts w:cs="Times New Roman"/>
                <w:b/>
                <w:bCs/>
                <w:sz w:val="24"/>
                <w:szCs w:val="24"/>
              </w:rPr>
              <w:t xml:space="preserve"> </w:t>
            </w:r>
            <w:r w:rsidRPr="00002737">
              <w:rPr>
                <w:rFonts w:cs="Times New Roman"/>
                <w:b/>
                <w:bCs/>
                <w:sz w:val="24"/>
                <w:szCs w:val="24"/>
              </w:rPr>
              <w:t>-</w:t>
            </w:r>
            <w:r w:rsidR="00256DFE" w:rsidRPr="00002737">
              <w:rPr>
                <w:rFonts w:cs="Times New Roman"/>
                <w:b/>
                <w:bCs/>
                <w:sz w:val="24"/>
                <w:szCs w:val="24"/>
              </w:rPr>
              <w:t xml:space="preserve"> </w:t>
            </w:r>
            <w:r w:rsidRPr="00002737">
              <w:rPr>
                <w:rFonts w:cs="Times New Roman"/>
                <w:b/>
                <w:bCs/>
                <w:sz w:val="24"/>
                <w:szCs w:val="24"/>
              </w:rPr>
              <w:t>4 Papers X 1 Credit</w:t>
            </w:r>
            <w:r w:rsidR="00256DFE" w:rsidRPr="00002737">
              <w:rPr>
                <w:rFonts w:cs="Times New Roman"/>
                <w:b/>
                <w:bCs/>
                <w:sz w:val="24"/>
                <w:szCs w:val="24"/>
              </w:rPr>
              <w:t xml:space="preserve"> </w:t>
            </w:r>
            <w:r w:rsidRPr="00002737">
              <w:rPr>
                <w:rFonts w:cs="Times New Roman"/>
                <w:b/>
                <w:bCs/>
                <w:sz w:val="24"/>
                <w:szCs w:val="24"/>
              </w:rPr>
              <w:t>=</w:t>
            </w:r>
            <w:r w:rsidR="00256DFE" w:rsidRPr="00002737">
              <w:rPr>
                <w:rFonts w:cs="Times New Roman"/>
                <w:b/>
                <w:bCs/>
                <w:sz w:val="24"/>
                <w:szCs w:val="24"/>
              </w:rPr>
              <w:t xml:space="preserve"> </w:t>
            </w:r>
            <w:r w:rsidRPr="00002737">
              <w:rPr>
                <w:rFonts w:cs="Times New Roman"/>
                <w:b/>
                <w:bCs/>
                <w:sz w:val="24"/>
                <w:szCs w:val="24"/>
              </w:rPr>
              <w:t>04 Credits</w:t>
            </w:r>
          </w:p>
          <w:p w:rsidR="004B2916" w:rsidRPr="00002737" w:rsidRDefault="004B2916" w:rsidP="00F73476">
            <w:pPr>
              <w:jc w:val="both"/>
              <w:rPr>
                <w:rFonts w:cs="Times New Roman"/>
                <w:b/>
                <w:bCs/>
                <w:sz w:val="24"/>
                <w:szCs w:val="24"/>
              </w:rPr>
            </w:pPr>
            <w:r w:rsidRPr="00002737">
              <w:rPr>
                <w:rFonts w:cs="Times New Roman"/>
                <w:b/>
                <w:bCs/>
                <w:sz w:val="24"/>
                <w:szCs w:val="24"/>
              </w:rPr>
              <w:t xml:space="preserve">                         Total Credits = 24 Credits</w:t>
            </w:r>
          </w:p>
          <w:p w:rsidR="004B2916" w:rsidRPr="00002737" w:rsidRDefault="004B2916" w:rsidP="00256DFE">
            <w:pPr>
              <w:jc w:val="both"/>
              <w:rPr>
                <w:rFonts w:cs="Times New Roman"/>
                <w:b/>
                <w:bCs/>
                <w:sz w:val="24"/>
                <w:szCs w:val="24"/>
              </w:rPr>
            </w:pPr>
            <w:r w:rsidRPr="00002737">
              <w:rPr>
                <w:rFonts w:cs="Times New Roman"/>
                <w:b/>
                <w:bCs/>
                <w:sz w:val="24"/>
                <w:szCs w:val="24"/>
              </w:rPr>
              <w:t xml:space="preserve">*Optional Dissertation or Project Work in place of one DSE Paper (6 Credits) in </w:t>
            </w:r>
            <w:proofErr w:type="spellStart"/>
            <w:r w:rsidRPr="00002737">
              <w:rPr>
                <w:rFonts w:cs="Times New Roman"/>
                <w:b/>
                <w:bCs/>
                <w:sz w:val="24"/>
                <w:szCs w:val="24"/>
              </w:rPr>
              <w:t>VIth</w:t>
            </w:r>
            <w:proofErr w:type="spellEnd"/>
            <w:r w:rsidRPr="00002737">
              <w:rPr>
                <w:rFonts w:cs="Times New Roman"/>
                <w:b/>
                <w:bCs/>
                <w:sz w:val="24"/>
                <w:szCs w:val="24"/>
              </w:rPr>
              <w:t xml:space="preserve"> Semester.</w:t>
            </w:r>
          </w:p>
          <w:p w:rsidR="004B2916" w:rsidRPr="00002737" w:rsidRDefault="004B2916" w:rsidP="00256DFE">
            <w:pPr>
              <w:pStyle w:val="ListParagraph"/>
              <w:tabs>
                <w:tab w:val="left" w:pos="216"/>
              </w:tabs>
              <w:jc w:val="both"/>
              <w:rPr>
                <w:rFonts w:cs="Times New Roman"/>
                <w:b/>
                <w:bCs/>
                <w:sz w:val="24"/>
                <w:szCs w:val="24"/>
              </w:rPr>
            </w:pPr>
            <w:r w:rsidRPr="00002737">
              <w:rPr>
                <w:rFonts w:cs="Times New Roman"/>
                <w:b/>
                <w:bCs/>
                <w:sz w:val="24"/>
                <w:szCs w:val="24"/>
              </w:rPr>
              <w:t>B1.</w:t>
            </w:r>
            <w:r w:rsidR="00256DFE" w:rsidRPr="00002737">
              <w:rPr>
                <w:rFonts w:cs="Times New Roman"/>
                <w:b/>
                <w:bCs/>
                <w:sz w:val="24"/>
                <w:szCs w:val="24"/>
              </w:rPr>
              <w:t xml:space="preserve"> </w:t>
            </w:r>
            <w:r w:rsidRPr="00002737">
              <w:rPr>
                <w:rFonts w:cs="Times New Roman"/>
                <w:b/>
                <w:bCs/>
                <w:sz w:val="24"/>
                <w:szCs w:val="24"/>
              </w:rPr>
              <w:t>Generic</w:t>
            </w:r>
            <w:r w:rsidR="00256DFE" w:rsidRPr="00002737">
              <w:rPr>
                <w:rFonts w:cs="Times New Roman"/>
                <w:b/>
                <w:bCs/>
                <w:sz w:val="24"/>
                <w:szCs w:val="24"/>
              </w:rPr>
              <w:t xml:space="preserve"> </w:t>
            </w:r>
            <w:r w:rsidRPr="00002737">
              <w:rPr>
                <w:rFonts w:cs="Times New Roman"/>
                <w:b/>
                <w:bCs/>
                <w:sz w:val="24"/>
                <w:szCs w:val="24"/>
              </w:rPr>
              <w:t>Elective</w:t>
            </w:r>
            <w:r w:rsidR="00256DFE" w:rsidRPr="00002737">
              <w:rPr>
                <w:rFonts w:cs="Times New Roman"/>
                <w:b/>
                <w:bCs/>
                <w:sz w:val="24"/>
                <w:szCs w:val="24"/>
              </w:rPr>
              <w:t xml:space="preserve"> </w:t>
            </w:r>
            <w:r w:rsidRPr="00002737">
              <w:rPr>
                <w:rFonts w:cs="Times New Roman"/>
                <w:b/>
                <w:bCs/>
                <w:sz w:val="24"/>
                <w:szCs w:val="24"/>
              </w:rPr>
              <w:t>(GE)</w:t>
            </w:r>
            <w:r w:rsidR="00256DFE" w:rsidRPr="00002737">
              <w:rPr>
                <w:rFonts w:cs="Times New Roman"/>
                <w:b/>
                <w:bCs/>
                <w:sz w:val="24"/>
                <w:szCs w:val="24"/>
              </w:rPr>
              <w:t xml:space="preserve"> -</w:t>
            </w:r>
            <w:r w:rsidRPr="00002737">
              <w:rPr>
                <w:rFonts w:cs="Times New Roman"/>
                <w:b/>
                <w:bCs/>
                <w:sz w:val="24"/>
                <w:szCs w:val="24"/>
              </w:rPr>
              <w:t>Interdisciplinary.</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Theory</w:t>
            </w:r>
            <w:r w:rsidR="00256DFE" w:rsidRPr="00002737">
              <w:rPr>
                <w:rFonts w:cs="Times New Roman"/>
                <w:b/>
                <w:bCs/>
                <w:sz w:val="24"/>
                <w:szCs w:val="24"/>
              </w:rPr>
              <w:t xml:space="preserve"> </w:t>
            </w:r>
            <w:r w:rsidRPr="00002737">
              <w:rPr>
                <w:rFonts w:cs="Times New Roman"/>
                <w:b/>
                <w:bCs/>
                <w:sz w:val="24"/>
                <w:szCs w:val="24"/>
              </w:rPr>
              <w:t>- 2 Papers X 4 Credits = 8 Credits</w:t>
            </w:r>
          </w:p>
          <w:p w:rsidR="004B2916" w:rsidRPr="00002737" w:rsidRDefault="004B2916" w:rsidP="00F73476">
            <w:pPr>
              <w:pBdr>
                <w:bottom w:val="single" w:sz="6" w:space="1" w:color="auto"/>
              </w:pBdr>
              <w:tabs>
                <w:tab w:val="left" w:pos="216"/>
              </w:tabs>
              <w:jc w:val="both"/>
              <w:rPr>
                <w:rFonts w:cs="Times New Roman"/>
                <w:b/>
                <w:bCs/>
                <w:sz w:val="24"/>
                <w:szCs w:val="24"/>
              </w:rPr>
            </w:pPr>
            <w:r w:rsidRPr="00002737">
              <w:rPr>
                <w:rFonts w:cs="Times New Roman"/>
                <w:b/>
                <w:bCs/>
                <w:sz w:val="24"/>
                <w:szCs w:val="24"/>
              </w:rPr>
              <w:t>Practical</w:t>
            </w:r>
            <w:r w:rsidR="00256DFE" w:rsidRPr="00002737">
              <w:rPr>
                <w:rFonts w:cs="Times New Roman"/>
                <w:b/>
                <w:bCs/>
                <w:sz w:val="24"/>
                <w:szCs w:val="24"/>
              </w:rPr>
              <w:t xml:space="preserve"> </w:t>
            </w:r>
            <w:r w:rsidRPr="00002737">
              <w:rPr>
                <w:rFonts w:cs="Times New Roman"/>
                <w:b/>
                <w:bCs/>
                <w:sz w:val="24"/>
                <w:szCs w:val="24"/>
              </w:rPr>
              <w:t>- 2 papers X 2 Credits = 4 Credits</w:t>
            </w:r>
          </w:p>
          <w:p w:rsidR="004B2916" w:rsidRPr="00002737" w:rsidRDefault="004B2916" w:rsidP="00F73476">
            <w:pPr>
              <w:tabs>
                <w:tab w:val="left" w:pos="216"/>
              </w:tabs>
              <w:jc w:val="both"/>
              <w:rPr>
                <w:rFonts w:cs="Times New Roman"/>
                <w:b/>
                <w:bCs/>
                <w:sz w:val="24"/>
                <w:szCs w:val="24"/>
              </w:rPr>
            </w:pPr>
            <w:r w:rsidRPr="00002737">
              <w:rPr>
                <w:rFonts w:cs="Times New Roman"/>
                <w:b/>
                <w:bCs/>
                <w:sz w:val="24"/>
                <w:szCs w:val="24"/>
              </w:rPr>
              <w:t xml:space="preserve">                       Total Credits = 12  Credits</w:t>
            </w:r>
          </w:p>
          <w:p w:rsidR="004B2916" w:rsidRPr="00002737" w:rsidRDefault="004B2916" w:rsidP="00F73476">
            <w:pPr>
              <w:jc w:val="both"/>
              <w:rPr>
                <w:rFonts w:cs="Times New Roman"/>
                <w:b/>
                <w:bCs/>
                <w:sz w:val="24"/>
                <w:szCs w:val="24"/>
              </w:rPr>
            </w:pPr>
          </w:p>
        </w:tc>
      </w:tr>
      <w:tr w:rsidR="004B2916" w:rsidRPr="00002737" w:rsidTr="00256DF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2"/>
              </w:numPr>
              <w:jc w:val="both"/>
              <w:rPr>
                <w:rFonts w:cs="Times New Roman"/>
                <w:b/>
                <w:bCs/>
                <w:sz w:val="24"/>
                <w:szCs w:val="24"/>
              </w:rPr>
            </w:pPr>
            <w:r w:rsidRPr="00002737">
              <w:rPr>
                <w:rFonts w:cs="Times New Roman"/>
                <w:b/>
                <w:bCs/>
                <w:sz w:val="24"/>
                <w:szCs w:val="24"/>
              </w:rPr>
              <w:t xml:space="preserve">Ability Enhancement Course(AEC) </w:t>
            </w:r>
          </w:p>
        </w:tc>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 xml:space="preserve">Ability Enhancement Compulsory Course (AECC) </w:t>
            </w:r>
          </w:p>
          <w:p w:rsidR="004B2916" w:rsidRPr="00002737" w:rsidRDefault="004B2916" w:rsidP="00256DFE">
            <w:pPr>
              <w:jc w:val="both"/>
              <w:rPr>
                <w:rFonts w:cs="Times New Roman"/>
                <w:b/>
                <w:bCs/>
                <w:sz w:val="24"/>
                <w:szCs w:val="24"/>
              </w:rPr>
            </w:pPr>
            <w:r w:rsidRPr="00002737">
              <w:rPr>
                <w:rFonts w:cs="Times New Roman"/>
                <w:b/>
                <w:bCs/>
                <w:sz w:val="24"/>
                <w:szCs w:val="24"/>
              </w:rPr>
              <w:t>Theory</w:t>
            </w:r>
            <w:r w:rsidR="00256DFE" w:rsidRPr="00002737">
              <w:rPr>
                <w:rFonts w:cs="Times New Roman"/>
                <w:b/>
                <w:bCs/>
                <w:sz w:val="24"/>
                <w:szCs w:val="24"/>
              </w:rPr>
              <w:t xml:space="preserve"> </w:t>
            </w:r>
            <w:r w:rsidRPr="00002737">
              <w:rPr>
                <w:rFonts w:cs="Times New Roman"/>
                <w:b/>
                <w:bCs/>
                <w:sz w:val="24"/>
                <w:szCs w:val="24"/>
              </w:rPr>
              <w:t>- 2 Papers X 2 Credits = 4 Credits</w:t>
            </w: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Skill Enhancement Course (SEC)</w:t>
            </w:r>
          </w:p>
          <w:p w:rsidR="004B2916" w:rsidRPr="00002737" w:rsidRDefault="004B2916" w:rsidP="00256DFE">
            <w:pPr>
              <w:jc w:val="both"/>
              <w:rPr>
                <w:rFonts w:cs="Times New Roman"/>
                <w:b/>
                <w:bCs/>
                <w:sz w:val="24"/>
                <w:szCs w:val="24"/>
              </w:rPr>
            </w:pPr>
            <w:r w:rsidRPr="00002737">
              <w:rPr>
                <w:rFonts w:cs="Times New Roman"/>
                <w:b/>
                <w:bCs/>
                <w:sz w:val="24"/>
                <w:szCs w:val="24"/>
              </w:rPr>
              <w:lastRenderedPageBreak/>
              <w:t>Theory</w:t>
            </w:r>
            <w:r w:rsidR="00256DFE" w:rsidRPr="00002737">
              <w:rPr>
                <w:rFonts w:cs="Times New Roman"/>
                <w:b/>
                <w:bCs/>
                <w:sz w:val="24"/>
                <w:szCs w:val="24"/>
              </w:rPr>
              <w:t xml:space="preserve"> </w:t>
            </w:r>
            <w:r w:rsidRPr="00002737">
              <w:rPr>
                <w:rFonts w:cs="Times New Roman"/>
                <w:b/>
                <w:bCs/>
                <w:sz w:val="24"/>
                <w:szCs w:val="24"/>
              </w:rPr>
              <w:t>- 4 Papers X 2 Credits = 8 Credits</w:t>
            </w: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lastRenderedPageBreak/>
              <w:t xml:space="preserve">Ability Enhancement Compulsory Course (AECC) </w:t>
            </w:r>
          </w:p>
          <w:p w:rsidR="004B2916" w:rsidRPr="00002737" w:rsidRDefault="004B2916" w:rsidP="00256DFE">
            <w:pPr>
              <w:jc w:val="both"/>
              <w:rPr>
                <w:rFonts w:cs="Times New Roman"/>
                <w:b/>
                <w:bCs/>
                <w:sz w:val="24"/>
                <w:szCs w:val="24"/>
              </w:rPr>
            </w:pPr>
            <w:r w:rsidRPr="00002737">
              <w:rPr>
                <w:rFonts w:cs="Times New Roman"/>
                <w:b/>
                <w:bCs/>
                <w:sz w:val="24"/>
                <w:szCs w:val="24"/>
              </w:rPr>
              <w:t>Theory</w:t>
            </w:r>
            <w:r w:rsidR="00256DFE" w:rsidRPr="00002737">
              <w:rPr>
                <w:rFonts w:cs="Times New Roman"/>
                <w:b/>
                <w:bCs/>
                <w:sz w:val="24"/>
                <w:szCs w:val="24"/>
              </w:rPr>
              <w:t xml:space="preserve"> </w:t>
            </w:r>
            <w:r w:rsidRPr="00002737">
              <w:rPr>
                <w:rFonts w:cs="Times New Roman"/>
                <w:b/>
                <w:bCs/>
                <w:sz w:val="24"/>
                <w:szCs w:val="24"/>
              </w:rPr>
              <w:t>- 2 Papers X 2 Credits = 4 Credits</w:t>
            </w:r>
          </w:p>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Skill Enhancement Course (SEC)</w:t>
            </w:r>
          </w:p>
          <w:p w:rsidR="004B2916" w:rsidRPr="00002737" w:rsidRDefault="004B2916" w:rsidP="00F73476">
            <w:pPr>
              <w:jc w:val="both"/>
              <w:rPr>
                <w:rFonts w:cs="Times New Roman"/>
                <w:b/>
                <w:bCs/>
                <w:sz w:val="24"/>
                <w:szCs w:val="24"/>
              </w:rPr>
            </w:pPr>
            <w:r w:rsidRPr="00002737">
              <w:rPr>
                <w:rFonts w:cs="Times New Roman"/>
                <w:b/>
                <w:bCs/>
                <w:sz w:val="24"/>
                <w:szCs w:val="24"/>
              </w:rPr>
              <w:lastRenderedPageBreak/>
              <w:t>Theory</w:t>
            </w:r>
            <w:r w:rsidR="00256DFE" w:rsidRPr="00002737">
              <w:rPr>
                <w:rFonts w:cs="Times New Roman"/>
                <w:b/>
                <w:bCs/>
                <w:sz w:val="24"/>
                <w:szCs w:val="24"/>
              </w:rPr>
              <w:t xml:space="preserve"> </w:t>
            </w:r>
            <w:r w:rsidRPr="00002737">
              <w:rPr>
                <w:rFonts w:cs="Times New Roman"/>
                <w:b/>
                <w:bCs/>
                <w:sz w:val="24"/>
                <w:szCs w:val="24"/>
              </w:rPr>
              <w:t>- 4 Papers X 2 Credits = 8 Credits</w:t>
            </w:r>
          </w:p>
        </w:tc>
      </w:tr>
      <w:tr w:rsidR="004B2916" w:rsidRPr="00002737" w:rsidTr="00256DF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pStyle w:val="ListParagraph"/>
              <w:ind w:left="0"/>
              <w:jc w:val="both"/>
              <w:rPr>
                <w:rFonts w:cs="Times New Roman"/>
                <w:b/>
                <w:bCs/>
                <w:sz w:val="24"/>
                <w:szCs w:val="24"/>
              </w:rPr>
            </w:pPr>
            <w:r w:rsidRPr="00002737">
              <w:rPr>
                <w:rFonts w:cs="Times New Roman"/>
                <w:b/>
                <w:bCs/>
                <w:sz w:val="24"/>
                <w:szCs w:val="24"/>
              </w:rPr>
              <w:lastRenderedPageBreak/>
              <w:t>Total Credits</w:t>
            </w:r>
          </w:p>
        </w:tc>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256DFE">
            <w:pPr>
              <w:pStyle w:val="ListParagraph"/>
              <w:jc w:val="both"/>
              <w:rPr>
                <w:rFonts w:cs="Times New Roman"/>
                <w:b/>
                <w:bCs/>
                <w:sz w:val="24"/>
                <w:szCs w:val="24"/>
              </w:rPr>
            </w:pPr>
            <w:r w:rsidRPr="00002737">
              <w:rPr>
                <w:rFonts w:cs="Times New Roman"/>
                <w:b/>
                <w:bCs/>
                <w:sz w:val="24"/>
                <w:szCs w:val="24"/>
              </w:rPr>
              <w:t xml:space="preserve">                                    =   120 Credits</w:t>
            </w: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256DFE">
            <w:pPr>
              <w:pStyle w:val="ListParagraph"/>
              <w:jc w:val="both"/>
              <w:rPr>
                <w:rFonts w:cs="Times New Roman"/>
                <w:b/>
                <w:bCs/>
                <w:sz w:val="24"/>
                <w:szCs w:val="24"/>
              </w:rPr>
            </w:pPr>
            <w:r w:rsidRPr="00002737">
              <w:rPr>
                <w:rFonts w:cs="Times New Roman"/>
                <w:b/>
                <w:bCs/>
                <w:sz w:val="24"/>
                <w:szCs w:val="24"/>
              </w:rPr>
              <w:t xml:space="preserve">                                    =   120 Credits</w:t>
            </w:r>
          </w:p>
        </w:tc>
      </w:tr>
    </w:tbl>
    <w:p w:rsidR="004B2916" w:rsidRPr="00002737" w:rsidRDefault="004B2916" w:rsidP="00606F00">
      <w:pPr>
        <w:pStyle w:val="ListParagraph"/>
        <w:numPr>
          <w:ilvl w:val="0"/>
          <w:numId w:val="10"/>
        </w:numPr>
        <w:jc w:val="both"/>
        <w:rPr>
          <w:rFonts w:cs="Times New Roman"/>
          <w:b/>
          <w:bCs/>
          <w:sz w:val="24"/>
          <w:szCs w:val="24"/>
        </w:rPr>
      </w:pPr>
      <w:r w:rsidRPr="00002737">
        <w:rPr>
          <w:rFonts w:cs="Times New Roman"/>
          <w:b/>
          <w:bCs/>
          <w:sz w:val="24"/>
          <w:szCs w:val="24"/>
        </w:rPr>
        <w:t xml:space="preserve">Wherever there is Practical there will be no Tutorial and </w:t>
      </w:r>
      <w:r w:rsidRPr="00002737">
        <w:rPr>
          <w:rFonts w:cs="Times New Roman"/>
          <w:b/>
          <w:bCs/>
          <w:i/>
          <w:sz w:val="24"/>
          <w:szCs w:val="24"/>
        </w:rPr>
        <w:t>vice-versa</w:t>
      </w:r>
      <w:r w:rsidR="00002737" w:rsidRPr="00002737">
        <w:rPr>
          <w:rFonts w:cs="Times New Roman"/>
          <w:b/>
          <w:bCs/>
          <w:sz w:val="24"/>
          <w:szCs w:val="24"/>
        </w:rPr>
        <w:t>.</w:t>
      </w:r>
    </w:p>
    <w:p w:rsidR="004B2916" w:rsidRPr="00002737" w:rsidRDefault="004B2916" w:rsidP="00F73476">
      <w:pPr>
        <w:pStyle w:val="ListParagraph"/>
        <w:spacing w:after="0"/>
        <w:jc w:val="both"/>
        <w:rPr>
          <w:rFonts w:cstheme="minorHAnsi"/>
          <w:b/>
          <w:sz w:val="28"/>
          <w:szCs w:val="28"/>
        </w:rPr>
      </w:pPr>
    </w:p>
    <w:p w:rsidR="004B2916" w:rsidRPr="00002737" w:rsidRDefault="004B2916" w:rsidP="00606F00">
      <w:pPr>
        <w:pStyle w:val="ListParagraph"/>
        <w:numPr>
          <w:ilvl w:val="0"/>
          <w:numId w:val="10"/>
        </w:numPr>
        <w:spacing w:after="0"/>
        <w:jc w:val="both"/>
        <w:rPr>
          <w:b/>
          <w:sz w:val="28"/>
          <w:szCs w:val="28"/>
        </w:rPr>
      </w:pPr>
      <w:r w:rsidRPr="00002737">
        <w:rPr>
          <w:b/>
          <w:sz w:val="28"/>
          <w:szCs w:val="28"/>
        </w:rPr>
        <w:t>Extension and Co-curricular and Extra-curricular Based Activities</w:t>
      </w:r>
    </w:p>
    <w:p w:rsidR="00002737" w:rsidRPr="00002737" w:rsidRDefault="004B2916" w:rsidP="00606F00">
      <w:pPr>
        <w:pStyle w:val="ListParagraph"/>
        <w:numPr>
          <w:ilvl w:val="0"/>
          <w:numId w:val="10"/>
        </w:numPr>
        <w:spacing w:after="0"/>
        <w:jc w:val="both"/>
        <w:rPr>
          <w:rFonts w:cstheme="minorHAnsi"/>
          <w:b/>
          <w:sz w:val="28"/>
          <w:szCs w:val="28"/>
        </w:rPr>
      </w:pPr>
      <w:r w:rsidRPr="00002737">
        <w:rPr>
          <w:b/>
          <w:sz w:val="28"/>
          <w:szCs w:val="28"/>
        </w:rPr>
        <w:t xml:space="preserve"> </w:t>
      </w:r>
      <w:r w:rsidRPr="00002737">
        <w:rPr>
          <w:sz w:val="28"/>
          <w:szCs w:val="28"/>
        </w:rPr>
        <w:t>A student shall opt for one of the activities</w:t>
      </w:r>
      <w:r w:rsidR="00002737">
        <w:rPr>
          <w:sz w:val="28"/>
          <w:szCs w:val="28"/>
        </w:rPr>
        <w:t xml:space="preserve"> mentioned below and </w:t>
      </w:r>
      <w:r w:rsidRPr="00002737">
        <w:rPr>
          <w:sz w:val="28"/>
          <w:szCs w:val="28"/>
        </w:rPr>
        <w:t xml:space="preserve">offered in the college, in each of the first four semesters of the undergraduate </w:t>
      </w:r>
      <w:proofErr w:type="spellStart"/>
      <w:r w:rsidRPr="00002737">
        <w:rPr>
          <w:sz w:val="28"/>
          <w:szCs w:val="28"/>
        </w:rPr>
        <w:t>programmes</w:t>
      </w:r>
      <w:proofErr w:type="spellEnd"/>
      <w:r w:rsidRPr="00002737">
        <w:rPr>
          <w:sz w:val="28"/>
          <w:szCs w:val="28"/>
        </w:rPr>
        <w:t xml:space="preserve">. The activity carries a credit each and will be internally assessed for 50 marks. </w:t>
      </w:r>
    </w:p>
    <w:p w:rsidR="00002737" w:rsidRDefault="004B2916" w:rsidP="00002737">
      <w:pPr>
        <w:pStyle w:val="ListParagraph"/>
        <w:spacing w:after="0"/>
        <w:jc w:val="both"/>
        <w:rPr>
          <w:sz w:val="28"/>
          <w:szCs w:val="28"/>
        </w:rPr>
      </w:pPr>
      <w:proofErr w:type="gramStart"/>
      <w:r w:rsidRPr="00002737">
        <w:rPr>
          <w:sz w:val="28"/>
          <w:szCs w:val="28"/>
        </w:rPr>
        <w:t>a</w:t>
      </w:r>
      <w:proofErr w:type="gramEnd"/>
      <w:r w:rsidRPr="00002737">
        <w:rPr>
          <w:sz w:val="28"/>
          <w:szCs w:val="28"/>
        </w:rPr>
        <w:t xml:space="preserve">) N.S.S./N.C.C </w:t>
      </w:r>
    </w:p>
    <w:p w:rsidR="00002737" w:rsidRDefault="004B2916" w:rsidP="00002737">
      <w:pPr>
        <w:pStyle w:val="ListParagraph"/>
        <w:spacing w:after="0"/>
        <w:jc w:val="both"/>
        <w:rPr>
          <w:sz w:val="28"/>
          <w:szCs w:val="28"/>
        </w:rPr>
      </w:pPr>
      <w:r w:rsidRPr="00002737">
        <w:rPr>
          <w:sz w:val="28"/>
          <w:szCs w:val="28"/>
        </w:rPr>
        <w:t xml:space="preserve">b) Sports and Games </w:t>
      </w:r>
    </w:p>
    <w:p w:rsidR="00002737" w:rsidRDefault="004B2916" w:rsidP="00002737">
      <w:pPr>
        <w:pStyle w:val="ListParagraph"/>
        <w:spacing w:after="0"/>
        <w:jc w:val="both"/>
        <w:rPr>
          <w:sz w:val="28"/>
          <w:szCs w:val="28"/>
        </w:rPr>
      </w:pPr>
      <w:r w:rsidRPr="00002737">
        <w:rPr>
          <w:sz w:val="28"/>
          <w:szCs w:val="28"/>
        </w:rPr>
        <w:t xml:space="preserve">c) Physical Education or Activities related to Yoga </w:t>
      </w:r>
    </w:p>
    <w:p w:rsidR="00002737" w:rsidRDefault="004B2916" w:rsidP="00002737">
      <w:pPr>
        <w:pStyle w:val="ListParagraph"/>
        <w:spacing w:after="0"/>
        <w:jc w:val="both"/>
        <w:rPr>
          <w:sz w:val="28"/>
          <w:szCs w:val="28"/>
        </w:rPr>
      </w:pPr>
      <w:r w:rsidRPr="00002737">
        <w:rPr>
          <w:sz w:val="28"/>
          <w:szCs w:val="28"/>
        </w:rPr>
        <w:t>d) Field stud</w:t>
      </w:r>
      <w:r w:rsidR="00002737">
        <w:rPr>
          <w:sz w:val="28"/>
          <w:szCs w:val="28"/>
        </w:rPr>
        <w:t>y</w:t>
      </w:r>
      <w:r w:rsidRPr="00002737">
        <w:rPr>
          <w:sz w:val="28"/>
          <w:szCs w:val="28"/>
        </w:rPr>
        <w:t xml:space="preserve">/Industry Implant Training </w:t>
      </w:r>
    </w:p>
    <w:p w:rsidR="00002737" w:rsidRDefault="004B2916" w:rsidP="00002737">
      <w:pPr>
        <w:pStyle w:val="ListParagraph"/>
        <w:spacing w:after="0"/>
        <w:jc w:val="both"/>
        <w:rPr>
          <w:sz w:val="28"/>
          <w:szCs w:val="28"/>
        </w:rPr>
      </w:pPr>
      <w:r w:rsidRPr="00002737">
        <w:rPr>
          <w:sz w:val="28"/>
          <w:szCs w:val="28"/>
        </w:rPr>
        <w:t xml:space="preserve">e) Involvement in campus publication </w:t>
      </w:r>
    </w:p>
    <w:p w:rsidR="00002737" w:rsidRDefault="004B2916" w:rsidP="00002737">
      <w:pPr>
        <w:pStyle w:val="ListParagraph"/>
        <w:spacing w:after="0"/>
        <w:jc w:val="both"/>
        <w:rPr>
          <w:sz w:val="28"/>
          <w:szCs w:val="28"/>
        </w:rPr>
      </w:pPr>
      <w:r w:rsidRPr="00002737">
        <w:rPr>
          <w:sz w:val="28"/>
          <w:szCs w:val="28"/>
        </w:rPr>
        <w:t xml:space="preserve">f) Publication of articles in </w:t>
      </w:r>
      <w:proofErr w:type="spellStart"/>
      <w:r w:rsidRPr="00002737">
        <w:rPr>
          <w:sz w:val="28"/>
          <w:szCs w:val="28"/>
        </w:rPr>
        <w:t>news papers</w:t>
      </w:r>
      <w:proofErr w:type="spellEnd"/>
      <w:r w:rsidRPr="00002737">
        <w:rPr>
          <w:sz w:val="28"/>
          <w:szCs w:val="28"/>
        </w:rPr>
        <w:t xml:space="preserve">, magazines or other publications </w:t>
      </w:r>
    </w:p>
    <w:p w:rsidR="00002737" w:rsidRDefault="004B2916" w:rsidP="00002737">
      <w:pPr>
        <w:pStyle w:val="ListParagraph"/>
        <w:spacing w:after="0"/>
        <w:jc w:val="both"/>
        <w:rPr>
          <w:sz w:val="28"/>
          <w:szCs w:val="28"/>
        </w:rPr>
      </w:pPr>
      <w:r w:rsidRPr="00002737">
        <w:rPr>
          <w:sz w:val="28"/>
          <w:szCs w:val="28"/>
        </w:rPr>
        <w:t>g) Community work such as promotion of values of National Integration, Environment, Human rights and duties, Peace, Civic sense</w:t>
      </w:r>
      <w:r w:rsidR="00002737">
        <w:rPr>
          <w:sz w:val="28"/>
          <w:szCs w:val="28"/>
        </w:rPr>
        <w:t>,</w:t>
      </w:r>
      <w:r w:rsidRPr="00002737">
        <w:rPr>
          <w:sz w:val="28"/>
          <w:szCs w:val="28"/>
        </w:rPr>
        <w:t xml:space="preserve"> etc. </w:t>
      </w:r>
    </w:p>
    <w:p w:rsidR="00002737" w:rsidRDefault="004B2916" w:rsidP="00002737">
      <w:pPr>
        <w:pStyle w:val="ListParagraph"/>
        <w:spacing w:after="0"/>
        <w:jc w:val="both"/>
        <w:rPr>
          <w:sz w:val="28"/>
          <w:szCs w:val="28"/>
        </w:rPr>
      </w:pPr>
      <w:r w:rsidRPr="00002737">
        <w:rPr>
          <w:sz w:val="28"/>
          <w:szCs w:val="28"/>
        </w:rPr>
        <w:t xml:space="preserve">h) A Small project work concerning achievements of India in different fields </w:t>
      </w:r>
    </w:p>
    <w:p w:rsidR="00002737" w:rsidRDefault="004B2916" w:rsidP="00002737">
      <w:pPr>
        <w:pStyle w:val="ListParagraph"/>
        <w:spacing w:after="0"/>
        <w:jc w:val="both"/>
        <w:rPr>
          <w:sz w:val="28"/>
          <w:szCs w:val="28"/>
        </w:rPr>
      </w:pPr>
      <w:r w:rsidRPr="00002737">
        <w:rPr>
          <w:sz w:val="28"/>
          <w:szCs w:val="28"/>
        </w:rPr>
        <w:t xml:space="preserve">i) Evolution of study groups/seminar circles on Indian thoughts and ideas </w:t>
      </w:r>
    </w:p>
    <w:p w:rsidR="00002737" w:rsidRDefault="004B2916" w:rsidP="00002737">
      <w:pPr>
        <w:pStyle w:val="ListParagraph"/>
        <w:spacing w:after="0"/>
        <w:jc w:val="both"/>
        <w:rPr>
          <w:sz w:val="28"/>
          <w:szCs w:val="28"/>
        </w:rPr>
      </w:pPr>
      <w:r w:rsidRPr="00002737">
        <w:rPr>
          <w:sz w:val="28"/>
          <w:szCs w:val="28"/>
        </w:rPr>
        <w:t xml:space="preserve">j) Activity exploring different aspects of Indian civilizations </w:t>
      </w:r>
    </w:p>
    <w:p w:rsidR="00002737" w:rsidRDefault="004B2916" w:rsidP="00002737">
      <w:pPr>
        <w:pStyle w:val="ListParagraph"/>
        <w:spacing w:after="0"/>
        <w:jc w:val="both"/>
        <w:rPr>
          <w:sz w:val="28"/>
          <w:szCs w:val="28"/>
        </w:rPr>
      </w:pPr>
      <w:r w:rsidRPr="00002737">
        <w:rPr>
          <w:sz w:val="28"/>
          <w:szCs w:val="28"/>
        </w:rPr>
        <w:t xml:space="preserve">k) Involvement in popularization </w:t>
      </w:r>
      <w:proofErr w:type="spellStart"/>
      <w:r w:rsidRPr="00002737">
        <w:rPr>
          <w:sz w:val="28"/>
          <w:szCs w:val="28"/>
        </w:rPr>
        <w:t>programmes</w:t>
      </w:r>
      <w:proofErr w:type="spellEnd"/>
      <w:r w:rsidRPr="00002737">
        <w:rPr>
          <w:sz w:val="28"/>
          <w:szCs w:val="28"/>
        </w:rPr>
        <w:t xml:space="preserve"> such as scientific temper </w:t>
      </w:r>
    </w:p>
    <w:p w:rsidR="00002737" w:rsidRDefault="004B2916" w:rsidP="00002737">
      <w:pPr>
        <w:pStyle w:val="ListParagraph"/>
        <w:spacing w:after="0"/>
        <w:jc w:val="both"/>
        <w:rPr>
          <w:sz w:val="28"/>
          <w:szCs w:val="28"/>
        </w:rPr>
      </w:pPr>
      <w:r w:rsidRPr="00002737">
        <w:rPr>
          <w:sz w:val="28"/>
          <w:szCs w:val="28"/>
        </w:rPr>
        <w:t xml:space="preserve">l) Computer assisted/web-based learning and e-library skills </w:t>
      </w:r>
    </w:p>
    <w:p w:rsidR="00002737" w:rsidRDefault="004B2916" w:rsidP="00002737">
      <w:pPr>
        <w:pStyle w:val="ListParagraph"/>
        <w:spacing w:after="0"/>
        <w:jc w:val="both"/>
        <w:rPr>
          <w:sz w:val="28"/>
          <w:szCs w:val="28"/>
        </w:rPr>
      </w:pPr>
      <w:r w:rsidRPr="00002737">
        <w:rPr>
          <w:sz w:val="28"/>
          <w:szCs w:val="28"/>
        </w:rPr>
        <w:t>m) Innovative compositions and creations in music, performing and visual arts</w:t>
      </w:r>
      <w:r w:rsidR="00002737">
        <w:rPr>
          <w:sz w:val="28"/>
          <w:szCs w:val="28"/>
        </w:rPr>
        <w:t>,</w:t>
      </w:r>
      <w:r w:rsidRPr="00002737">
        <w:rPr>
          <w:sz w:val="28"/>
          <w:szCs w:val="28"/>
        </w:rPr>
        <w:t xml:space="preserve"> etc. </w:t>
      </w:r>
    </w:p>
    <w:p w:rsidR="004B2916" w:rsidRPr="00002737" w:rsidRDefault="004B2916" w:rsidP="00002737">
      <w:pPr>
        <w:pStyle w:val="ListParagraph"/>
        <w:spacing w:after="0"/>
        <w:jc w:val="both"/>
        <w:rPr>
          <w:rFonts w:cstheme="minorHAnsi"/>
          <w:b/>
          <w:sz w:val="28"/>
          <w:szCs w:val="28"/>
        </w:rPr>
      </w:pPr>
      <w:r w:rsidRPr="00002737">
        <w:rPr>
          <w:sz w:val="28"/>
          <w:szCs w:val="28"/>
        </w:rPr>
        <w:lastRenderedPageBreak/>
        <w:t xml:space="preserve">n) Other </w:t>
      </w:r>
      <w:r w:rsidR="00002737">
        <w:rPr>
          <w:sz w:val="28"/>
          <w:szCs w:val="28"/>
        </w:rPr>
        <w:t>a</w:t>
      </w:r>
      <w:r w:rsidRPr="00002737">
        <w:rPr>
          <w:sz w:val="28"/>
          <w:szCs w:val="28"/>
        </w:rPr>
        <w:t>ctivities such as Cultural Activities or any other activit</w:t>
      </w:r>
      <w:r w:rsidR="00002737">
        <w:rPr>
          <w:sz w:val="28"/>
          <w:szCs w:val="28"/>
        </w:rPr>
        <w:t>y</w:t>
      </w:r>
      <w:r w:rsidRPr="00002737">
        <w:rPr>
          <w:sz w:val="28"/>
          <w:szCs w:val="28"/>
        </w:rPr>
        <w:t xml:space="preserve"> as prescribed by the University. Evaluation of Co-and Extra Curricular Activities shall be as per the procedure evolved by the university from time to time.</w:t>
      </w:r>
    </w:p>
    <w:p w:rsidR="00552CF8" w:rsidRDefault="00552CF8" w:rsidP="00002737">
      <w:pPr>
        <w:pStyle w:val="ListParagraph"/>
        <w:jc w:val="both"/>
        <w:rPr>
          <w:rFonts w:cs="Times New Roman"/>
          <w:b/>
          <w:bCs/>
          <w:sz w:val="24"/>
          <w:szCs w:val="24"/>
        </w:rPr>
      </w:pPr>
    </w:p>
    <w:p w:rsidR="00002737" w:rsidRDefault="004B2916" w:rsidP="00002737">
      <w:pPr>
        <w:pStyle w:val="ListParagraph"/>
        <w:jc w:val="both"/>
        <w:rPr>
          <w:rFonts w:cs="Times New Roman"/>
          <w:b/>
          <w:bCs/>
          <w:sz w:val="24"/>
          <w:szCs w:val="24"/>
        </w:rPr>
      </w:pPr>
      <w:r w:rsidRPr="00002737">
        <w:rPr>
          <w:rFonts w:cs="Times New Roman"/>
          <w:b/>
          <w:bCs/>
          <w:sz w:val="24"/>
          <w:szCs w:val="24"/>
        </w:rPr>
        <w:t>Table- 7</w:t>
      </w:r>
      <w:r w:rsidR="00002737">
        <w:rPr>
          <w:rFonts w:cs="Times New Roman"/>
          <w:b/>
          <w:bCs/>
          <w:sz w:val="24"/>
          <w:szCs w:val="24"/>
        </w:rPr>
        <w:t>:</w:t>
      </w:r>
      <w:r w:rsidRPr="00002737">
        <w:rPr>
          <w:rFonts w:cs="Times New Roman"/>
          <w:b/>
          <w:bCs/>
          <w:sz w:val="24"/>
          <w:szCs w:val="24"/>
        </w:rPr>
        <w:t xml:space="preserve"> Total Numbers of Papers and Marks</w:t>
      </w:r>
      <w:r w:rsidR="00002737">
        <w:rPr>
          <w:rFonts w:cs="Times New Roman"/>
          <w:b/>
          <w:bCs/>
          <w:sz w:val="24"/>
          <w:szCs w:val="24"/>
        </w:rPr>
        <w:t>:</w:t>
      </w:r>
      <w:r w:rsidRPr="00002737">
        <w:rPr>
          <w:rFonts w:cs="Times New Roman"/>
          <w:b/>
          <w:bCs/>
          <w:sz w:val="24"/>
          <w:szCs w:val="24"/>
        </w:rPr>
        <w:t xml:space="preserve"> </w:t>
      </w:r>
      <w:proofErr w:type="spellStart"/>
      <w:r w:rsidRPr="00002737">
        <w:rPr>
          <w:rFonts w:cs="Times New Roman"/>
          <w:b/>
          <w:bCs/>
          <w:sz w:val="24"/>
          <w:szCs w:val="24"/>
        </w:rPr>
        <w:t>Honours</w:t>
      </w:r>
      <w:proofErr w:type="spellEnd"/>
      <w:r w:rsidRPr="00002737">
        <w:rPr>
          <w:rFonts w:cs="Times New Roman"/>
          <w:b/>
          <w:bCs/>
          <w:sz w:val="24"/>
          <w:szCs w:val="24"/>
        </w:rPr>
        <w:t xml:space="preserve"> subjects with Practical/ Without Practical </w:t>
      </w:r>
    </w:p>
    <w:p w:rsidR="004B2916" w:rsidRPr="00002737" w:rsidRDefault="00002737" w:rsidP="00002737">
      <w:pPr>
        <w:pStyle w:val="ListParagraph"/>
        <w:jc w:val="both"/>
        <w:rPr>
          <w:rFonts w:cs="Times New Roman"/>
          <w:b/>
          <w:bCs/>
          <w:sz w:val="24"/>
          <w:szCs w:val="24"/>
        </w:rPr>
      </w:pPr>
      <w:r>
        <w:rPr>
          <w:rFonts w:cs="Times New Roman"/>
          <w:b/>
          <w:bCs/>
          <w:sz w:val="24"/>
          <w:szCs w:val="24"/>
        </w:rPr>
        <w:t>(</w:t>
      </w:r>
      <w:r w:rsidR="004B2916" w:rsidRPr="00002737">
        <w:rPr>
          <w:rFonts w:cs="Times New Roman"/>
          <w:b/>
          <w:bCs/>
          <w:sz w:val="24"/>
          <w:szCs w:val="24"/>
        </w:rPr>
        <w:t xml:space="preserve">The Table below shows the number of papers in </w:t>
      </w:r>
      <w:proofErr w:type="spellStart"/>
      <w:r w:rsidR="004B2916" w:rsidRPr="00002737">
        <w:rPr>
          <w:rFonts w:cs="Times New Roman"/>
          <w:b/>
          <w:bCs/>
          <w:sz w:val="24"/>
          <w:szCs w:val="24"/>
        </w:rPr>
        <w:t>Honours</w:t>
      </w:r>
      <w:proofErr w:type="spellEnd"/>
      <w:r w:rsidR="004B2916" w:rsidRPr="00002737">
        <w:rPr>
          <w:rFonts w:cs="Times New Roman"/>
          <w:b/>
          <w:bCs/>
          <w:sz w:val="24"/>
          <w:szCs w:val="24"/>
        </w:rPr>
        <w:t xml:space="preserve"> subjects with </w:t>
      </w:r>
      <w:r w:rsidRPr="00002737">
        <w:rPr>
          <w:rFonts w:cs="Times New Roman"/>
          <w:b/>
          <w:bCs/>
          <w:sz w:val="24"/>
          <w:szCs w:val="24"/>
        </w:rPr>
        <w:t>Practical</w:t>
      </w:r>
      <w:r w:rsidR="004B2916" w:rsidRPr="00002737">
        <w:rPr>
          <w:rFonts w:cs="Times New Roman"/>
          <w:b/>
          <w:bCs/>
          <w:sz w:val="24"/>
          <w:szCs w:val="24"/>
        </w:rPr>
        <w:t xml:space="preserve">/without </w:t>
      </w:r>
      <w:r>
        <w:rPr>
          <w:rFonts w:cs="Times New Roman"/>
          <w:b/>
          <w:bCs/>
          <w:sz w:val="24"/>
          <w:szCs w:val="24"/>
        </w:rPr>
        <w:t>P</w:t>
      </w:r>
      <w:r w:rsidR="004B2916" w:rsidRPr="00002737">
        <w:rPr>
          <w:rFonts w:cs="Times New Roman"/>
          <w:b/>
          <w:bCs/>
          <w:sz w:val="24"/>
          <w:szCs w:val="24"/>
        </w:rPr>
        <w:t>ractical</w:t>
      </w:r>
      <w:r>
        <w:rPr>
          <w:rFonts w:cs="Times New Roman"/>
          <w:b/>
          <w:bCs/>
          <w:sz w:val="24"/>
          <w:szCs w:val="24"/>
        </w:rPr>
        <w:t>.)</w:t>
      </w:r>
    </w:p>
    <w:tbl>
      <w:tblPr>
        <w:tblW w:w="12960" w:type="dxa"/>
        <w:tblInd w:w="499" w:type="dxa"/>
        <w:tblCellMar>
          <w:left w:w="0" w:type="dxa"/>
          <w:right w:w="0" w:type="dxa"/>
        </w:tblCellMar>
        <w:tblLook w:val="04A0" w:firstRow="1" w:lastRow="0" w:firstColumn="1" w:lastColumn="0" w:noHBand="0" w:noVBand="1"/>
      </w:tblPr>
      <w:tblGrid>
        <w:gridCol w:w="4320"/>
        <w:gridCol w:w="4320"/>
        <w:gridCol w:w="4320"/>
      </w:tblGrid>
      <w:tr w:rsidR="004B2916" w:rsidRPr="00002737" w:rsidTr="00393695">
        <w:trPr>
          <w:trHeight w:val="584"/>
        </w:trPr>
        <w:tc>
          <w:tcPr>
            <w:tcW w:w="432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b/>
                <w:bCs/>
                <w:color w:val="FFFFFF"/>
                <w:kern w:val="24"/>
                <w:sz w:val="36"/>
                <w:szCs w:val="36"/>
              </w:rPr>
              <w:t xml:space="preserve">        Semester </w:t>
            </w:r>
          </w:p>
        </w:tc>
        <w:tc>
          <w:tcPr>
            <w:tcW w:w="432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b/>
                <w:bCs/>
                <w:color w:val="FFFFFF"/>
                <w:kern w:val="24"/>
                <w:sz w:val="36"/>
                <w:szCs w:val="36"/>
              </w:rPr>
              <w:t xml:space="preserve">        Papers </w:t>
            </w:r>
          </w:p>
        </w:tc>
        <w:tc>
          <w:tcPr>
            <w:tcW w:w="432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b/>
                <w:bCs/>
                <w:color w:val="FFFFFF"/>
                <w:kern w:val="24"/>
                <w:sz w:val="36"/>
                <w:szCs w:val="36"/>
              </w:rPr>
              <w:t xml:space="preserve">         Marks </w:t>
            </w:r>
          </w:p>
        </w:tc>
      </w:tr>
      <w:tr w:rsidR="004B2916" w:rsidRPr="00002737" w:rsidTr="00393695">
        <w:trPr>
          <w:trHeight w:val="584"/>
        </w:trPr>
        <w:tc>
          <w:tcPr>
            <w:tcW w:w="432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I </w:t>
            </w:r>
          </w:p>
        </w:tc>
        <w:tc>
          <w:tcPr>
            <w:tcW w:w="432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06/04 </w:t>
            </w:r>
          </w:p>
        </w:tc>
        <w:tc>
          <w:tcPr>
            <w:tcW w:w="432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350 </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II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06/04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350 </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III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07/05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450 </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IV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07/05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450 </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V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06/04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400 </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VI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06/04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400 +50 </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TOTAL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38/26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FF0000"/>
                <w:kern w:val="24"/>
                <w:sz w:val="36"/>
                <w:szCs w:val="36"/>
              </w:rPr>
              <w:t xml:space="preserve">            2450 </w:t>
            </w:r>
          </w:p>
        </w:tc>
      </w:tr>
    </w:tbl>
    <w:p w:rsidR="004B2916" w:rsidRPr="00002737" w:rsidRDefault="004B2916" w:rsidP="00F73476">
      <w:pPr>
        <w:pStyle w:val="ListParagraph"/>
        <w:jc w:val="both"/>
        <w:rPr>
          <w:rFonts w:cs="Times New Roman"/>
          <w:b/>
          <w:bCs/>
          <w:sz w:val="24"/>
          <w:szCs w:val="24"/>
        </w:rPr>
      </w:pPr>
    </w:p>
    <w:p w:rsidR="004B2916" w:rsidRPr="00002737" w:rsidRDefault="004B2916" w:rsidP="00F73476">
      <w:pPr>
        <w:pStyle w:val="ListParagraph"/>
        <w:ind w:left="1305"/>
        <w:jc w:val="both"/>
        <w:rPr>
          <w:rFonts w:cs="Times New Roman"/>
          <w:b/>
          <w:bCs/>
          <w:sz w:val="24"/>
          <w:szCs w:val="24"/>
        </w:rPr>
      </w:pPr>
      <w:r w:rsidRPr="00002737">
        <w:rPr>
          <w:rFonts w:cs="Times New Roman"/>
          <w:b/>
          <w:bCs/>
          <w:sz w:val="24"/>
          <w:szCs w:val="24"/>
        </w:rPr>
        <w:t xml:space="preserve">                                                                         </w:t>
      </w:r>
    </w:p>
    <w:p w:rsidR="004B2916" w:rsidRPr="00002737" w:rsidRDefault="004B2916" w:rsidP="00F73476">
      <w:pPr>
        <w:pStyle w:val="ListParagraph"/>
        <w:jc w:val="both"/>
        <w:rPr>
          <w:rFonts w:cs="Times New Roman"/>
          <w:b/>
          <w:bCs/>
          <w:sz w:val="24"/>
          <w:szCs w:val="24"/>
        </w:rPr>
      </w:pPr>
    </w:p>
    <w:p w:rsidR="004B2916" w:rsidRPr="00002737" w:rsidRDefault="004B2916" w:rsidP="00F73476">
      <w:pPr>
        <w:pStyle w:val="ListParagraph"/>
        <w:ind w:left="1305"/>
        <w:jc w:val="both"/>
        <w:rPr>
          <w:rFonts w:cs="Times New Roman"/>
          <w:b/>
          <w:bCs/>
          <w:sz w:val="24"/>
          <w:szCs w:val="24"/>
        </w:rPr>
      </w:pPr>
    </w:p>
    <w:p w:rsidR="004B2916" w:rsidRPr="00002737" w:rsidRDefault="004B2916" w:rsidP="00F73476">
      <w:pPr>
        <w:pStyle w:val="ListParagraph"/>
        <w:ind w:left="1305"/>
        <w:jc w:val="both"/>
        <w:rPr>
          <w:rFonts w:cs="Times New Roman"/>
          <w:b/>
          <w:bCs/>
          <w:sz w:val="24"/>
          <w:szCs w:val="24"/>
        </w:rPr>
      </w:pPr>
    </w:p>
    <w:p w:rsidR="004B2916" w:rsidRPr="00002737" w:rsidRDefault="004B2916" w:rsidP="00F73476">
      <w:pPr>
        <w:pStyle w:val="ListParagraph"/>
        <w:ind w:left="1305"/>
        <w:jc w:val="both"/>
        <w:rPr>
          <w:rFonts w:cs="Times New Roman"/>
          <w:b/>
          <w:bCs/>
          <w:sz w:val="24"/>
          <w:szCs w:val="24"/>
        </w:rPr>
      </w:pPr>
    </w:p>
    <w:p w:rsidR="00002737" w:rsidRDefault="004B2916" w:rsidP="00002737">
      <w:pPr>
        <w:pStyle w:val="ListParagraph"/>
        <w:ind w:left="1305"/>
        <w:jc w:val="both"/>
        <w:rPr>
          <w:rFonts w:cs="Times New Roman"/>
          <w:b/>
          <w:bCs/>
          <w:sz w:val="24"/>
          <w:szCs w:val="24"/>
        </w:rPr>
      </w:pPr>
      <w:r w:rsidRPr="00002737">
        <w:rPr>
          <w:rFonts w:cs="Times New Roman"/>
          <w:b/>
          <w:bCs/>
          <w:sz w:val="24"/>
          <w:szCs w:val="24"/>
        </w:rPr>
        <w:t>Table- 8</w:t>
      </w:r>
      <w:r w:rsidR="00002737">
        <w:rPr>
          <w:rFonts w:cs="Times New Roman"/>
          <w:b/>
          <w:bCs/>
          <w:sz w:val="24"/>
          <w:szCs w:val="24"/>
        </w:rPr>
        <w:t>:</w:t>
      </w:r>
      <w:r w:rsidRPr="00002737">
        <w:rPr>
          <w:rFonts w:cs="Times New Roman"/>
          <w:b/>
          <w:bCs/>
          <w:sz w:val="24"/>
          <w:szCs w:val="24"/>
        </w:rPr>
        <w:t xml:space="preserve"> Total Numbers of Papers and Marks </w:t>
      </w:r>
    </w:p>
    <w:p w:rsidR="004B2916" w:rsidRPr="00002737" w:rsidRDefault="00002737" w:rsidP="00002737">
      <w:pPr>
        <w:pStyle w:val="ListParagraph"/>
        <w:ind w:left="1305"/>
        <w:jc w:val="both"/>
        <w:rPr>
          <w:rFonts w:cs="Times New Roman"/>
          <w:b/>
          <w:bCs/>
          <w:sz w:val="24"/>
          <w:szCs w:val="24"/>
        </w:rPr>
      </w:pPr>
      <w:r>
        <w:rPr>
          <w:rFonts w:cs="Times New Roman"/>
          <w:b/>
          <w:bCs/>
          <w:sz w:val="24"/>
          <w:szCs w:val="24"/>
        </w:rPr>
        <w:t>(</w:t>
      </w:r>
      <w:r w:rsidR="004B2916" w:rsidRPr="00002737">
        <w:rPr>
          <w:rFonts w:cs="Times New Roman"/>
          <w:b/>
          <w:bCs/>
          <w:sz w:val="24"/>
          <w:szCs w:val="24"/>
        </w:rPr>
        <w:t>The Table shows the number of papers semester wise for G</w:t>
      </w:r>
      <w:r>
        <w:rPr>
          <w:rFonts w:cs="Times New Roman"/>
          <w:b/>
          <w:bCs/>
          <w:sz w:val="24"/>
          <w:szCs w:val="24"/>
        </w:rPr>
        <w:t>eneral</w:t>
      </w:r>
      <w:r w:rsidR="004B2916" w:rsidRPr="00002737">
        <w:rPr>
          <w:rFonts w:cs="Times New Roman"/>
          <w:b/>
          <w:bCs/>
          <w:sz w:val="24"/>
          <w:szCs w:val="24"/>
        </w:rPr>
        <w:t xml:space="preserve"> </w:t>
      </w:r>
      <w:r>
        <w:rPr>
          <w:rFonts w:cs="Times New Roman"/>
          <w:b/>
          <w:bCs/>
          <w:sz w:val="24"/>
          <w:szCs w:val="24"/>
        </w:rPr>
        <w:t>C</w:t>
      </w:r>
      <w:r w:rsidR="004B2916" w:rsidRPr="00002737">
        <w:rPr>
          <w:rFonts w:cs="Times New Roman"/>
          <w:b/>
          <w:bCs/>
          <w:sz w:val="24"/>
          <w:szCs w:val="24"/>
        </w:rPr>
        <w:t>ourse with Practical/without practical</w:t>
      </w:r>
      <w:r>
        <w:rPr>
          <w:rFonts w:cs="Times New Roman"/>
          <w:b/>
          <w:bCs/>
          <w:sz w:val="24"/>
          <w:szCs w:val="24"/>
        </w:rPr>
        <w:t>.)</w:t>
      </w:r>
    </w:p>
    <w:tbl>
      <w:tblPr>
        <w:tblpPr w:leftFromText="180" w:rightFromText="180" w:vertAnchor="text" w:horzAnchor="margin" w:tblpXSpec="center" w:tblpY="421"/>
        <w:tblW w:w="12960" w:type="dxa"/>
        <w:tblCellMar>
          <w:left w:w="0" w:type="dxa"/>
          <w:right w:w="0" w:type="dxa"/>
        </w:tblCellMar>
        <w:tblLook w:val="04A0" w:firstRow="1" w:lastRow="0" w:firstColumn="1" w:lastColumn="0" w:noHBand="0" w:noVBand="1"/>
      </w:tblPr>
      <w:tblGrid>
        <w:gridCol w:w="4320"/>
        <w:gridCol w:w="4320"/>
        <w:gridCol w:w="4320"/>
      </w:tblGrid>
      <w:tr w:rsidR="004B2916" w:rsidRPr="00002737" w:rsidTr="00393695">
        <w:trPr>
          <w:trHeight w:val="584"/>
        </w:trPr>
        <w:tc>
          <w:tcPr>
            <w:tcW w:w="432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b/>
                <w:bCs/>
                <w:color w:val="FFFFFF"/>
                <w:kern w:val="24"/>
                <w:sz w:val="36"/>
                <w:szCs w:val="36"/>
              </w:rPr>
              <w:t xml:space="preserve">       Semester </w:t>
            </w:r>
          </w:p>
        </w:tc>
        <w:tc>
          <w:tcPr>
            <w:tcW w:w="432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b/>
                <w:bCs/>
                <w:color w:val="FFFFFF"/>
                <w:kern w:val="24"/>
                <w:sz w:val="36"/>
                <w:szCs w:val="36"/>
              </w:rPr>
              <w:t xml:space="preserve">       Paper </w:t>
            </w:r>
          </w:p>
        </w:tc>
        <w:tc>
          <w:tcPr>
            <w:tcW w:w="432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b/>
                <w:bCs/>
                <w:color w:val="FFFFFF"/>
                <w:kern w:val="24"/>
                <w:sz w:val="36"/>
                <w:szCs w:val="36"/>
              </w:rPr>
              <w:t xml:space="preserve">        Marks </w:t>
            </w:r>
          </w:p>
        </w:tc>
      </w:tr>
      <w:tr w:rsidR="004B2916" w:rsidRPr="00002737" w:rsidTr="00393695">
        <w:trPr>
          <w:trHeight w:val="584"/>
        </w:trPr>
        <w:tc>
          <w:tcPr>
            <w:tcW w:w="432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I </w:t>
            </w:r>
          </w:p>
        </w:tc>
        <w:tc>
          <w:tcPr>
            <w:tcW w:w="432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07/04 </w:t>
            </w:r>
          </w:p>
        </w:tc>
        <w:tc>
          <w:tcPr>
            <w:tcW w:w="432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350 </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II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07/04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350</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III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07/04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350</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IV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07/04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350</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V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07/04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350</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VI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07/04 </w:t>
            </w:r>
          </w:p>
        </w:tc>
        <w:tc>
          <w:tcPr>
            <w:tcW w:w="432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350+50</w:t>
            </w:r>
          </w:p>
        </w:tc>
      </w:tr>
      <w:tr w:rsidR="004B2916" w:rsidRPr="00002737" w:rsidTr="00393695">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TOTAL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42/24 </w:t>
            </w:r>
          </w:p>
        </w:tc>
        <w:tc>
          <w:tcPr>
            <w:tcW w:w="432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B2916" w:rsidRPr="00002737" w:rsidRDefault="004B2916" w:rsidP="00F73476">
            <w:pPr>
              <w:spacing w:after="0" w:line="240" w:lineRule="auto"/>
              <w:jc w:val="both"/>
              <w:rPr>
                <w:rFonts w:eastAsia="Times New Roman" w:cs="Arial"/>
                <w:sz w:val="36"/>
                <w:szCs w:val="36"/>
              </w:rPr>
            </w:pPr>
            <w:r w:rsidRPr="00002737">
              <w:rPr>
                <w:rFonts w:eastAsia="Times New Roman" w:cs="Lucida Sans Unicode"/>
                <w:color w:val="000000"/>
                <w:kern w:val="24"/>
                <w:sz w:val="36"/>
                <w:szCs w:val="36"/>
              </w:rPr>
              <w:t xml:space="preserve">         </w:t>
            </w:r>
            <w:r w:rsidRPr="00002737">
              <w:rPr>
                <w:rFonts w:eastAsia="Times New Roman" w:cs="Lucida Sans Unicode"/>
                <w:color w:val="FF0000"/>
                <w:kern w:val="24"/>
                <w:sz w:val="36"/>
                <w:szCs w:val="36"/>
              </w:rPr>
              <w:t xml:space="preserve">2150 </w:t>
            </w:r>
          </w:p>
        </w:tc>
      </w:tr>
    </w:tbl>
    <w:p w:rsidR="004B2916" w:rsidRPr="00002737" w:rsidRDefault="004B2916" w:rsidP="00F73476">
      <w:pPr>
        <w:pStyle w:val="ListParagraph"/>
        <w:ind w:left="1305"/>
        <w:jc w:val="both"/>
        <w:rPr>
          <w:rFonts w:cs="Times New Roman"/>
          <w:b/>
          <w:bCs/>
          <w:sz w:val="24"/>
          <w:szCs w:val="24"/>
        </w:rPr>
      </w:pPr>
    </w:p>
    <w:p w:rsidR="004B2916" w:rsidRPr="00002737" w:rsidRDefault="004B2916" w:rsidP="00F73476">
      <w:pPr>
        <w:pStyle w:val="ListParagraph"/>
        <w:ind w:left="1305"/>
        <w:jc w:val="both"/>
        <w:rPr>
          <w:rFonts w:cs="Times New Roman"/>
          <w:b/>
          <w:bCs/>
          <w:sz w:val="24"/>
          <w:szCs w:val="24"/>
        </w:rPr>
      </w:pPr>
      <w:r w:rsidRPr="00002737">
        <w:rPr>
          <w:rFonts w:cs="Times New Roman"/>
          <w:b/>
          <w:bCs/>
          <w:sz w:val="24"/>
          <w:szCs w:val="24"/>
        </w:rPr>
        <w:t xml:space="preserve">                                                                                   </w:t>
      </w:r>
    </w:p>
    <w:p w:rsidR="004B2916" w:rsidRPr="00002737" w:rsidRDefault="004B2916" w:rsidP="00F73476">
      <w:pPr>
        <w:pStyle w:val="ListParagraph"/>
        <w:ind w:left="1305"/>
        <w:jc w:val="both"/>
        <w:rPr>
          <w:rFonts w:cs="Times New Roman"/>
          <w:b/>
          <w:bCs/>
          <w:sz w:val="24"/>
          <w:szCs w:val="24"/>
        </w:rPr>
      </w:pPr>
      <w:r w:rsidRPr="00002737">
        <w:rPr>
          <w:rFonts w:cs="Times New Roman"/>
          <w:b/>
          <w:bCs/>
          <w:sz w:val="24"/>
          <w:szCs w:val="24"/>
        </w:rPr>
        <w:t xml:space="preserve">                                  </w:t>
      </w:r>
    </w:p>
    <w:p w:rsidR="004B2916" w:rsidRPr="00002737" w:rsidRDefault="004B2916" w:rsidP="00F73476">
      <w:pPr>
        <w:pStyle w:val="ListParagraph"/>
        <w:ind w:left="1305"/>
        <w:jc w:val="both"/>
        <w:rPr>
          <w:rFonts w:cs="Times New Roman"/>
          <w:b/>
          <w:bCs/>
          <w:sz w:val="24"/>
          <w:szCs w:val="24"/>
        </w:rPr>
      </w:pPr>
    </w:p>
    <w:p w:rsidR="004B2916" w:rsidRPr="00002737" w:rsidRDefault="004B2916" w:rsidP="00F73476">
      <w:pPr>
        <w:pStyle w:val="ListParagraph"/>
        <w:ind w:left="1305"/>
        <w:jc w:val="both"/>
        <w:rPr>
          <w:rFonts w:cs="Times New Roman"/>
          <w:b/>
          <w:bCs/>
          <w:sz w:val="24"/>
          <w:szCs w:val="24"/>
        </w:rPr>
      </w:pPr>
    </w:p>
    <w:p w:rsidR="004B2916" w:rsidRPr="00002737" w:rsidRDefault="004B2916" w:rsidP="00F73476">
      <w:pPr>
        <w:jc w:val="both"/>
        <w:rPr>
          <w:b/>
        </w:rPr>
      </w:pPr>
      <w:r w:rsidRPr="00002737">
        <w:t xml:space="preserve">                                                                                                  </w:t>
      </w:r>
      <w:r w:rsidRPr="00002737">
        <w:rPr>
          <w:b/>
          <w:sz w:val="24"/>
        </w:rPr>
        <w:t>Table-9</w:t>
      </w:r>
    </w:p>
    <w:p w:rsidR="004B2916" w:rsidRPr="00002737" w:rsidRDefault="004B2916" w:rsidP="00F73476">
      <w:pPr>
        <w:jc w:val="both"/>
      </w:pPr>
      <w:r w:rsidRPr="00002737">
        <w:t xml:space="preserve">  </w:t>
      </w:r>
      <w:r w:rsidRPr="00002737">
        <w:rPr>
          <w:b/>
        </w:rPr>
        <w:t>Distribution of Marks:</w:t>
      </w:r>
      <w:r w:rsidRPr="00002737">
        <w:t xml:space="preserve"> The Total Marks, Marks allotted for External &amp; Internal Examinations and respective minimum pass marks are as under:</w:t>
      </w:r>
    </w:p>
    <w:p w:rsidR="004B2916" w:rsidRPr="00002737" w:rsidRDefault="004B2916" w:rsidP="00F73476">
      <w:pPr>
        <w:jc w:val="both"/>
      </w:pPr>
      <w:r w:rsidRPr="00002737">
        <w:t>Total Marks                 External Examination                                                                INTERNAL EXAMIN ATION</w:t>
      </w:r>
    </w:p>
    <w:p w:rsidR="00002737" w:rsidRDefault="004B2916" w:rsidP="00002737">
      <w:pPr>
        <w:pStyle w:val="NoSpacing"/>
      </w:pPr>
      <w:r w:rsidRPr="00002737">
        <w:t xml:space="preserve">                                 Total Marks                </w:t>
      </w:r>
      <w:r w:rsidR="00002737">
        <w:tab/>
      </w:r>
      <w:r w:rsidR="00002737">
        <w:tab/>
      </w:r>
      <w:r w:rsidRPr="00002737">
        <w:t>P</w:t>
      </w:r>
      <w:r w:rsidR="00002737">
        <w:t>ass</w:t>
      </w:r>
      <w:r w:rsidRPr="00002737">
        <w:t xml:space="preserve"> Marks                       </w:t>
      </w:r>
      <w:r w:rsidR="00002737">
        <w:tab/>
      </w:r>
      <w:r w:rsidR="00002737">
        <w:tab/>
      </w:r>
      <w:r w:rsidRPr="00002737">
        <w:t>Total Marks                P</w:t>
      </w:r>
      <w:r w:rsidR="00002737">
        <w:t>ass Marks</w:t>
      </w:r>
      <w:r w:rsidRPr="00002737">
        <w:t xml:space="preserve">                 </w:t>
      </w:r>
      <w:r w:rsidR="00002737">
        <w:tab/>
      </w:r>
      <w:r w:rsidR="00002737">
        <w:tab/>
      </w:r>
      <w:r w:rsidRPr="00002737">
        <w:t>P</w:t>
      </w:r>
      <w:r w:rsidR="00002737">
        <w:t>ass</w:t>
      </w:r>
      <w:r w:rsidRPr="00002737">
        <w:t xml:space="preserve"> Marks</w:t>
      </w:r>
    </w:p>
    <w:p w:rsidR="004B2916" w:rsidRPr="00002737" w:rsidRDefault="00002737" w:rsidP="00002737">
      <w:pPr>
        <w:pStyle w:val="NoSpacing"/>
      </w:pPr>
      <w:r>
        <w:tab/>
      </w:r>
      <w:r>
        <w:tab/>
      </w:r>
      <w:r>
        <w:tab/>
      </w:r>
      <w:r>
        <w:tab/>
      </w:r>
      <w:r>
        <w:tab/>
      </w:r>
      <w:r>
        <w:tab/>
      </w:r>
      <w:r>
        <w:tab/>
      </w:r>
      <w:r>
        <w:tab/>
      </w:r>
      <w:r>
        <w:tab/>
      </w:r>
      <w:r>
        <w:tab/>
      </w:r>
      <w:r>
        <w:tab/>
      </w:r>
      <w:r>
        <w:tab/>
      </w:r>
      <w:r>
        <w:tab/>
      </w:r>
      <w:r>
        <w:tab/>
      </w:r>
      <w:r>
        <w:tab/>
      </w:r>
      <w:r>
        <w:tab/>
      </w:r>
      <w:proofErr w:type="gramStart"/>
      <w:r w:rsidRPr="00002737">
        <w:t>in</w:t>
      </w:r>
      <w:proofErr w:type="gramEnd"/>
      <w:r w:rsidRPr="00002737">
        <w:t xml:space="preserve"> External and Internal                                                                                                                                                                                </w:t>
      </w:r>
    </w:p>
    <w:p w:rsidR="004B2916" w:rsidRPr="00002737" w:rsidRDefault="004B2916" w:rsidP="00F73476">
      <w:pPr>
        <w:jc w:val="both"/>
      </w:pPr>
      <w:r w:rsidRPr="00002737">
        <w:t xml:space="preserve">     300                           240                                       96                                                     60                               24                                                                 120</w:t>
      </w:r>
    </w:p>
    <w:p w:rsidR="004B2916" w:rsidRPr="00002737" w:rsidRDefault="004B2916" w:rsidP="00F73476">
      <w:pPr>
        <w:jc w:val="both"/>
      </w:pPr>
      <w:r w:rsidRPr="00002737">
        <w:t xml:space="preserve">     225                           180                                      72                                                      45                               18                                                                   90</w:t>
      </w:r>
    </w:p>
    <w:p w:rsidR="004B2916" w:rsidRPr="00002737" w:rsidRDefault="004B2916" w:rsidP="00F73476">
      <w:pPr>
        <w:jc w:val="both"/>
      </w:pPr>
      <w:r w:rsidRPr="00002737">
        <w:t xml:space="preserve">     200                           160                                      64                                                      40                               16                                                                   80</w:t>
      </w:r>
    </w:p>
    <w:p w:rsidR="004B2916" w:rsidRPr="00002737" w:rsidRDefault="004B2916" w:rsidP="00F73476">
      <w:pPr>
        <w:jc w:val="both"/>
      </w:pPr>
      <w:r w:rsidRPr="00002737">
        <w:t xml:space="preserve">    150                            120                                      48                                                      30                               12                                                                   60</w:t>
      </w:r>
    </w:p>
    <w:p w:rsidR="004B2916" w:rsidRPr="00002737" w:rsidRDefault="004B2916" w:rsidP="00F73476">
      <w:pPr>
        <w:jc w:val="both"/>
      </w:pPr>
      <w:r w:rsidRPr="00002737">
        <w:t xml:space="preserve">    100                             80                                       32                                                      20                                08                                                                  40</w:t>
      </w:r>
    </w:p>
    <w:p w:rsidR="004B2916" w:rsidRPr="00002737" w:rsidRDefault="004B2916" w:rsidP="00F73476">
      <w:pPr>
        <w:jc w:val="both"/>
      </w:pPr>
      <w:r w:rsidRPr="00002737">
        <w:t xml:space="preserve">      50                             40                                       16                                                      10                                04                                                                  20</w:t>
      </w:r>
    </w:p>
    <w:p w:rsidR="004B2916" w:rsidRPr="00002737" w:rsidRDefault="004B2916" w:rsidP="00F73476">
      <w:pPr>
        <w:jc w:val="both"/>
      </w:pPr>
      <w:r w:rsidRPr="00002737">
        <w:t xml:space="preserve">     25                              20                                       08                                                      05                                02                                                                  10 </w:t>
      </w:r>
    </w:p>
    <w:p w:rsidR="004B2916" w:rsidRPr="00002737" w:rsidRDefault="004B2916" w:rsidP="00F73476">
      <w:pPr>
        <w:jc w:val="both"/>
      </w:pPr>
      <w:r w:rsidRPr="00002737">
        <w:t xml:space="preserve">    </w:t>
      </w:r>
    </w:p>
    <w:p w:rsidR="004B2916" w:rsidRPr="00002737" w:rsidRDefault="004B2916" w:rsidP="008D0A31">
      <w:pPr>
        <w:jc w:val="both"/>
      </w:pPr>
      <w:r w:rsidRPr="00002737">
        <w:t>(a)</w:t>
      </w:r>
      <w:r w:rsidR="00002737">
        <w:t xml:space="preserve"> </w:t>
      </w:r>
      <w:r w:rsidRPr="00002737">
        <w:t>All the theory papers of a core</w:t>
      </w:r>
      <w:r w:rsidR="00002737">
        <w:t xml:space="preserve"> </w:t>
      </w:r>
      <w:r w:rsidRPr="00002737">
        <w:t xml:space="preserve">subject in a semester shall be taken as one subject, and aggregate </w:t>
      </w:r>
      <w:r w:rsidR="00002737">
        <w:t xml:space="preserve">of </w:t>
      </w:r>
      <w:r w:rsidRPr="00002737">
        <w:t>all these papers shall be treated as total marks for determining pass marks</w:t>
      </w:r>
      <w:r w:rsidR="00002737">
        <w:t>.</w:t>
      </w:r>
      <w:r w:rsidRPr="00002737">
        <w:t xml:space="preserve"> </w:t>
      </w:r>
      <w:r w:rsidR="00002737">
        <w:t>A</w:t>
      </w:r>
      <w:r w:rsidRPr="00002737">
        <w:t xml:space="preserve">ll the practical papers of </w:t>
      </w:r>
      <w:r w:rsidR="008D0A31">
        <w:t xml:space="preserve">a </w:t>
      </w:r>
      <w:r w:rsidRPr="00002737">
        <w:t>core subject in a semester shall be taken as one portion and aggregate marks of all these papers shall be jointly considered for determining pass marks.</w:t>
      </w:r>
    </w:p>
    <w:p w:rsidR="004B2916" w:rsidRPr="00002737" w:rsidRDefault="004B2916" w:rsidP="008D0A31">
      <w:pPr>
        <w:jc w:val="both"/>
      </w:pPr>
      <w:r w:rsidRPr="00002737">
        <w:lastRenderedPageBreak/>
        <w:t>(b)</w:t>
      </w:r>
      <w:r w:rsidR="008D0A31">
        <w:t xml:space="preserve"> </w:t>
      </w:r>
      <w:r w:rsidRPr="00002737">
        <w:t xml:space="preserve">All the theory papers </w:t>
      </w:r>
      <w:r w:rsidR="008D0A31">
        <w:t>o</w:t>
      </w:r>
      <w:r w:rsidRPr="00002737">
        <w:t xml:space="preserve">f DSE in a semester shall be taken as one subject, and aggregate </w:t>
      </w:r>
      <w:r w:rsidR="008D0A31">
        <w:t xml:space="preserve">of </w:t>
      </w:r>
      <w:r w:rsidRPr="00002737">
        <w:t>all these papers shall be treated as total marks for determining pass marks</w:t>
      </w:r>
      <w:r w:rsidR="008D0A31">
        <w:t>. A</w:t>
      </w:r>
      <w:r w:rsidRPr="00002737">
        <w:t xml:space="preserve">ll the practical papers of </w:t>
      </w:r>
      <w:r w:rsidR="008D0A31">
        <w:t xml:space="preserve">a </w:t>
      </w:r>
      <w:r w:rsidRPr="00002737">
        <w:t xml:space="preserve">DSE subject in a semester shall be taken as one portion and aggregate marks of all these papers shall be jointly considered for determining pass marks.                                     </w:t>
      </w:r>
    </w:p>
    <w:p w:rsidR="004B2916" w:rsidRPr="00002737" w:rsidRDefault="004B2916" w:rsidP="00F73476">
      <w:pPr>
        <w:jc w:val="both"/>
      </w:pPr>
      <w:r w:rsidRPr="00002737">
        <w:t xml:space="preserve">                                                                                                                                                                                </w:t>
      </w:r>
    </w:p>
    <w:p w:rsidR="004B2916" w:rsidRPr="00002737" w:rsidRDefault="004B2916" w:rsidP="008D0A31">
      <w:pPr>
        <w:jc w:val="both"/>
      </w:pPr>
      <w:r w:rsidRPr="00002737">
        <w:t xml:space="preserve">                          </w:t>
      </w:r>
      <w:r w:rsidRPr="00002737">
        <w:rPr>
          <w:rFonts w:cstheme="minorHAnsi"/>
          <w:b/>
          <w:sz w:val="28"/>
        </w:rPr>
        <w:t>11.  Attendance Rule</w:t>
      </w:r>
      <w:r w:rsidR="008D0A31">
        <w:rPr>
          <w:rFonts w:cstheme="minorHAnsi"/>
          <w:b/>
          <w:sz w:val="28"/>
        </w:rPr>
        <w:t>s</w:t>
      </w:r>
    </w:p>
    <w:p w:rsidR="004B2916" w:rsidRPr="00002737" w:rsidRDefault="004B2916" w:rsidP="008D0A31">
      <w:pPr>
        <w:spacing w:after="0"/>
        <w:ind w:left="1020"/>
        <w:jc w:val="both"/>
        <w:rPr>
          <w:rFonts w:cstheme="minorHAnsi"/>
          <w:sz w:val="28"/>
        </w:rPr>
      </w:pPr>
      <w:r w:rsidRPr="00002737">
        <w:rPr>
          <w:rFonts w:cstheme="minorHAnsi"/>
          <w:sz w:val="28"/>
        </w:rPr>
        <w:t>(a)</w:t>
      </w:r>
      <w:r w:rsidR="008D0A31">
        <w:rPr>
          <w:rFonts w:cstheme="minorHAnsi"/>
          <w:sz w:val="28"/>
        </w:rPr>
        <w:t xml:space="preserve"> </w:t>
      </w:r>
      <w:r w:rsidRPr="00002737">
        <w:rPr>
          <w:rFonts w:cstheme="minorHAnsi"/>
          <w:sz w:val="28"/>
        </w:rPr>
        <w:t>All students must attend every lecture, practical/</w:t>
      </w:r>
      <w:r w:rsidR="008D0A31">
        <w:rPr>
          <w:rFonts w:cstheme="minorHAnsi"/>
          <w:sz w:val="28"/>
        </w:rPr>
        <w:t>t</w:t>
      </w:r>
      <w:r w:rsidRPr="00002737">
        <w:rPr>
          <w:rFonts w:cstheme="minorHAnsi"/>
          <w:sz w:val="28"/>
        </w:rPr>
        <w:t>utorial class and other activities of the College.</w:t>
      </w:r>
      <w:r w:rsidR="008D0A31">
        <w:rPr>
          <w:rFonts w:cstheme="minorHAnsi"/>
          <w:sz w:val="28"/>
        </w:rPr>
        <w:t xml:space="preserve"> </w:t>
      </w:r>
      <w:r w:rsidRPr="00002737">
        <w:rPr>
          <w:rFonts w:cstheme="minorHAnsi"/>
          <w:sz w:val="28"/>
        </w:rPr>
        <w:t xml:space="preserve">                     However, the attendance requirement will be a minimum of 75% of the classes actually held.</w:t>
      </w:r>
    </w:p>
    <w:p w:rsidR="004B2916" w:rsidRPr="00002737" w:rsidRDefault="004B2916" w:rsidP="008D0A31">
      <w:pPr>
        <w:spacing w:after="0"/>
        <w:ind w:left="1080"/>
        <w:jc w:val="both"/>
        <w:rPr>
          <w:rFonts w:cstheme="minorHAnsi"/>
          <w:sz w:val="28"/>
        </w:rPr>
      </w:pPr>
      <w:r w:rsidRPr="00002737">
        <w:rPr>
          <w:rFonts w:cstheme="minorHAnsi"/>
          <w:sz w:val="28"/>
        </w:rPr>
        <w:t>(b)</w:t>
      </w:r>
      <w:r w:rsidR="008D0A31">
        <w:rPr>
          <w:rFonts w:cstheme="minorHAnsi"/>
          <w:sz w:val="28"/>
        </w:rPr>
        <w:t xml:space="preserve"> </w:t>
      </w:r>
      <w:r w:rsidRPr="00002737">
        <w:rPr>
          <w:rFonts w:cstheme="minorHAnsi"/>
          <w:sz w:val="28"/>
        </w:rPr>
        <w:t>A student must inform the Head/Principal concerned immediately of any instance of continuous absence from classes</w:t>
      </w:r>
      <w:r w:rsidR="008D0A31">
        <w:rPr>
          <w:rFonts w:cstheme="minorHAnsi"/>
          <w:sz w:val="28"/>
        </w:rPr>
        <w:t xml:space="preserve"> with the valid reason thereof</w:t>
      </w:r>
      <w:r w:rsidRPr="00002737">
        <w:rPr>
          <w:rFonts w:cstheme="minorHAnsi"/>
          <w:sz w:val="28"/>
        </w:rPr>
        <w:t>.</w:t>
      </w:r>
    </w:p>
    <w:p w:rsidR="004B2916" w:rsidRPr="00002737" w:rsidRDefault="008D0A31" w:rsidP="008D0A31">
      <w:pPr>
        <w:spacing w:after="0"/>
        <w:ind w:left="1080"/>
        <w:jc w:val="both"/>
        <w:rPr>
          <w:rFonts w:cstheme="minorHAnsi"/>
          <w:b/>
          <w:sz w:val="28"/>
        </w:rPr>
      </w:pPr>
      <w:r>
        <w:rPr>
          <w:rFonts w:cstheme="minorHAnsi"/>
          <w:sz w:val="28"/>
        </w:rPr>
        <w:t xml:space="preserve">(c) </w:t>
      </w:r>
      <w:r w:rsidR="004B2916" w:rsidRPr="00002737">
        <w:rPr>
          <w:rFonts w:cstheme="minorHAnsi"/>
          <w:sz w:val="28"/>
        </w:rPr>
        <w:t>A student who is absent due to illness should approach the teacher</w:t>
      </w:r>
      <w:r>
        <w:rPr>
          <w:rFonts w:cstheme="minorHAnsi"/>
          <w:sz w:val="28"/>
        </w:rPr>
        <w:t>s</w:t>
      </w:r>
      <w:r w:rsidR="004B2916" w:rsidRPr="00002737">
        <w:rPr>
          <w:rFonts w:cstheme="minorHAnsi"/>
          <w:sz w:val="28"/>
        </w:rPr>
        <w:t xml:space="preserve"> concerned for makeup quizze</w:t>
      </w:r>
      <w:r>
        <w:rPr>
          <w:rFonts w:cstheme="minorHAnsi"/>
          <w:sz w:val="28"/>
        </w:rPr>
        <w:t>s</w:t>
      </w:r>
      <w:r w:rsidR="004B2916" w:rsidRPr="00002737">
        <w:rPr>
          <w:rFonts w:cstheme="minorHAnsi"/>
          <w:sz w:val="28"/>
        </w:rPr>
        <w:t>, assignment and laboratory work.</w:t>
      </w:r>
    </w:p>
    <w:p w:rsidR="004B2916" w:rsidRPr="00002737" w:rsidRDefault="004B2916" w:rsidP="008D0A31">
      <w:pPr>
        <w:spacing w:after="0"/>
        <w:ind w:left="1080"/>
        <w:jc w:val="both"/>
        <w:rPr>
          <w:rFonts w:cstheme="minorHAnsi"/>
          <w:b/>
          <w:sz w:val="28"/>
        </w:rPr>
      </w:pPr>
      <w:r w:rsidRPr="00002737">
        <w:rPr>
          <w:rFonts w:cstheme="minorHAnsi"/>
          <w:sz w:val="28"/>
        </w:rPr>
        <w:t>(d)</w:t>
      </w:r>
      <w:r w:rsidR="008D0A31">
        <w:rPr>
          <w:rFonts w:cstheme="minorHAnsi"/>
          <w:sz w:val="28"/>
        </w:rPr>
        <w:t xml:space="preserve"> </w:t>
      </w:r>
      <w:r w:rsidRPr="00002737">
        <w:rPr>
          <w:rFonts w:cstheme="minorHAnsi"/>
          <w:sz w:val="28"/>
        </w:rPr>
        <w:t>A student who has been absent from a Mid-Semester/Internal Examination due to illness</w:t>
      </w:r>
      <w:r w:rsidR="008D0A31">
        <w:rPr>
          <w:rFonts w:cstheme="minorHAnsi"/>
          <w:sz w:val="28"/>
        </w:rPr>
        <w:t xml:space="preserve"> or for some other valid reason</w:t>
      </w:r>
      <w:r w:rsidRPr="00002737">
        <w:rPr>
          <w:rFonts w:cstheme="minorHAnsi"/>
          <w:sz w:val="28"/>
        </w:rPr>
        <w:t xml:space="preserve"> shall approach the teacher concerned for makeup test immediately on return to class. The request should be supported with a medical certificate issued by a registered medical practitioner</w:t>
      </w:r>
      <w:r w:rsidR="008D0A31">
        <w:rPr>
          <w:rFonts w:cstheme="minorHAnsi"/>
          <w:sz w:val="28"/>
        </w:rPr>
        <w:t>/affidavit</w:t>
      </w:r>
      <w:r w:rsidRPr="00002737">
        <w:rPr>
          <w:rFonts w:cstheme="minorHAnsi"/>
          <w:sz w:val="28"/>
        </w:rPr>
        <w:t>.</w:t>
      </w:r>
    </w:p>
    <w:p w:rsidR="004B2916" w:rsidRPr="00002737" w:rsidRDefault="004B2916" w:rsidP="008D0A31">
      <w:pPr>
        <w:spacing w:after="0"/>
        <w:ind w:left="1080"/>
        <w:jc w:val="both"/>
        <w:rPr>
          <w:rFonts w:cstheme="minorHAnsi"/>
          <w:sz w:val="28"/>
        </w:rPr>
      </w:pPr>
      <w:r w:rsidRPr="00002737">
        <w:rPr>
          <w:rFonts w:cstheme="minorHAnsi"/>
          <w:sz w:val="28"/>
        </w:rPr>
        <w:t>(e)</w:t>
      </w:r>
      <w:r w:rsidR="008D0A31">
        <w:rPr>
          <w:rFonts w:cstheme="minorHAnsi"/>
          <w:sz w:val="28"/>
        </w:rPr>
        <w:t xml:space="preserve"> </w:t>
      </w:r>
      <w:r w:rsidRPr="00002737">
        <w:rPr>
          <w:rFonts w:cstheme="minorHAnsi"/>
          <w:sz w:val="28"/>
        </w:rPr>
        <w:t xml:space="preserve">In case the period of absence on medical grounds </w:t>
      </w:r>
      <w:r w:rsidR="008D0A31">
        <w:rPr>
          <w:rFonts w:cstheme="minorHAnsi"/>
          <w:sz w:val="28"/>
        </w:rPr>
        <w:t>i</w:t>
      </w:r>
      <w:r w:rsidRPr="00002737">
        <w:rPr>
          <w:rFonts w:cstheme="minorHAnsi"/>
          <w:sz w:val="28"/>
        </w:rPr>
        <w:t>s more than 20 working days during the Semester</w:t>
      </w:r>
      <w:r w:rsidR="008D0A31">
        <w:rPr>
          <w:rFonts w:cstheme="minorHAnsi"/>
          <w:sz w:val="28"/>
        </w:rPr>
        <w:t>,</w:t>
      </w:r>
      <w:r w:rsidRPr="00002737">
        <w:rPr>
          <w:rFonts w:cstheme="minorHAnsi"/>
          <w:sz w:val="28"/>
        </w:rPr>
        <w:t xml:space="preserve"> a student may apply for withdrawal from the semester. Such application must be made as early as possible. No applications for semester withdrawal will be considered after External examination have commenced. Partial withdrawal in a semester is not allowed.</w:t>
      </w:r>
    </w:p>
    <w:p w:rsidR="004B2916" w:rsidRPr="00002737" w:rsidRDefault="004B2916" w:rsidP="008D0A31">
      <w:pPr>
        <w:spacing w:before="240" w:after="0"/>
        <w:ind w:left="1080"/>
        <w:jc w:val="both"/>
        <w:rPr>
          <w:rFonts w:cstheme="minorHAnsi"/>
          <w:b/>
          <w:sz w:val="28"/>
        </w:rPr>
      </w:pPr>
      <w:r w:rsidRPr="00002737">
        <w:rPr>
          <w:sz w:val="28"/>
          <w:szCs w:val="28"/>
        </w:rPr>
        <w:t>(f)   If a candidate represents his/her institution/University/Jharkhand State/Nation in Sports/ NCC/ NSS/Cultural      or any</w:t>
      </w:r>
      <w:r w:rsidR="008D0A31">
        <w:rPr>
          <w:sz w:val="28"/>
          <w:szCs w:val="28"/>
        </w:rPr>
        <w:t xml:space="preserve"> officially sponsored activity,</w:t>
      </w:r>
      <w:r w:rsidRPr="00002737">
        <w:rPr>
          <w:sz w:val="28"/>
          <w:szCs w:val="28"/>
        </w:rPr>
        <w:t xml:space="preserve"> he/she may be permitted to claim attendance for </w:t>
      </w:r>
      <w:r w:rsidR="008D0A31">
        <w:rPr>
          <w:sz w:val="28"/>
          <w:szCs w:val="28"/>
        </w:rPr>
        <w:t xml:space="preserve">the </w:t>
      </w:r>
      <w:r w:rsidRPr="00002737">
        <w:rPr>
          <w:sz w:val="28"/>
          <w:szCs w:val="28"/>
        </w:rPr>
        <w:t xml:space="preserve">actual number of days participated, based on the recommendation of the Head of the Institution concerned. If a candidate is selected </w:t>
      </w:r>
      <w:r w:rsidRPr="00002737">
        <w:rPr>
          <w:sz w:val="28"/>
          <w:szCs w:val="28"/>
        </w:rPr>
        <w:lastRenderedPageBreak/>
        <w:t xml:space="preserve">to participate in national level events such as Republic Day Parade </w:t>
      </w:r>
      <w:proofErr w:type="spellStart"/>
      <w:r w:rsidRPr="00002737">
        <w:rPr>
          <w:sz w:val="28"/>
          <w:szCs w:val="28"/>
        </w:rPr>
        <w:t>etc</w:t>
      </w:r>
      <w:proofErr w:type="spellEnd"/>
      <w:r w:rsidRPr="00002737">
        <w:rPr>
          <w:sz w:val="28"/>
          <w:szCs w:val="28"/>
        </w:rPr>
        <w:t xml:space="preserve">, he/she may be permitted to claim attendance for </w:t>
      </w:r>
      <w:r w:rsidR="008D0A31">
        <w:rPr>
          <w:sz w:val="28"/>
          <w:szCs w:val="28"/>
        </w:rPr>
        <w:t xml:space="preserve">the </w:t>
      </w:r>
      <w:r w:rsidRPr="00002737">
        <w:rPr>
          <w:sz w:val="28"/>
          <w:szCs w:val="28"/>
        </w:rPr>
        <w:t>actual number of days participated</w:t>
      </w:r>
      <w:r w:rsidR="008D0A31">
        <w:rPr>
          <w:sz w:val="28"/>
          <w:szCs w:val="28"/>
        </w:rPr>
        <w:t xml:space="preserve"> (including journey days)</w:t>
      </w:r>
      <w:r w:rsidRPr="00002737">
        <w:rPr>
          <w:sz w:val="28"/>
          <w:szCs w:val="28"/>
        </w:rPr>
        <w:t xml:space="preserve"> based on the recommendation of the head of the Institution concerned</w:t>
      </w:r>
      <w:r w:rsidRPr="00002737">
        <w:t>.</w:t>
      </w:r>
    </w:p>
    <w:p w:rsidR="004B2916" w:rsidRPr="00002737" w:rsidRDefault="004B2916" w:rsidP="00F73476">
      <w:pPr>
        <w:spacing w:after="0"/>
        <w:ind w:left="1080"/>
        <w:jc w:val="both"/>
        <w:rPr>
          <w:rFonts w:cstheme="minorHAnsi"/>
          <w:sz w:val="28"/>
        </w:rPr>
      </w:pPr>
      <w:r w:rsidRPr="00002737">
        <w:rPr>
          <w:rFonts w:cstheme="minorHAnsi"/>
          <w:sz w:val="28"/>
        </w:rPr>
        <w:t>(g)</w:t>
      </w:r>
      <w:r w:rsidR="008D0A31">
        <w:rPr>
          <w:rFonts w:cstheme="minorHAnsi"/>
          <w:sz w:val="28"/>
        </w:rPr>
        <w:t xml:space="preserve"> </w:t>
      </w:r>
      <w:r w:rsidRPr="00002737">
        <w:rPr>
          <w:rFonts w:cstheme="minorHAnsi"/>
          <w:sz w:val="28"/>
        </w:rPr>
        <w:t xml:space="preserve">If a student is continuously absent from the institute for more than four weeks without permission of the Head of the Department concerned, his/her name will be removed from institute rolls. </w:t>
      </w:r>
    </w:p>
    <w:p w:rsidR="004B2916" w:rsidRPr="00002737" w:rsidRDefault="004B2916" w:rsidP="008D0A31">
      <w:pPr>
        <w:spacing w:after="0"/>
        <w:ind w:left="1080"/>
        <w:jc w:val="both"/>
        <w:rPr>
          <w:rFonts w:cstheme="minorHAnsi"/>
          <w:b/>
          <w:sz w:val="28"/>
        </w:rPr>
      </w:pPr>
      <w:r w:rsidRPr="00002737">
        <w:rPr>
          <w:rFonts w:cstheme="minorHAnsi"/>
          <w:sz w:val="28"/>
        </w:rPr>
        <w:t>(h) In extraordinary case</w:t>
      </w:r>
      <w:r w:rsidR="008D0A31">
        <w:rPr>
          <w:rFonts w:cstheme="minorHAnsi"/>
          <w:sz w:val="28"/>
        </w:rPr>
        <w:t>s the</w:t>
      </w:r>
      <w:r w:rsidRPr="00002737">
        <w:rPr>
          <w:rFonts w:cstheme="minorHAnsi"/>
          <w:sz w:val="28"/>
        </w:rPr>
        <w:t xml:space="preserve"> Vice-Chancellor can utilize his discretionary power to condone the shortage of attendance.</w:t>
      </w:r>
    </w:p>
    <w:p w:rsidR="004B2916" w:rsidRPr="008D0A31" w:rsidRDefault="004B2916" w:rsidP="008D0A31">
      <w:pPr>
        <w:pStyle w:val="ListParagraph"/>
        <w:spacing w:after="0"/>
        <w:jc w:val="both"/>
        <w:rPr>
          <w:rFonts w:cstheme="minorHAnsi"/>
          <w:b/>
          <w:sz w:val="28"/>
        </w:rPr>
      </w:pPr>
      <w:r w:rsidRPr="008D0A31">
        <w:rPr>
          <w:rFonts w:cstheme="minorHAnsi"/>
          <w:b/>
          <w:sz w:val="28"/>
        </w:rPr>
        <w:t>12.0</w:t>
      </w:r>
      <w:r w:rsidR="008D0A31">
        <w:rPr>
          <w:rFonts w:cstheme="minorHAnsi"/>
          <w:b/>
          <w:sz w:val="28"/>
        </w:rPr>
        <w:t>)</w:t>
      </w:r>
      <w:r w:rsidRPr="008D0A31">
        <w:rPr>
          <w:rFonts w:cstheme="minorHAnsi"/>
          <w:b/>
          <w:sz w:val="28"/>
        </w:rPr>
        <w:t xml:space="preserve"> Syllabi</w:t>
      </w:r>
    </w:p>
    <w:p w:rsidR="004B2916" w:rsidRPr="00002737" w:rsidRDefault="004B2916" w:rsidP="008D0A31">
      <w:pPr>
        <w:spacing w:after="0"/>
        <w:ind w:left="720"/>
        <w:jc w:val="both"/>
        <w:rPr>
          <w:rFonts w:cstheme="minorHAnsi"/>
          <w:b/>
          <w:sz w:val="28"/>
        </w:rPr>
      </w:pPr>
      <w:r w:rsidRPr="00002737">
        <w:rPr>
          <w:rFonts w:cstheme="minorHAnsi"/>
          <w:sz w:val="28"/>
        </w:rPr>
        <w:t>(</w:t>
      </w:r>
      <w:r w:rsidRPr="00002737">
        <w:rPr>
          <w:rFonts w:cstheme="minorHAnsi"/>
          <w:b/>
          <w:sz w:val="28"/>
        </w:rPr>
        <w:t>1)</w:t>
      </w:r>
      <w:r w:rsidR="008D0A31">
        <w:rPr>
          <w:rFonts w:cstheme="minorHAnsi"/>
          <w:b/>
          <w:sz w:val="28"/>
        </w:rPr>
        <w:t xml:space="preserve"> </w:t>
      </w:r>
      <w:r w:rsidRPr="00002737">
        <w:rPr>
          <w:rFonts w:cstheme="minorHAnsi"/>
          <w:b/>
          <w:sz w:val="28"/>
        </w:rPr>
        <w:t xml:space="preserve">Basic </w:t>
      </w:r>
      <w:r w:rsidR="008D0A31">
        <w:rPr>
          <w:rFonts w:cstheme="minorHAnsi"/>
          <w:b/>
          <w:sz w:val="28"/>
        </w:rPr>
        <w:t>F</w:t>
      </w:r>
      <w:r w:rsidRPr="00002737">
        <w:rPr>
          <w:rFonts w:cstheme="minorHAnsi"/>
          <w:b/>
          <w:sz w:val="28"/>
        </w:rPr>
        <w:t xml:space="preserve">ramework of </w:t>
      </w:r>
      <w:r w:rsidR="008D0A31">
        <w:rPr>
          <w:rFonts w:cstheme="minorHAnsi"/>
          <w:b/>
          <w:sz w:val="28"/>
        </w:rPr>
        <w:t>S</w:t>
      </w:r>
      <w:r w:rsidRPr="00002737">
        <w:rPr>
          <w:rFonts w:cstheme="minorHAnsi"/>
          <w:b/>
          <w:sz w:val="28"/>
        </w:rPr>
        <w:t>yllabus</w:t>
      </w:r>
    </w:p>
    <w:p w:rsidR="004B2916" w:rsidRPr="00002737" w:rsidRDefault="004B2916" w:rsidP="008D0A31">
      <w:pPr>
        <w:spacing w:after="0"/>
        <w:ind w:left="720"/>
        <w:jc w:val="both"/>
        <w:rPr>
          <w:rFonts w:cstheme="minorHAnsi"/>
          <w:sz w:val="28"/>
        </w:rPr>
      </w:pPr>
      <w:r w:rsidRPr="00002737">
        <w:rPr>
          <w:rFonts w:cstheme="minorHAnsi"/>
          <w:sz w:val="28"/>
        </w:rPr>
        <w:t>The syllabus in each subject and in each paper shall be demarcated into well-defined units/areas of content along with a topic</w:t>
      </w:r>
      <w:r w:rsidR="008D0A31">
        <w:rPr>
          <w:rFonts w:cstheme="minorHAnsi"/>
          <w:sz w:val="28"/>
        </w:rPr>
        <w:t>-</w:t>
      </w:r>
      <w:r w:rsidRPr="00002737">
        <w:rPr>
          <w:rFonts w:cstheme="minorHAnsi"/>
          <w:sz w:val="28"/>
        </w:rPr>
        <w:t xml:space="preserve">wise break up. The Board of </w:t>
      </w:r>
      <w:r w:rsidR="008D0A31">
        <w:rPr>
          <w:rFonts w:cstheme="minorHAnsi"/>
          <w:sz w:val="28"/>
        </w:rPr>
        <w:t>S</w:t>
      </w:r>
      <w:r w:rsidRPr="00002737">
        <w:rPr>
          <w:rFonts w:cstheme="minorHAnsi"/>
          <w:sz w:val="28"/>
        </w:rPr>
        <w:t xml:space="preserve">tudies of </w:t>
      </w:r>
      <w:r w:rsidR="008D0A31">
        <w:rPr>
          <w:rFonts w:cstheme="minorHAnsi"/>
          <w:sz w:val="28"/>
        </w:rPr>
        <w:t xml:space="preserve">the </w:t>
      </w:r>
      <w:r w:rsidRPr="00002737">
        <w:rPr>
          <w:rFonts w:cstheme="minorHAnsi"/>
          <w:sz w:val="28"/>
        </w:rPr>
        <w:t>subject concerned constituted by the Vice-Chancellor shall be responsible for framing the Syllabus subject to the provisions of this regulation.</w:t>
      </w:r>
    </w:p>
    <w:p w:rsidR="004B2916" w:rsidRPr="00002737" w:rsidRDefault="004B2916" w:rsidP="008D0A31">
      <w:pPr>
        <w:spacing w:after="0"/>
        <w:ind w:left="720"/>
        <w:jc w:val="both"/>
        <w:rPr>
          <w:rFonts w:cstheme="minorHAnsi"/>
          <w:sz w:val="28"/>
        </w:rPr>
      </w:pPr>
      <w:r w:rsidRPr="00002737">
        <w:rPr>
          <w:rFonts w:cstheme="minorHAnsi"/>
          <w:b/>
          <w:sz w:val="28"/>
        </w:rPr>
        <w:t>(2)</w:t>
      </w:r>
      <w:r w:rsidRPr="00002737">
        <w:rPr>
          <w:rFonts w:cstheme="minorHAnsi"/>
          <w:sz w:val="28"/>
        </w:rPr>
        <w:t xml:space="preserve">: </w:t>
      </w:r>
      <w:r w:rsidRPr="00002737">
        <w:rPr>
          <w:rFonts w:cstheme="minorHAnsi"/>
          <w:b/>
          <w:sz w:val="28"/>
        </w:rPr>
        <w:t>S</w:t>
      </w:r>
      <w:r w:rsidR="008D0A31">
        <w:rPr>
          <w:rFonts w:cstheme="minorHAnsi"/>
          <w:b/>
          <w:sz w:val="28"/>
        </w:rPr>
        <w:t>ymbol</w:t>
      </w:r>
      <w:r w:rsidRPr="00002737">
        <w:rPr>
          <w:rFonts w:cstheme="minorHAnsi"/>
          <w:b/>
          <w:sz w:val="28"/>
        </w:rPr>
        <w:t xml:space="preserve"> </w:t>
      </w:r>
      <w:r w:rsidR="008D0A31">
        <w:rPr>
          <w:rFonts w:cstheme="minorHAnsi"/>
          <w:b/>
          <w:sz w:val="28"/>
        </w:rPr>
        <w:t>of</w:t>
      </w:r>
      <w:r w:rsidRPr="00002737">
        <w:rPr>
          <w:rFonts w:cstheme="minorHAnsi"/>
          <w:b/>
          <w:sz w:val="28"/>
        </w:rPr>
        <w:t xml:space="preserve"> Paper</w:t>
      </w:r>
      <w:r w:rsidRPr="00002737">
        <w:rPr>
          <w:rFonts w:cstheme="minorHAnsi"/>
          <w:sz w:val="28"/>
        </w:rPr>
        <w:t xml:space="preserve">: </w:t>
      </w:r>
      <w:r w:rsidRPr="00002737">
        <w:rPr>
          <w:rFonts w:cstheme="minorHAnsi"/>
          <w:b/>
          <w:sz w:val="28"/>
        </w:rPr>
        <w:t>XYZ-H-C-101-T</w:t>
      </w:r>
      <w:r w:rsidRPr="00002737">
        <w:rPr>
          <w:rFonts w:cstheme="minorHAnsi"/>
          <w:sz w:val="28"/>
        </w:rPr>
        <w:t xml:space="preserve">: The first three symbols in  Roman capital letters  indicate the subject; the next symbol H or G indicate </w:t>
      </w:r>
      <w:proofErr w:type="spellStart"/>
      <w:r w:rsidRPr="00002737">
        <w:rPr>
          <w:rFonts w:cstheme="minorHAnsi"/>
          <w:sz w:val="28"/>
        </w:rPr>
        <w:t>Honours</w:t>
      </w:r>
      <w:proofErr w:type="spellEnd"/>
      <w:r w:rsidRPr="00002737">
        <w:rPr>
          <w:rFonts w:cstheme="minorHAnsi"/>
          <w:sz w:val="28"/>
        </w:rPr>
        <w:t xml:space="preserve"> or General course; the next symbol</w:t>
      </w:r>
      <w:r w:rsidR="008D0A31">
        <w:rPr>
          <w:rFonts w:cstheme="minorHAnsi"/>
          <w:sz w:val="28"/>
        </w:rPr>
        <w:t xml:space="preserve"> </w:t>
      </w:r>
      <w:r w:rsidRPr="00002737">
        <w:rPr>
          <w:rFonts w:cstheme="minorHAnsi"/>
          <w:sz w:val="28"/>
        </w:rPr>
        <w:t>(s) denotes Core (C), Generic Elective (GE), Discipline Specific Elective (DSE), AECC, SEC</w:t>
      </w:r>
      <w:r w:rsidR="008D0A31">
        <w:rPr>
          <w:rFonts w:cstheme="minorHAnsi"/>
          <w:sz w:val="28"/>
        </w:rPr>
        <w:t>,</w:t>
      </w:r>
      <w:r w:rsidRPr="00002737">
        <w:rPr>
          <w:rFonts w:cstheme="minorHAnsi"/>
          <w:sz w:val="28"/>
        </w:rPr>
        <w:t xml:space="preserve"> etc. </w:t>
      </w:r>
      <w:r w:rsidR="008D0A31">
        <w:rPr>
          <w:rFonts w:cstheme="minorHAnsi"/>
          <w:sz w:val="28"/>
        </w:rPr>
        <w:t>O</w:t>
      </w:r>
      <w:r w:rsidRPr="00002737">
        <w:rPr>
          <w:rFonts w:cstheme="minorHAnsi"/>
          <w:sz w:val="28"/>
        </w:rPr>
        <w:t xml:space="preserve">ut of the next three digits, the first digit indicates </w:t>
      </w:r>
      <w:r w:rsidR="008D0A31">
        <w:rPr>
          <w:rFonts w:cstheme="minorHAnsi"/>
          <w:sz w:val="28"/>
        </w:rPr>
        <w:t xml:space="preserve">the </w:t>
      </w:r>
      <w:r w:rsidRPr="00002737">
        <w:rPr>
          <w:rFonts w:cstheme="minorHAnsi"/>
          <w:sz w:val="28"/>
        </w:rPr>
        <w:t>semester e.g. 1,</w:t>
      </w:r>
      <w:r w:rsidR="008D0A31">
        <w:rPr>
          <w:rFonts w:cstheme="minorHAnsi"/>
          <w:sz w:val="28"/>
        </w:rPr>
        <w:t xml:space="preserve"> </w:t>
      </w:r>
      <w:r w:rsidRPr="00002737">
        <w:rPr>
          <w:rFonts w:cstheme="minorHAnsi"/>
          <w:sz w:val="28"/>
        </w:rPr>
        <w:t>2,</w:t>
      </w:r>
      <w:r w:rsidR="008D0A31">
        <w:rPr>
          <w:rFonts w:cstheme="minorHAnsi"/>
          <w:sz w:val="28"/>
        </w:rPr>
        <w:t xml:space="preserve"> </w:t>
      </w:r>
      <w:r w:rsidRPr="00002737">
        <w:rPr>
          <w:rFonts w:cstheme="minorHAnsi"/>
          <w:sz w:val="28"/>
        </w:rPr>
        <w:t>3…6 for semester I,</w:t>
      </w:r>
      <w:r w:rsidR="008D0A31">
        <w:rPr>
          <w:rFonts w:cstheme="minorHAnsi"/>
          <w:sz w:val="28"/>
        </w:rPr>
        <w:t xml:space="preserve"> </w:t>
      </w:r>
      <w:r w:rsidRPr="00002737">
        <w:rPr>
          <w:rFonts w:cstheme="minorHAnsi"/>
          <w:sz w:val="28"/>
        </w:rPr>
        <w:t>II,</w:t>
      </w:r>
      <w:r w:rsidR="008D0A31">
        <w:rPr>
          <w:rFonts w:cstheme="minorHAnsi"/>
          <w:sz w:val="28"/>
        </w:rPr>
        <w:t xml:space="preserve"> </w:t>
      </w:r>
      <w:r w:rsidRPr="00002737">
        <w:rPr>
          <w:rFonts w:cstheme="minorHAnsi"/>
          <w:sz w:val="28"/>
        </w:rPr>
        <w:t>III,</w:t>
      </w:r>
      <w:r w:rsidR="008D0A31">
        <w:rPr>
          <w:rFonts w:cstheme="minorHAnsi"/>
          <w:sz w:val="28"/>
        </w:rPr>
        <w:t xml:space="preserve"> </w:t>
      </w:r>
      <w:r w:rsidRPr="00002737">
        <w:rPr>
          <w:rFonts w:cstheme="minorHAnsi"/>
          <w:sz w:val="28"/>
        </w:rPr>
        <w:t>IV</w:t>
      </w:r>
      <w:r w:rsidR="008D0A31">
        <w:rPr>
          <w:rFonts w:cstheme="minorHAnsi"/>
          <w:sz w:val="28"/>
        </w:rPr>
        <w:t>…</w:t>
      </w:r>
      <w:r w:rsidRPr="00002737">
        <w:rPr>
          <w:rFonts w:cstheme="minorHAnsi"/>
          <w:sz w:val="28"/>
        </w:rPr>
        <w:t>VI ,respectively, and the next two digits indicate paper number</w:t>
      </w:r>
      <w:r w:rsidR="008D0A31">
        <w:rPr>
          <w:rFonts w:cstheme="minorHAnsi"/>
          <w:sz w:val="28"/>
        </w:rPr>
        <w:t>.</w:t>
      </w:r>
      <w:r w:rsidRPr="00002737">
        <w:rPr>
          <w:rFonts w:cstheme="minorHAnsi"/>
          <w:sz w:val="28"/>
        </w:rPr>
        <w:t xml:space="preserve"> </w:t>
      </w:r>
      <w:r w:rsidR="008D0A31">
        <w:rPr>
          <w:rFonts w:cstheme="minorHAnsi"/>
          <w:sz w:val="28"/>
        </w:rPr>
        <w:t>T</w:t>
      </w:r>
      <w:r w:rsidRPr="00002737">
        <w:rPr>
          <w:rFonts w:cstheme="minorHAnsi"/>
          <w:sz w:val="28"/>
        </w:rPr>
        <w:t>he last letter T or P indicates Theory or Practical.</w:t>
      </w:r>
    </w:p>
    <w:p w:rsidR="004B2916" w:rsidRPr="00002737" w:rsidRDefault="004B2916" w:rsidP="00A80E89">
      <w:pPr>
        <w:spacing w:after="0"/>
        <w:jc w:val="both"/>
        <w:rPr>
          <w:rFonts w:cstheme="minorHAnsi"/>
          <w:b/>
          <w:sz w:val="28"/>
        </w:rPr>
      </w:pPr>
      <w:r w:rsidRPr="00002737">
        <w:rPr>
          <w:rFonts w:cstheme="minorHAnsi"/>
          <w:b/>
          <w:sz w:val="28"/>
        </w:rPr>
        <w:t>13.0</w:t>
      </w:r>
      <w:r w:rsidR="00A80E89">
        <w:rPr>
          <w:rFonts w:cstheme="minorHAnsi"/>
          <w:b/>
          <w:sz w:val="28"/>
        </w:rPr>
        <w:t>)</w:t>
      </w:r>
      <w:r w:rsidRPr="00002737">
        <w:rPr>
          <w:rFonts w:cstheme="minorHAnsi"/>
          <w:b/>
          <w:sz w:val="28"/>
        </w:rPr>
        <w:t xml:space="preserve"> Medium of instruction and Examination</w:t>
      </w:r>
    </w:p>
    <w:p w:rsidR="004B2916" w:rsidRPr="00002737" w:rsidRDefault="004B2916" w:rsidP="008D0A31">
      <w:pPr>
        <w:spacing w:after="0"/>
        <w:jc w:val="both"/>
        <w:rPr>
          <w:rFonts w:cstheme="minorHAnsi"/>
          <w:sz w:val="28"/>
          <w:u w:val="single"/>
        </w:rPr>
      </w:pPr>
      <w:r w:rsidRPr="00002737">
        <w:rPr>
          <w:rFonts w:cstheme="minorHAnsi"/>
          <w:sz w:val="28"/>
        </w:rPr>
        <w:t>Except language subjects</w:t>
      </w:r>
      <w:r w:rsidR="008D0A31">
        <w:rPr>
          <w:rFonts w:cstheme="minorHAnsi"/>
          <w:sz w:val="28"/>
        </w:rPr>
        <w:t>, the</w:t>
      </w:r>
      <w:r w:rsidRPr="00002737">
        <w:rPr>
          <w:rFonts w:cstheme="minorHAnsi"/>
          <w:sz w:val="28"/>
        </w:rPr>
        <w:t xml:space="preserve"> medium of instruction/</w:t>
      </w:r>
      <w:r w:rsidR="008D0A31">
        <w:rPr>
          <w:rFonts w:cstheme="minorHAnsi"/>
          <w:sz w:val="28"/>
        </w:rPr>
        <w:t>e</w:t>
      </w:r>
      <w:r w:rsidRPr="00002737">
        <w:rPr>
          <w:rFonts w:cstheme="minorHAnsi"/>
          <w:sz w:val="28"/>
        </w:rPr>
        <w:t>xamination shall be Hindi/</w:t>
      </w:r>
      <w:r w:rsidRPr="004E7436">
        <w:rPr>
          <w:rFonts w:cstheme="minorHAnsi"/>
          <w:sz w:val="28"/>
        </w:rPr>
        <w:t>English.</w:t>
      </w:r>
    </w:p>
    <w:p w:rsidR="004B2916" w:rsidRPr="00002737" w:rsidRDefault="004B2916" w:rsidP="00A80E89">
      <w:pPr>
        <w:jc w:val="both"/>
        <w:rPr>
          <w:rFonts w:cs="Times New Roman"/>
          <w:b/>
          <w:sz w:val="28"/>
          <w:szCs w:val="28"/>
        </w:rPr>
      </w:pPr>
      <w:r w:rsidRPr="00002737">
        <w:rPr>
          <w:rFonts w:cs="Times New Roman"/>
          <w:b/>
          <w:sz w:val="28"/>
          <w:szCs w:val="28"/>
        </w:rPr>
        <w:t>14.0</w:t>
      </w:r>
      <w:r w:rsidR="00A80E89">
        <w:rPr>
          <w:rFonts w:cs="Times New Roman"/>
          <w:b/>
          <w:sz w:val="28"/>
          <w:szCs w:val="28"/>
        </w:rPr>
        <w:t xml:space="preserve">) </w:t>
      </w:r>
      <w:r w:rsidRPr="00002737">
        <w:rPr>
          <w:rFonts w:cs="Times New Roman"/>
          <w:b/>
          <w:sz w:val="28"/>
          <w:szCs w:val="28"/>
        </w:rPr>
        <w:t>EXAMINATION, EVALUATION AND DECLARATION OF RESULTS</w:t>
      </w:r>
    </w:p>
    <w:p w:rsidR="004B2916" w:rsidRPr="00002737" w:rsidRDefault="004B2916" w:rsidP="00A80E89">
      <w:pPr>
        <w:jc w:val="both"/>
        <w:rPr>
          <w:rFonts w:cs="Times New Roman"/>
          <w:b/>
          <w:sz w:val="28"/>
          <w:szCs w:val="28"/>
        </w:rPr>
      </w:pPr>
      <w:r w:rsidRPr="00002737">
        <w:rPr>
          <w:rFonts w:cs="Times New Roman"/>
          <w:b/>
          <w:sz w:val="28"/>
          <w:szCs w:val="28"/>
        </w:rPr>
        <w:t>(i)</w:t>
      </w:r>
      <w:r w:rsidRPr="00002737">
        <w:rPr>
          <w:rFonts w:cs="Times New Roman"/>
          <w:sz w:val="28"/>
          <w:szCs w:val="28"/>
        </w:rPr>
        <w:t xml:space="preserve"> The duration of a paper of </w:t>
      </w:r>
      <w:r w:rsidR="00A80E89">
        <w:rPr>
          <w:rFonts w:cs="Times New Roman"/>
          <w:sz w:val="28"/>
          <w:szCs w:val="28"/>
        </w:rPr>
        <w:t xml:space="preserve">an </w:t>
      </w:r>
      <w:r w:rsidRPr="00002737">
        <w:rPr>
          <w:rFonts w:cs="Times New Roman"/>
          <w:sz w:val="28"/>
          <w:szCs w:val="28"/>
        </w:rPr>
        <w:t>end</w:t>
      </w:r>
      <w:r w:rsidR="00A80E89">
        <w:rPr>
          <w:rFonts w:cs="Times New Roman"/>
          <w:sz w:val="28"/>
          <w:szCs w:val="28"/>
        </w:rPr>
        <w:t>-</w:t>
      </w:r>
      <w:r w:rsidRPr="00002737">
        <w:rPr>
          <w:rFonts w:cs="Times New Roman"/>
          <w:sz w:val="28"/>
          <w:szCs w:val="28"/>
        </w:rPr>
        <w:t>semester</w:t>
      </w:r>
      <w:r w:rsidR="00A80E89">
        <w:rPr>
          <w:rFonts w:cs="Times New Roman"/>
          <w:sz w:val="28"/>
          <w:szCs w:val="28"/>
        </w:rPr>
        <w:t xml:space="preserve"> examination</w:t>
      </w:r>
      <w:r w:rsidRPr="00002737">
        <w:rPr>
          <w:rFonts w:cs="Times New Roman"/>
          <w:sz w:val="28"/>
          <w:szCs w:val="28"/>
        </w:rPr>
        <w:t xml:space="preserve"> shall normally</w:t>
      </w:r>
      <w:r w:rsidR="00A80E89">
        <w:rPr>
          <w:rFonts w:cs="Times New Roman"/>
          <w:sz w:val="28"/>
          <w:szCs w:val="28"/>
        </w:rPr>
        <w:t xml:space="preserve"> be</w:t>
      </w:r>
      <w:r w:rsidRPr="00002737">
        <w:rPr>
          <w:rFonts w:cs="Times New Roman"/>
          <w:sz w:val="28"/>
          <w:szCs w:val="28"/>
        </w:rPr>
        <w:t xml:space="preserve"> three hours and that of </w:t>
      </w:r>
      <w:r w:rsidR="00A80E89">
        <w:rPr>
          <w:rFonts w:cs="Times New Roman"/>
          <w:sz w:val="28"/>
          <w:szCs w:val="28"/>
        </w:rPr>
        <w:t xml:space="preserve">a </w:t>
      </w:r>
      <w:r w:rsidRPr="00002737">
        <w:rPr>
          <w:rFonts w:cs="Times New Roman"/>
          <w:sz w:val="28"/>
          <w:szCs w:val="28"/>
        </w:rPr>
        <w:t>mid</w:t>
      </w:r>
      <w:r w:rsidR="00A80E89">
        <w:rPr>
          <w:rFonts w:cs="Times New Roman"/>
          <w:sz w:val="28"/>
          <w:szCs w:val="28"/>
        </w:rPr>
        <w:t>-</w:t>
      </w:r>
      <w:proofErr w:type="spellStart"/>
      <w:r w:rsidRPr="00002737">
        <w:rPr>
          <w:rFonts w:cs="Times New Roman"/>
          <w:sz w:val="28"/>
          <w:szCs w:val="28"/>
        </w:rPr>
        <w:t>sem</w:t>
      </w:r>
      <w:proofErr w:type="spellEnd"/>
      <w:r w:rsidRPr="00002737">
        <w:rPr>
          <w:rFonts w:cs="Times New Roman"/>
          <w:sz w:val="28"/>
          <w:szCs w:val="28"/>
        </w:rPr>
        <w:t xml:space="preserve"> examination</w:t>
      </w:r>
      <w:r w:rsidR="00A80E89">
        <w:rPr>
          <w:rFonts w:cs="Times New Roman"/>
          <w:sz w:val="28"/>
          <w:szCs w:val="28"/>
        </w:rPr>
        <w:t>,</w:t>
      </w:r>
      <w:r w:rsidRPr="00002737">
        <w:rPr>
          <w:rFonts w:cs="Times New Roman"/>
          <w:sz w:val="28"/>
          <w:szCs w:val="28"/>
        </w:rPr>
        <w:t xml:space="preserve"> 1.5 hours.</w:t>
      </w:r>
    </w:p>
    <w:p w:rsidR="004B2916" w:rsidRPr="00002737" w:rsidRDefault="004B2916" w:rsidP="00A80E89">
      <w:pPr>
        <w:jc w:val="both"/>
        <w:rPr>
          <w:rFonts w:cs="Times New Roman"/>
          <w:b/>
          <w:sz w:val="28"/>
          <w:szCs w:val="28"/>
        </w:rPr>
      </w:pPr>
      <w:r w:rsidRPr="00002737">
        <w:rPr>
          <w:rFonts w:cs="Times New Roman"/>
          <w:b/>
          <w:sz w:val="28"/>
          <w:szCs w:val="28"/>
        </w:rPr>
        <w:lastRenderedPageBreak/>
        <w:t xml:space="preserve">ii) Assessment and Progression: </w:t>
      </w:r>
      <w:r w:rsidRPr="00A80E89">
        <w:rPr>
          <w:rFonts w:cs="Times New Roman"/>
          <w:sz w:val="28"/>
          <w:szCs w:val="28"/>
        </w:rPr>
        <w:t xml:space="preserve">The performance of a student shall be evaluated through Internal Assessment that will include </w:t>
      </w:r>
      <w:r w:rsidR="00A80E89" w:rsidRPr="00A80E89">
        <w:rPr>
          <w:rFonts w:cs="Times New Roman"/>
          <w:sz w:val="28"/>
          <w:szCs w:val="28"/>
        </w:rPr>
        <w:t xml:space="preserve">the </w:t>
      </w:r>
      <w:r w:rsidRPr="00A80E89">
        <w:rPr>
          <w:rFonts w:cs="Times New Roman"/>
          <w:sz w:val="28"/>
          <w:szCs w:val="28"/>
        </w:rPr>
        <w:t xml:space="preserve">mid-semester examination on the pattern of </w:t>
      </w:r>
      <w:r w:rsidR="00A80E89" w:rsidRPr="00A80E89">
        <w:rPr>
          <w:rFonts w:cs="Times New Roman"/>
          <w:sz w:val="28"/>
          <w:szCs w:val="28"/>
        </w:rPr>
        <w:t xml:space="preserve">the </w:t>
      </w:r>
      <w:r w:rsidRPr="00A80E89">
        <w:rPr>
          <w:rFonts w:cs="Times New Roman"/>
          <w:sz w:val="28"/>
          <w:szCs w:val="28"/>
        </w:rPr>
        <w:t>end</w:t>
      </w:r>
      <w:r w:rsidR="00A80E89" w:rsidRPr="00A80E89">
        <w:rPr>
          <w:rFonts w:cs="Times New Roman"/>
          <w:sz w:val="28"/>
          <w:szCs w:val="28"/>
        </w:rPr>
        <w:t>-</w:t>
      </w:r>
      <w:r w:rsidRPr="00A80E89">
        <w:rPr>
          <w:rFonts w:cs="Times New Roman"/>
          <w:sz w:val="28"/>
          <w:szCs w:val="28"/>
        </w:rPr>
        <w:t>semester examination</w:t>
      </w:r>
      <w:r w:rsidR="00A80E89" w:rsidRPr="00A80E89">
        <w:rPr>
          <w:rFonts w:cs="Times New Roman"/>
          <w:sz w:val="28"/>
          <w:szCs w:val="28"/>
        </w:rPr>
        <w:t>,</w:t>
      </w:r>
      <w:r w:rsidRPr="00A80E89">
        <w:rPr>
          <w:rFonts w:cs="Times New Roman"/>
          <w:sz w:val="28"/>
          <w:szCs w:val="28"/>
        </w:rPr>
        <w:t xml:space="preserve"> </w:t>
      </w:r>
      <w:r w:rsidR="00A80E89" w:rsidRPr="00A80E89">
        <w:rPr>
          <w:rFonts w:cs="Times New Roman"/>
          <w:sz w:val="28"/>
          <w:szCs w:val="28"/>
        </w:rPr>
        <w:t>r</w:t>
      </w:r>
      <w:r w:rsidRPr="00A80E89">
        <w:rPr>
          <w:rFonts w:cs="Times New Roman"/>
          <w:sz w:val="28"/>
          <w:szCs w:val="28"/>
        </w:rPr>
        <w:t>egularity</w:t>
      </w:r>
      <w:r w:rsidR="00A80E89" w:rsidRPr="00A80E89">
        <w:rPr>
          <w:rFonts w:cs="Times New Roman"/>
          <w:sz w:val="28"/>
          <w:szCs w:val="28"/>
        </w:rPr>
        <w:t xml:space="preserve"> of attendance</w:t>
      </w:r>
      <w:r w:rsidRPr="00A80E89">
        <w:rPr>
          <w:rFonts w:cs="Times New Roman"/>
          <w:sz w:val="28"/>
          <w:szCs w:val="28"/>
        </w:rPr>
        <w:t xml:space="preserve"> and other activities</w:t>
      </w:r>
      <w:r w:rsidR="00A80E89" w:rsidRPr="00A80E89">
        <w:rPr>
          <w:rFonts w:cs="Times New Roman"/>
          <w:sz w:val="28"/>
          <w:szCs w:val="28"/>
        </w:rPr>
        <w:t>,</w:t>
      </w:r>
      <w:r w:rsidRPr="00A80E89">
        <w:rPr>
          <w:rFonts w:cs="Times New Roman"/>
          <w:sz w:val="28"/>
          <w:szCs w:val="28"/>
        </w:rPr>
        <w:t xml:space="preserve"> carry</w:t>
      </w:r>
      <w:r w:rsidR="00A80E89" w:rsidRPr="00A80E89">
        <w:rPr>
          <w:rFonts w:cs="Times New Roman"/>
          <w:sz w:val="28"/>
          <w:szCs w:val="28"/>
        </w:rPr>
        <w:t>ing</w:t>
      </w:r>
      <w:r w:rsidRPr="00A80E89">
        <w:rPr>
          <w:rFonts w:cs="Times New Roman"/>
          <w:sz w:val="28"/>
          <w:szCs w:val="28"/>
        </w:rPr>
        <w:t xml:space="preserve"> 20% marks in all</w:t>
      </w:r>
      <w:r w:rsidR="00A80E89" w:rsidRPr="00A80E89">
        <w:rPr>
          <w:rFonts w:cs="Times New Roman"/>
          <w:sz w:val="28"/>
          <w:szCs w:val="28"/>
        </w:rPr>
        <w:t>.</w:t>
      </w:r>
      <w:r w:rsidRPr="00A80E89">
        <w:rPr>
          <w:rFonts w:cs="Times New Roman"/>
          <w:sz w:val="28"/>
          <w:szCs w:val="28"/>
        </w:rPr>
        <w:t xml:space="preserve"> </w:t>
      </w:r>
      <w:r w:rsidR="00A80E89" w:rsidRPr="00A80E89">
        <w:rPr>
          <w:rFonts w:cs="Times New Roman"/>
          <w:sz w:val="28"/>
          <w:szCs w:val="28"/>
        </w:rPr>
        <w:t>The</w:t>
      </w:r>
      <w:r w:rsidRPr="00A80E89">
        <w:rPr>
          <w:rFonts w:cs="Times New Roman"/>
          <w:sz w:val="28"/>
          <w:szCs w:val="28"/>
        </w:rPr>
        <w:t xml:space="preserve"> </w:t>
      </w:r>
      <w:r w:rsidR="00A80E89" w:rsidRPr="00A80E89">
        <w:rPr>
          <w:rFonts w:cs="Times New Roman"/>
          <w:sz w:val="28"/>
          <w:szCs w:val="28"/>
        </w:rPr>
        <w:t>e</w:t>
      </w:r>
      <w:r w:rsidRPr="00A80E89">
        <w:rPr>
          <w:rFonts w:cs="Times New Roman"/>
          <w:sz w:val="28"/>
          <w:szCs w:val="28"/>
        </w:rPr>
        <w:t>nd–</w:t>
      </w:r>
      <w:r w:rsidR="00A80E89" w:rsidRPr="00A80E89">
        <w:rPr>
          <w:rFonts w:cs="Times New Roman"/>
          <w:sz w:val="28"/>
          <w:szCs w:val="28"/>
        </w:rPr>
        <w:t>s</w:t>
      </w:r>
      <w:r w:rsidRPr="00A80E89">
        <w:rPr>
          <w:rFonts w:cs="Times New Roman"/>
          <w:sz w:val="28"/>
          <w:szCs w:val="28"/>
        </w:rPr>
        <w:t xml:space="preserve">emester </w:t>
      </w:r>
      <w:r w:rsidR="00A80E89" w:rsidRPr="00A80E89">
        <w:rPr>
          <w:rFonts w:cs="Times New Roman"/>
          <w:sz w:val="28"/>
          <w:szCs w:val="28"/>
        </w:rPr>
        <w:t>examination</w:t>
      </w:r>
      <w:r w:rsidRPr="00A80E89">
        <w:rPr>
          <w:rFonts w:cs="Times New Roman"/>
          <w:sz w:val="28"/>
          <w:szCs w:val="28"/>
        </w:rPr>
        <w:t xml:space="preserve"> shall carry 80% marks.</w:t>
      </w:r>
      <w:r w:rsidRPr="00002737">
        <w:rPr>
          <w:rFonts w:cs="Times New Roman"/>
          <w:b/>
          <w:sz w:val="28"/>
          <w:szCs w:val="28"/>
        </w:rPr>
        <w:t xml:space="preserve">  </w:t>
      </w:r>
    </w:p>
    <w:p w:rsidR="004B2916" w:rsidRPr="00002737" w:rsidRDefault="004B2916" w:rsidP="00A80E89">
      <w:pPr>
        <w:jc w:val="both"/>
        <w:rPr>
          <w:rFonts w:cs="Times New Roman"/>
          <w:b/>
          <w:sz w:val="28"/>
          <w:szCs w:val="28"/>
        </w:rPr>
      </w:pPr>
      <w:r w:rsidRPr="00002737">
        <w:rPr>
          <w:rFonts w:cs="Times New Roman"/>
          <w:b/>
          <w:sz w:val="28"/>
          <w:szCs w:val="28"/>
        </w:rPr>
        <w:t>iii)</w:t>
      </w:r>
      <w:r w:rsidR="00A80E89">
        <w:rPr>
          <w:rFonts w:cs="Times New Roman"/>
          <w:b/>
          <w:sz w:val="28"/>
          <w:szCs w:val="28"/>
        </w:rPr>
        <w:t xml:space="preserve"> </w:t>
      </w:r>
      <w:r w:rsidRPr="00002737">
        <w:rPr>
          <w:rFonts w:cs="Times New Roman"/>
          <w:b/>
          <w:sz w:val="28"/>
          <w:szCs w:val="28"/>
        </w:rPr>
        <w:t xml:space="preserve">Activities for Internal Assessments: </w:t>
      </w:r>
      <w:r w:rsidRPr="00002737">
        <w:rPr>
          <w:rFonts w:cs="Times New Roman"/>
          <w:sz w:val="28"/>
          <w:szCs w:val="28"/>
        </w:rPr>
        <w:t>The Internal Assessment for 20% marks of a paper shall be made in the following categories of activities:</w:t>
      </w:r>
    </w:p>
    <w:p w:rsidR="004B2916" w:rsidRPr="00002737" w:rsidRDefault="004B2916" w:rsidP="00A80E89">
      <w:pPr>
        <w:spacing w:before="100" w:beforeAutospacing="1" w:after="100" w:afterAutospacing="1"/>
        <w:jc w:val="both"/>
        <w:rPr>
          <w:rFonts w:cs="Times New Roman"/>
          <w:sz w:val="28"/>
          <w:szCs w:val="28"/>
        </w:rPr>
      </w:pPr>
      <w:r w:rsidRPr="00002737">
        <w:rPr>
          <w:rFonts w:cs="Times New Roman"/>
          <w:sz w:val="28"/>
          <w:szCs w:val="28"/>
        </w:rPr>
        <w:t xml:space="preserve"> a)</w:t>
      </w:r>
      <w:r w:rsidR="00A80E89">
        <w:rPr>
          <w:rFonts w:cs="Times New Roman"/>
          <w:sz w:val="28"/>
          <w:szCs w:val="28"/>
        </w:rPr>
        <w:t xml:space="preserve"> </w:t>
      </w:r>
      <w:r w:rsidRPr="00002737">
        <w:rPr>
          <w:rFonts w:cs="Times New Roman"/>
          <w:sz w:val="28"/>
          <w:szCs w:val="28"/>
        </w:rPr>
        <w:t>Mid–</w:t>
      </w:r>
      <w:r w:rsidR="00A80E89">
        <w:rPr>
          <w:rFonts w:cs="Times New Roman"/>
          <w:sz w:val="28"/>
          <w:szCs w:val="28"/>
        </w:rPr>
        <w:t>s</w:t>
      </w:r>
      <w:r w:rsidRPr="00002737">
        <w:rPr>
          <w:rFonts w:cs="Times New Roman"/>
          <w:sz w:val="28"/>
          <w:szCs w:val="28"/>
        </w:rPr>
        <w:t>emester examination</w:t>
      </w:r>
      <w:r w:rsidRPr="00002737">
        <w:rPr>
          <w:rFonts w:cs="Times New Roman"/>
          <w:sz w:val="28"/>
          <w:szCs w:val="28"/>
        </w:rPr>
        <w:tab/>
        <w:t xml:space="preserve"> (one written internal exam</w:t>
      </w:r>
      <w:r w:rsidR="00A80E89">
        <w:rPr>
          <w:rFonts w:cs="Times New Roman"/>
          <w:sz w:val="28"/>
          <w:szCs w:val="28"/>
        </w:rPr>
        <w:t>ination)</w:t>
      </w:r>
      <w:r w:rsidR="00A80E89">
        <w:rPr>
          <w:rFonts w:cs="Times New Roman"/>
          <w:sz w:val="28"/>
          <w:szCs w:val="28"/>
        </w:rPr>
        <w:tab/>
        <w:t xml:space="preserve">                      </w:t>
      </w:r>
      <w:r w:rsidRPr="00002737">
        <w:rPr>
          <w:rFonts w:cs="Times New Roman"/>
          <w:sz w:val="28"/>
          <w:szCs w:val="28"/>
        </w:rPr>
        <w:t xml:space="preserve">=      </w:t>
      </w:r>
      <w:r w:rsidR="00A80E89">
        <w:rPr>
          <w:rFonts w:cs="Times New Roman"/>
          <w:sz w:val="28"/>
          <w:szCs w:val="28"/>
        </w:rPr>
        <w:tab/>
      </w:r>
      <w:r w:rsidRPr="00002737">
        <w:rPr>
          <w:rFonts w:cs="Times New Roman"/>
          <w:sz w:val="28"/>
          <w:szCs w:val="28"/>
        </w:rPr>
        <w:t>15%</w:t>
      </w:r>
      <w:r w:rsidRPr="00002737">
        <w:rPr>
          <w:rFonts w:cs="Times New Roman"/>
          <w:sz w:val="28"/>
          <w:szCs w:val="28"/>
        </w:rPr>
        <w:tab/>
      </w:r>
    </w:p>
    <w:p w:rsidR="004B2916" w:rsidRDefault="004B2916" w:rsidP="00A80E89">
      <w:pPr>
        <w:spacing w:before="100" w:beforeAutospacing="1" w:after="100" w:afterAutospacing="1"/>
        <w:jc w:val="both"/>
        <w:rPr>
          <w:rFonts w:cs="Times New Roman"/>
          <w:sz w:val="28"/>
          <w:szCs w:val="28"/>
        </w:rPr>
      </w:pPr>
      <w:r w:rsidRPr="00002737">
        <w:rPr>
          <w:rFonts w:cs="Times New Roman"/>
          <w:sz w:val="28"/>
          <w:szCs w:val="28"/>
        </w:rPr>
        <w:t xml:space="preserve"> b)</w:t>
      </w:r>
      <w:r w:rsidR="00A80E89">
        <w:rPr>
          <w:rFonts w:cs="Times New Roman"/>
          <w:sz w:val="28"/>
          <w:szCs w:val="28"/>
        </w:rPr>
        <w:t xml:space="preserve"> </w:t>
      </w:r>
      <w:r w:rsidRPr="00002737">
        <w:rPr>
          <w:rFonts w:cs="Times New Roman"/>
          <w:sz w:val="28"/>
          <w:szCs w:val="28"/>
        </w:rPr>
        <w:t xml:space="preserve">Attendance </w:t>
      </w:r>
      <w:r w:rsidRPr="00002737">
        <w:rPr>
          <w:rFonts w:cs="Times New Roman"/>
          <w:sz w:val="28"/>
          <w:szCs w:val="28"/>
        </w:rPr>
        <w:tab/>
      </w:r>
      <w:r w:rsidRPr="00002737">
        <w:rPr>
          <w:rFonts w:cs="Times New Roman"/>
          <w:sz w:val="28"/>
          <w:szCs w:val="28"/>
        </w:rPr>
        <w:tab/>
      </w:r>
      <w:r w:rsidRPr="00002737">
        <w:rPr>
          <w:rFonts w:cs="Times New Roman"/>
          <w:sz w:val="28"/>
          <w:szCs w:val="28"/>
        </w:rPr>
        <w:tab/>
      </w:r>
      <w:r w:rsidRPr="00002737">
        <w:rPr>
          <w:rFonts w:cs="Times New Roman"/>
          <w:sz w:val="28"/>
          <w:szCs w:val="28"/>
        </w:rPr>
        <w:tab/>
      </w:r>
      <w:r w:rsidRPr="00002737">
        <w:rPr>
          <w:rFonts w:cs="Times New Roman"/>
          <w:sz w:val="28"/>
          <w:szCs w:val="28"/>
        </w:rPr>
        <w:tab/>
        <w:t xml:space="preserve">                                                            </w:t>
      </w:r>
      <w:r w:rsidR="00A80E89">
        <w:rPr>
          <w:rFonts w:cs="Times New Roman"/>
          <w:sz w:val="28"/>
          <w:szCs w:val="28"/>
        </w:rPr>
        <w:tab/>
      </w:r>
      <w:r w:rsidRPr="00A80E89">
        <w:rPr>
          <w:rFonts w:cs="Times New Roman"/>
          <w:sz w:val="28"/>
          <w:szCs w:val="28"/>
        </w:rPr>
        <w:t>=</w:t>
      </w:r>
      <w:r w:rsidRPr="00002737">
        <w:rPr>
          <w:rFonts w:cs="Times New Roman"/>
          <w:sz w:val="28"/>
          <w:szCs w:val="28"/>
        </w:rPr>
        <w:tab/>
      </w:r>
      <w:r w:rsidRPr="00A80E89">
        <w:rPr>
          <w:rFonts w:cs="Times New Roman"/>
          <w:sz w:val="28"/>
          <w:szCs w:val="28"/>
        </w:rPr>
        <w:t>05%</w:t>
      </w:r>
    </w:p>
    <w:p w:rsidR="00A80E89" w:rsidRPr="00002737" w:rsidRDefault="00A80E89" w:rsidP="00A80E89">
      <w:pPr>
        <w:spacing w:before="100" w:beforeAutospacing="1" w:after="100" w:afterAutospacing="1"/>
        <w:jc w:val="both"/>
        <w:rPr>
          <w:rFonts w:cs="Times New Roman"/>
          <w:sz w:val="28"/>
          <w:szCs w:val="28"/>
          <w:u w:val="single"/>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Total</w:t>
      </w:r>
      <w:r>
        <w:rPr>
          <w:rFonts w:cs="Times New Roman"/>
          <w:sz w:val="28"/>
          <w:szCs w:val="28"/>
        </w:rPr>
        <w:tab/>
      </w:r>
      <w:r>
        <w:rPr>
          <w:rFonts w:cs="Times New Roman"/>
          <w:sz w:val="28"/>
          <w:szCs w:val="28"/>
        </w:rPr>
        <w:tab/>
        <w:t>=</w:t>
      </w:r>
      <w:r>
        <w:rPr>
          <w:rFonts w:cs="Times New Roman"/>
          <w:sz w:val="28"/>
          <w:szCs w:val="28"/>
        </w:rPr>
        <w:tab/>
        <w:t>20%</w:t>
      </w:r>
    </w:p>
    <w:p w:rsidR="004B2916" w:rsidRPr="00002737" w:rsidRDefault="004B2916" w:rsidP="00F73476">
      <w:pPr>
        <w:pStyle w:val="ListParagraph"/>
        <w:autoSpaceDE w:val="0"/>
        <w:autoSpaceDN w:val="0"/>
        <w:adjustRightInd w:val="0"/>
        <w:jc w:val="both"/>
        <w:rPr>
          <w:sz w:val="24"/>
          <w:szCs w:val="16"/>
        </w:rPr>
      </w:pPr>
      <w:r w:rsidRPr="00002737">
        <w:rPr>
          <w:b/>
          <w:bCs/>
          <w:sz w:val="24"/>
          <w:szCs w:val="16"/>
        </w:rPr>
        <w:t xml:space="preserve">Classroom Attendance Incentive: </w:t>
      </w:r>
      <w:r w:rsidRPr="00002737">
        <w:rPr>
          <w:sz w:val="24"/>
          <w:szCs w:val="16"/>
        </w:rPr>
        <w:t>Those having greater than 75% attendance will be awarded Continuous Comprehensive Assessment marks as follows:-</w:t>
      </w:r>
    </w:p>
    <w:p w:rsidR="004B2916" w:rsidRPr="00002737" w:rsidRDefault="004B2916" w:rsidP="00606F00">
      <w:pPr>
        <w:pStyle w:val="ListParagraph"/>
        <w:numPr>
          <w:ilvl w:val="0"/>
          <w:numId w:val="16"/>
        </w:numPr>
        <w:autoSpaceDE w:val="0"/>
        <w:autoSpaceDN w:val="0"/>
        <w:adjustRightInd w:val="0"/>
        <w:spacing w:after="0" w:line="240" w:lineRule="auto"/>
        <w:jc w:val="both"/>
        <w:rPr>
          <w:sz w:val="24"/>
          <w:szCs w:val="16"/>
        </w:rPr>
      </w:pPr>
      <w:r w:rsidRPr="00002737">
        <w:rPr>
          <w:rFonts w:eastAsia="SymbolMT"/>
          <w:sz w:val="24"/>
          <w:szCs w:val="16"/>
        </w:rPr>
        <w:t xml:space="preserve"> </w:t>
      </w:r>
      <w:r w:rsidRPr="00002737">
        <w:rPr>
          <w:sz w:val="24"/>
          <w:szCs w:val="16"/>
        </w:rPr>
        <w:t xml:space="preserve">75% but &lt; 80% </w:t>
      </w:r>
      <w:r w:rsidRPr="00002737">
        <w:rPr>
          <w:sz w:val="24"/>
          <w:szCs w:val="16"/>
        </w:rPr>
        <w:tab/>
        <w:t>1 mark</w:t>
      </w:r>
    </w:p>
    <w:p w:rsidR="004B2916" w:rsidRPr="00002737" w:rsidRDefault="004B2916" w:rsidP="00606F00">
      <w:pPr>
        <w:pStyle w:val="ListParagraph"/>
        <w:numPr>
          <w:ilvl w:val="0"/>
          <w:numId w:val="16"/>
        </w:numPr>
        <w:autoSpaceDE w:val="0"/>
        <w:autoSpaceDN w:val="0"/>
        <w:adjustRightInd w:val="0"/>
        <w:spacing w:after="0" w:line="240" w:lineRule="auto"/>
        <w:jc w:val="both"/>
        <w:rPr>
          <w:sz w:val="24"/>
          <w:szCs w:val="16"/>
        </w:rPr>
      </w:pPr>
      <w:r w:rsidRPr="00002737">
        <w:rPr>
          <w:rFonts w:eastAsia="SymbolMT"/>
          <w:sz w:val="24"/>
          <w:szCs w:val="16"/>
        </w:rPr>
        <w:t xml:space="preserve"> </w:t>
      </w:r>
      <w:r w:rsidRPr="00002737">
        <w:rPr>
          <w:sz w:val="24"/>
          <w:szCs w:val="16"/>
        </w:rPr>
        <w:t xml:space="preserve">80% but &lt;85% </w:t>
      </w:r>
      <w:r w:rsidRPr="00002737">
        <w:rPr>
          <w:sz w:val="24"/>
          <w:szCs w:val="16"/>
        </w:rPr>
        <w:tab/>
        <w:t>2 marks</w:t>
      </w:r>
    </w:p>
    <w:p w:rsidR="004B2916" w:rsidRPr="00002737" w:rsidRDefault="004B2916" w:rsidP="00606F00">
      <w:pPr>
        <w:pStyle w:val="ListParagraph"/>
        <w:numPr>
          <w:ilvl w:val="0"/>
          <w:numId w:val="16"/>
        </w:numPr>
        <w:autoSpaceDE w:val="0"/>
        <w:autoSpaceDN w:val="0"/>
        <w:adjustRightInd w:val="0"/>
        <w:spacing w:after="0" w:line="240" w:lineRule="auto"/>
        <w:jc w:val="both"/>
        <w:rPr>
          <w:sz w:val="24"/>
          <w:szCs w:val="16"/>
        </w:rPr>
      </w:pPr>
      <w:r w:rsidRPr="00002737">
        <w:rPr>
          <w:rFonts w:eastAsia="SymbolMT"/>
          <w:sz w:val="24"/>
          <w:szCs w:val="16"/>
        </w:rPr>
        <w:t xml:space="preserve"> </w:t>
      </w:r>
      <w:r w:rsidRPr="00002737">
        <w:rPr>
          <w:sz w:val="24"/>
          <w:szCs w:val="16"/>
        </w:rPr>
        <w:t>85</w:t>
      </w:r>
      <w:r w:rsidR="00A80E89">
        <w:rPr>
          <w:sz w:val="24"/>
          <w:szCs w:val="16"/>
        </w:rPr>
        <w:t>%</w:t>
      </w:r>
      <w:r w:rsidRPr="00002737">
        <w:rPr>
          <w:sz w:val="24"/>
          <w:szCs w:val="16"/>
        </w:rPr>
        <w:t xml:space="preserve"> but &lt;90% </w:t>
      </w:r>
      <w:r w:rsidRPr="00002737">
        <w:rPr>
          <w:sz w:val="24"/>
          <w:szCs w:val="16"/>
        </w:rPr>
        <w:tab/>
        <w:t>3 marks</w:t>
      </w:r>
    </w:p>
    <w:p w:rsidR="004B2916" w:rsidRPr="00002737" w:rsidRDefault="004B2916" w:rsidP="00606F00">
      <w:pPr>
        <w:pStyle w:val="ListParagraph"/>
        <w:numPr>
          <w:ilvl w:val="0"/>
          <w:numId w:val="16"/>
        </w:numPr>
        <w:autoSpaceDE w:val="0"/>
        <w:autoSpaceDN w:val="0"/>
        <w:adjustRightInd w:val="0"/>
        <w:spacing w:after="0" w:line="240" w:lineRule="auto"/>
        <w:jc w:val="both"/>
        <w:rPr>
          <w:sz w:val="24"/>
          <w:szCs w:val="16"/>
        </w:rPr>
      </w:pPr>
      <w:r w:rsidRPr="00002737">
        <w:rPr>
          <w:sz w:val="24"/>
          <w:szCs w:val="16"/>
        </w:rPr>
        <w:t xml:space="preserve">90% but &lt; 95% </w:t>
      </w:r>
      <w:r w:rsidRPr="00002737">
        <w:rPr>
          <w:sz w:val="24"/>
          <w:szCs w:val="16"/>
        </w:rPr>
        <w:tab/>
        <w:t>4 marks</w:t>
      </w:r>
    </w:p>
    <w:p w:rsidR="004B2916" w:rsidRPr="00002737" w:rsidRDefault="004B2916" w:rsidP="00606F00">
      <w:pPr>
        <w:pStyle w:val="ListParagraph"/>
        <w:numPr>
          <w:ilvl w:val="0"/>
          <w:numId w:val="16"/>
        </w:numPr>
        <w:autoSpaceDE w:val="0"/>
        <w:autoSpaceDN w:val="0"/>
        <w:adjustRightInd w:val="0"/>
        <w:spacing w:after="0" w:line="240" w:lineRule="auto"/>
        <w:jc w:val="both"/>
        <w:rPr>
          <w:szCs w:val="16"/>
        </w:rPr>
      </w:pPr>
      <w:r w:rsidRPr="00002737">
        <w:rPr>
          <w:sz w:val="24"/>
          <w:szCs w:val="16"/>
        </w:rPr>
        <w:t>≥ 95%</w:t>
      </w:r>
      <w:r w:rsidRPr="00002737">
        <w:rPr>
          <w:sz w:val="24"/>
          <w:szCs w:val="16"/>
        </w:rPr>
        <w:tab/>
      </w:r>
      <w:r w:rsidRPr="00002737">
        <w:rPr>
          <w:sz w:val="24"/>
          <w:szCs w:val="16"/>
        </w:rPr>
        <w:tab/>
        <w:t xml:space="preserve">           </w:t>
      </w:r>
      <w:r w:rsidR="00A80E89">
        <w:rPr>
          <w:sz w:val="24"/>
          <w:szCs w:val="16"/>
        </w:rPr>
        <w:tab/>
      </w:r>
      <w:r w:rsidRPr="00002737">
        <w:rPr>
          <w:sz w:val="24"/>
          <w:szCs w:val="16"/>
        </w:rPr>
        <w:t>5 marks</w:t>
      </w:r>
    </w:p>
    <w:p w:rsidR="004B2916" w:rsidRPr="00002737" w:rsidRDefault="004B2916" w:rsidP="00A80E89">
      <w:pPr>
        <w:jc w:val="both"/>
        <w:rPr>
          <w:rFonts w:cs="Times New Roman"/>
          <w:sz w:val="28"/>
          <w:szCs w:val="28"/>
        </w:rPr>
      </w:pPr>
      <w:r w:rsidRPr="00002737">
        <w:rPr>
          <w:rFonts w:cs="Times New Roman"/>
          <w:sz w:val="28"/>
          <w:szCs w:val="28"/>
        </w:rPr>
        <w:t xml:space="preserve">           </w:t>
      </w:r>
    </w:p>
    <w:p w:rsidR="004B2916" w:rsidRPr="00002737" w:rsidRDefault="004B2916" w:rsidP="00A80E89">
      <w:pPr>
        <w:spacing w:before="100" w:beforeAutospacing="1" w:after="100" w:afterAutospacing="1"/>
        <w:jc w:val="both"/>
        <w:rPr>
          <w:rFonts w:cs="Times New Roman"/>
          <w:b/>
          <w:sz w:val="28"/>
          <w:szCs w:val="28"/>
        </w:rPr>
      </w:pPr>
      <w:proofErr w:type="gramStart"/>
      <w:r w:rsidRPr="00002737">
        <w:rPr>
          <w:rFonts w:cs="Times New Roman"/>
          <w:b/>
          <w:sz w:val="28"/>
          <w:szCs w:val="28"/>
        </w:rPr>
        <w:t>iv)</w:t>
      </w:r>
      <w:r w:rsidR="00A80E89">
        <w:rPr>
          <w:rFonts w:cs="Times New Roman"/>
          <w:b/>
          <w:sz w:val="28"/>
          <w:szCs w:val="28"/>
        </w:rPr>
        <w:t xml:space="preserve"> </w:t>
      </w:r>
      <w:r w:rsidRPr="00002737">
        <w:rPr>
          <w:rFonts w:cs="Times New Roman"/>
          <w:b/>
          <w:sz w:val="28"/>
          <w:szCs w:val="28"/>
        </w:rPr>
        <w:t>Conduct</w:t>
      </w:r>
      <w:proofErr w:type="gramEnd"/>
      <w:r w:rsidRPr="00002737">
        <w:rPr>
          <w:rFonts w:cs="Times New Roman"/>
          <w:b/>
          <w:sz w:val="28"/>
          <w:szCs w:val="28"/>
        </w:rPr>
        <w:t xml:space="preserve"> of Mid-Semester </w:t>
      </w:r>
      <w:r w:rsidR="00A80E89">
        <w:rPr>
          <w:rFonts w:cs="Times New Roman"/>
          <w:b/>
          <w:sz w:val="28"/>
          <w:szCs w:val="28"/>
        </w:rPr>
        <w:t>Examination</w:t>
      </w:r>
    </w:p>
    <w:p w:rsidR="004B2916" w:rsidRPr="00002737" w:rsidRDefault="004B2916" w:rsidP="00A80E89">
      <w:pPr>
        <w:spacing w:before="100" w:beforeAutospacing="1" w:after="100" w:afterAutospacing="1"/>
        <w:jc w:val="both"/>
        <w:rPr>
          <w:rFonts w:cs="Times New Roman"/>
          <w:sz w:val="28"/>
          <w:szCs w:val="28"/>
        </w:rPr>
      </w:pPr>
      <w:r w:rsidRPr="00002737">
        <w:rPr>
          <w:rFonts w:cs="Times New Roman"/>
          <w:b/>
          <w:sz w:val="28"/>
          <w:szCs w:val="28"/>
        </w:rPr>
        <w:lastRenderedPageBreak/>
        <w:t xml:space="preserve"> a)</w:t>
      </w:r>
      <w:r w:rsidR="00A80E89">
        <w:rPr>
          <w:rFonts w:cs="Times New Roman"/>
          <w:b/>
          <w:sz w:val="28"/>
          <w:szCs w:val="28"/>
        </w:rPr>
        <w:t xml:space="preserve"> </w:t>
      </w:r>
      <w:r w:rsidRPr="00A80E89">
        <w:rPr>
          <w:rFonts w:cs="Times New Roman"/>
          <w:sz w:val="28"/>
          <w:szCs w:val="28"/>
        </w:rPr>
        <w:t xml:space="preserve">The </w:t>
      </w:r>
      <w:r w:rsidRPr="00002737">
        <w:rPr>
          <w:rFonts w:cs="Times New Roman"/>
          <w:sz w:val="28"/>
          <w:szCs w:val="28"/>
        </w:rPr>
        <w:t>Mid–</w:t>
      </w:r>
      <w:r w:rsidR="00A80E89">
        <w:rPr>
          <w:rFonts w:cs="Times New Roman"/>
          <w:sz w:val="28"/>
          <w:szCs w:val="28"/>
        </w:rPr>
        <w:t>s</w:t>
      </w:r>
      <w:r w:rsidRPr="00002737">
        <w:rPr>
          <w:rFonts w:cs="Times New Roman"/>
          <w:sz w:val="28"/>
          <w:szCs w:val="28"/>
        </w:rPr>
        <w:t xml:space="preserve">emester Examination of all theory papers of the </w:t>
      </w:r>
      <w:proofErr w:type="spellStart"/>
      <w:r w:rsidRPr="00002737">
        <w:rPr>
          <w:rFonts w:cs="Times New Roman"/>
          <w:sz w:val="28"/>
          <w:szCs w:val="28"/>
        </w:rPr>
        <w:t>Honours</w:t>
      </w:r>
      <w:proofErr w:type="spellEnd"/>
      <w:r w:rsidRPr="00002737">
        <w:rPr>
          <w:rFonts w:cs="Times New Roman"/>
          <w:sz w:val="28"/>
          <w:szCs w:val="28"/>
        </w:rPr>
        <w:t xml:space="preserve"> and General courses shall be of one and half hour duration per paper. The Mid</w:t>
      </w:r>
      <w:r w:rsidR="00A80E89">
        <w:rPr>
          <w:rFonts w:cs="Times New Roman"/>
          <w:sz w:val="28"/>
          <w:szCs w:val="28"/>
        </w:rPr>
        <w:t>-</w:t>
      </w:r>
      <w:r w:rsidRPr="00002737">
        <w:rPr>
          <w:rFonts w:cs="Times New Roman"/>
          <w:sz w:val="28"/>
          <w:szCs w:val="28"/>
        </w:rPr>
        <w:t xml:space="preserve">Semester examination shall be conducted by the examination Department of the college with the help of the concerned Head of the Department of the college usually in the month of March and August. </w:t>
      </w:r>
    </w:p>
    <w:p w:rsidR="004B2916" w:rsidRPr="00002737" w:rsidRDefault="004B2916" w:rsidP="00A80E89">
      <w:pPr>
        <w:spacing w:before="100" w:beforeAutospacing="1" w:after="100" w:afterAutospacing="1"/>
        <w:jc w:val="both"/>
        <w:rPr>
          <w:rFonts w:cs="Times New Roman"/>
          <w:sz w:val="28"/>
          <w:szCs w:val="28"/>
        </w:rPr>
      </w:pPr>
      <w:r w:rsidRPr="00002737">
        <w:rPr>
          <w:rFonts w:cs="Times New Roman"/>
          <w:b/>
          <w:sz w:val="28"/>
          <w:szCs w:val="28"/>
        </w:rPr>
        <w:t>b)</w:t>
      </w:r>
      <w:r w:rsidR="00A80E89">
        <w:rPr>
          <w:rFonts w:cs="Times New Roman"/>
          <w:b/>
          <w:sz w:val="28"/>
          <w:szCs w:val="28"/>
        </w:rPr>
        <w:t xml:space="preserve"> </w:t>
      </w:r>
      <w:r w:rsidRPr="00002737">
        <w:rPr>
          <w:rFonts w:cs="Times New Roman"/>
          <w:b/>
          <w:sz w:val="28"/>
          <w:szCs w:val="28"/>
        </w:rPr>
        <w:t>If a student misses the Mid–</w:t>
      </w:r>
      <w:r w:rsidR="00A80E89">
        <w:rPr>
          <w:rFonts w:cs="Times New Roman"/>
          <w:b/>
          <w:sz w:val="28"/>
          <w:szCs w:val="28"/>
        </w:rPr>
        <w:t>s</w:t>
      </w:r>
      <w:r w:rsidRPr="00002737">
        <w:rPr>
          <w:rFonts w:cs="Times New Roman"/>
          <w:b/>
          <w:sz w:val="28"/>
          <w:szCs w:val="28"/>
        </w:rPr>
        <w:t>emester</w:t>
      </w:r>
      <w:r w:rsidRPr="00002737">
        <w:rPr>
          <w:rFonts w:cs="Times New Roman"/>
          <w:sz w:val="28"/>
          <w:szCs w:val="28"/>
        </w:rPr>
        <w:t xml:space="preserve"> Examination due to some valid reason (to be ascertained by the Head of the Department of the college on the basis of documenta</w:t>
      </w:r>
      <w:r w:rsidR="00A80E89">
        <w:rPr>
          <w:rFonts w:cs="Times New Roman"/>
          <w:sz w:val="28"/>
          <w:szCs w:val="28"/>
        </w:rPr>
        <w:t>ry</w:t>
      </w:r>
      <w:r w:rsidRPr="00002737">
        <w:rPr>
          <w:rFonts w:cs="Times New Roman"/>
          <w:sz w:val="28"/>
          <w:szCs w:val="28"/>
        </w:rPr>
        <w:t xml:space="preserve"> proof provided by the student), the Examination Department of the College may arrange a special Mid–</w:t>
      </w:r>
      <w:r w:rsidR="00A80E89">
        <w:rPr>
          <w:rFonts w:cs="Times New Roman"/>
          <w:sz w:val="28"/>
          <w:szCs w:val="28"/>
        </w:rPr>
        <w:t>s</w:t>
      </w:r>
      <w:r w:rsidRPr="00002737">
        <w:rPr>
          <w:rFonts w:cs="Times New Roman"/>
          <w:sz w:val="28"/>
          <w:szCs w:val="28"/>
        </w:rPr>
        <w:t xml:space="preserve">emester </w:t>
      </w:r>
      <w:r w:rsidR="00A80E89">
        <w:rPr>
          <w:rFonts w:cs="Times New Roman"/>
          <w:sz w:val="28"/>
          <w:szCs w:val="28"/>
        </w:rPr>
        <w:t>e</w:t>
      </w:r>
      <w:r w:rsidRPr="00002737">
        <w:rPr>
          <w:rFonts w:cs="Times New Roman"/>
          <w:sz w:val="28"/>
          <w:szCs w:val="28"/>
        </w:rPr>
        <w:t xml:space="preserve">xamination for such student. However, only one such special </w:t>
      </w:r>
      <w:proofErr w:type="gramStart"/>
      <w:r w:rsidRPr="00002737">
        <w:rPr>
          <w:rFonts w:cs="Times New Roman"/>
          <w:sz w:val="28"/>
          <w:szCs w:val="28"/>
        </w:rPr>
        <w:t>Mid</w:t>
      </w:r>
      <w:proofErr w:type="gramEnd"/>
      <w:r w:rsidRPr="00002737">
        <w:rPr>
          <w:rFonts w:cs="Times New Roman"/>
          <w:sz w:val="28"/>
          <w:szCs w:val="28"/>
        </w:rPr>
        <w:t xml:space="preserve">– </w:t>
      </w:r>
      <w:r w:rsidR="00A80E89">
        <w:rPr>
          <w:rFonts w:cs="Times New Roman"/>
          <w:sz w:val="28"/>
          <w:szCs w:val="28"/>
        </w:rPr>
        <w:t>s</w:t>
      </w:r>
      <w:r w:rsidRPr="00002737">
        <w:rPr>
          <w:rFonts w:cs="Times New Roman"/>
          <w:sz w:val="28"/>
          <w:szCs w:val="28"/>
        </w:rPr>
        <w:t xml:space="preserve">emester </w:t>
      </w:r>
      <w:r w:rsidR="00A80E89">
        <w:rPr>
          <w:rFonts w:cs="Times New Roman"/>
          <w:sz w:val="28"/>
          <w:szCs w:val="28"/>
        </w:rPr>
        <w:t>e</w:t>
      </w:r>
      <w:r w:rsidRPr="00002737">
        <w:rPr>
          <w:rFonts w:cs="Times New Roman"/>
          <w:sz w:val="28"/>
          <w:szCs w:val="28"/>
        </w:rPr>
        <w:t>xamination shall be held for all such cases and it should be conducted within one month from the date of completion of the Mid-semester examination.</w:t>
      </w:r>
    </w:p>
    <w:p w:rsidR="004B2916" w:rsidRPr="00002737" w:rsidRDefault="004B2916" w:rsidP="007862F5">
      <w:pPr>
        <w:jc w:val="both"/>
        <w:rPr>
          <w:rFonts w:cs="Times New Roman"/>
          <w:sz w:val="28"/>
          <w:szCs w:val="28"/>
        </w:rPr>
      </w:pPr>
      <w:r w:rsidRPr="00002737">
        <w:rPr>
          <w:rFonts w:cs="Times New Roman"/>
          <w:b/>
          <w:sz w:val="28"/>
          <w:szCs w:val="28"/>
        </w:rPr>
        <w:t xml:space="preserve">c)  Completion of Internal Assessment: </w:t>
      </w:r>
      <w:r w:rsidRPr="00002737">
        <w:rPr>
          <w:sz w:val="28"/>
          <w:szCs w:val="28"/>
        </w:rPr>
        <w:t>The marks of the internal assessment shall be published on the notice board of the college for information of the students.</w:t>
      </w:r>
      <w:r w:rsidRPr="00002737">
        <w:t xml:space="preserve"> </w:t>
      </w:r>
      <w:r w:rsidRPr="00002737">
        <w:rPr>
          <w:rFonts w:cs="Times New Roman"/>
          <w:b/>
          <w:sz w:val="28"/>
          <w:szCs w:val="28"/>
        </w:rPr>
        <w:t xml:space="preserve"> </w:t>
      </w:r>
      <w:r w:rsidRPr="00887B33">
        <w:rPr>
          <w:rFonts w:cs="Times New Roman"/>
          <w:sz w:val="28"/>
          <w:szCs w:val="28"/>
        </w:rPr>
        <w:t>It shall be the responsibility of the Principal of the College to submit the marks of the</w:t>
      </w:r>
      <w:r w:rsidRPr="00002737">
        <w:rPr>
          <w:rFonts w:cs="Times New Roman"/>
          <w:sz w:val="28"/>
          <w:szCs w:val="28"/>
        </w:rPr>
        <w:t xml:space="preserve"> Internal Assessment of the students of the college well before commencement of the </w:t>
      </w:r>
      <w:r w:rsidR="007862F5">
        <w:rPr>
          <w:rFonts w:cs="Times New Roman"/>
          <w:sz w:val="28"/>
          <w:szCs w:val="28"/>
        </w:rPr>
        <w:t>e</w:t>
      </w:r>
      <w:r w:rsidRPr="00002737">
        <w:rPr>
          <w:rFonts w:cs="Times New Roman"/>
          <w:sz w:val="28"/>
          <w:szCs w:val="28"/>
        </w:rPr>
        <w:t>nd–</w:t>
      </w:r>
      <w:r w:rsidR="00887B33">
        <w:rPr>
          <w:rFonts w:cs="Times New Roman"/>
          <w:sz w:val="28"/>
          <w:szCs w:val="28"/>
        </w:rPr>
        <w:t>s</w:t>
      </w:r>
      <w:r w:rsidRPr="00002737">
        <w:rPr>
          <w:rFonts w:cs="Times New Roman"/>
          <w:sz w:val="28"/>
          <w:szCs w:val="28"/>
        </w:rPr>
        <w:t xml:space="preserve">emester </w:t>
      </w:r>
      <w:r w:rsidR="007862F5">
        <w:rPr>
          <w:rFonts w:cs="Times New Roman"/>
          <w:sz w:val="28"/>
          <w:szCs w:val="28"/>
        </w:rPr>
        <w:t>e</w:t>
      </w:r>
      <w:r w:rsidRPr="00002737">
        <w:rPr>
          <w:rFonts w:cs="Times New Roman"/>
          <w:sz w:val="28"/>
          <w:szCs w:val="28"/>
        </w:rPr>
        <w:t>xamination.</w:t>
      </w:r>
    </w:p>
    <w:p w:rsidR="004B2916" w:rsidRPr="00002737" w:rsidRDefault="004B2916" w:rsidP="00887B33">
      <w:pPr>
        <w:jc w:val="both"/>
        <w:rPr>
          <w:rFonts w:cs="Times New Roman"/>
          <w:sz w:val="28"/>
          <w:szCs w:val="28"/>
        </w:rPr>
      </w:pPr>
      <w:r w:rsidRPr="00002737">
        <w:rPr>
          <w:rFonts w:cs="Times New Roman"/>
          <w:sz w:val="28"/>
          <w:szCs w:val="28"/>
        </w:rPr>
        <w:t>d)</w:t>
      </w:r>
      <w:r w:rsidRPr="00002737">
        <w:rPr>
          <w:rFonts w:cs="Times New Roman"/>
          <w:b/>
          <w:sz w:val="28"/>
          <w:szCs w:val="28"/>
        </w:rPr>
        <w:t xml:space="preserve"> Evaluation:</w:t>
      </w:r>
      <w:r w:rsidRPr="00002737">
        <w:rPr>
          <w:rFonts w:cs="Times New Roman"/>
          <w:sz w:val="28"/>
          <w:szCs w:val="28"/>
        </w:rPr>
        <w:t xml:space="preserve"> </w:t>
      </w:r>
      <w:r w:rsidRPr="00887B33">
        <w:rPr>
          <w:rFonts w:cs="Times New Roman"/>
          <w:sz w:val="28"/>
          <w:szCs w:val="28"/>
        </w:rPr>
        <w:t>Evaluation</w:t>
      </w:r>
      <w:r w:rsidRPr="00002737">
        <w:rPr>
          <w:rFonts w:cs="Times New Roman"/>
          <w:sz w:val="28"/>
          <w:szCs w:val="28"/>
        </w:rPr>
        <w:t xml:space="preserve"> of </w:t>
      </w:r>
      <w:r w:rsidR="00887B33">
        <w:rPr>
          <w:rFonts w:cs="Times New Roman"/>
          <w:sz w:val="28"/>
          <w:szCs w:val="28"/>
        </w:rPr>
        <w:t>the a</w:t>
      </w:r>
      <w:r w:rsidRPr="00002737">
        <w:rPr>
          <w:rFonts w:cs="Times New Roman"/>
          <w:sz w:val="28"/>
          <w:szCs w:val="28"/>
        </w:rPr>
        <w:t>nswer</w:t>
      </w:r>
      <w:r w:rsidR="00887B33">
        <w:rPr>
          <w:rFonts w:cs="Times New Roman"/>
          <w:sz w:val="28"/>
          <w:szCs w:val="28"/>
        </w:rPr>
        <w:t>-s</w:t>
      </w:r>
      <w:r w:rsidRPr="00002737">
        <w:rPr>
          <w:rFonts w:cs="Times New Roman"/>
          <w:sz w:val="28"/>
          <w:szCs w:val="28"/>
        </w:rPr>
        <w:t xml:space="preserve">cripts of </w:t>
      </w:r>
      <w:r w:rsidR="00887B33">
        <w:rPr>
          <w:rFonts w:cs="Times New Roman"/>
          <w:sz w:val="28"/>
          <w:szCs w:val="28"/>
        </w:rPr>
        <w:t>a m</w:t>
      </w:r>
      <w:r w:rsidRPr="00002737">
        <w:rPr>
          <w:rFonts w:cs="Times New Roman"/>
          <w:sz w:val="28"/>
          <w:szCs w:val="28"/>
        </w:rPr>
        <w:t>id</w:t>
      </w:r>
      <w:r w:rsidR="00887B33">
        <w:rPr>
          <w:rFonts w:cs="Times New Roman"/>
          <w:sz w:val="28"/>
          <w:szCs w:val="28"/>
        </w:rPr>
        <w:t>-</w:t>
      </w:r>
      <w:r w:rsidRPr="00002737">
        <w:rPr>
          <w:rFonts w:cs="Times New Roman"/>
          <w:sz w:val="28"/>
          <w:szCs w:val="28"/>
        </w:rPr>
        <w:t>semester</w:t>
      </w:r>
      <w:r w:rsidR="00887B33">
        <w:rPr>
          <w:rFonts w:cs="Times New Roman"/>
          <w:sz w:val="28"/>
          <w:szCs w:val="28"/>
        </w:rPr>
        <w:t xml:space="preserve"> examination</w:t>
      </w:r>
      <w:r w:rsidRPr="00002737">
        <w:rPr>
          <w:rFonts w:cs="Times New Roman"/>
          <w:sz w:val="28"/>
          <w:szCs w:val="28"/>
        </w:rPr>
        <w:t xml:space="preserve"> shall be done by the teacher(s) who </w:t>
      </w:r>
      <w:r w:rsidR="00887B33">
        <w:rPr>
          <w:rFonts w:cs="Times New Roman"/>
          <w:sz w:val="28"/>
          <w:szCs w:val="28"/>
        </w:rPr>
        <w:t xml:space="preserve">have </w:t>
      </w:r>
      <w:r w:rsidRPr="00002737">
        <w:rPr>
          <w:rFonts w:cs="Times New Roman"/>
          <w:sz w:val="28"/>
          <w:szCs w:val="28"/>
        </w:rPr>
        <w:t xml:space="preserve">taught the </w:t>
      </w:r>
      <w:r w:rsidR="00887B33">
        <w:rPr>
          <w:rFonts w:cs="Times New Roman"/>
          <w:sz w:val="28"/>
          <w:szCs w:val="28"/>
        </w:rPr>
        <w:t xml:space="preserve">concerned portion of the paper, </w:t>
      </w:r>
      <w:r w:rsidR="00887B33" w:rsidRPr="00002737">
        <w:rPr>
          <w:rFonts w:cs="Times New Roman"/>
          <w:sz w:val="28"/>
          <w:szCs w:val="28"/>
        </w:rPr>
        <w:t>within 15 working days</w:t>
      </w:r>
      <w:r w:rsidRPr="00002737">
        <w:rPr>
          <w:rFonts w:cs="Times New Roman"/>
          <w:sz w:val="28"/>
          <w:szCs w:val="28"/>
        </w:rPr>
        <w:t>. Ậ tabulation register shall be maintained in each department in which these marks will be tabulated, marks foil containing the amalgamated marks of all the portion</w:t>
      </w:r>
      <w:r w:rsidR="00887B33">
        <w:rPr>
          <w:rFonts w:cs="Times New Roman"/>
          <w:sz w:val="28"/>
          <w:szCs w:val="28"/>
        </w:rPr>
        <w:t>s</w:t>
      </w:r>
      <w:r w:rsidRPr="00002737">
        <w:rPr>
          <w:rFonts w:cs="Times New Roman"/>
          <w:sz w:val="28"/>
          <w:szCs w:val="28"/>
        </w:rPr>
        <w:t xml:space="preserve"> of the internal assessment (paper</w:t>
      </w:r>
      <w:r w:rsidR="00887B33">
        <w:rPr>
          <w:rFonts w:cs="Times New Roman"/>
          <w:sz w:val="28"/>
          <w:szCs w:val="28"/>
        </w:rPr>
        <w:t>-</w:t>
      </w:r>
      <w:r w:rsidRPr="00002737">
        <w:rPr>
          <w:rFonts w:cs="Times New Roman"/>
          <w:sz w:val="28"/>
          <w:szCs w:val="28"/>
        </w:rPr>
        <w:t>wise) shall be sent in duplicate to the Examination Department of the college for transmission of one copy to the Examination Department of the University.</w:t>
      </w:r>
    </w:p>
    <w:p w:rsidR="004B2916" w:rsidRPr="00002737" w:rsidRDefault="004B2916" w:rsidP="00887B33">
      <w:pPr>
        <w:jc w:val="both"/>
        <w:rPr>
          <w:sz w:val="28"/>
          <w:szCs w:val="28"/>
        </w:rPr>
      </w:pPr>
      <w:r w:rsidRPr="00002737">
        <w:rPr>
          <w:sz w:val="28"/>
          <w:szCs w:val="28"/>
        </w:rPr>
        <w:t xml:space="preserve"> (e) Internal assessment marks shall be shown separately in the marks card of final examination after </w:t>
      </w:r>
      <w:r w:rsidR="00887B33">
        <w:rPr>
          <w:sz w:val="28"/>
          <w:szCs w:val="28"/>
        </w:rPr>
        <w:t xml:space="preserve">the </w:t>
      </w:r>
      <w:r w:rsidRPr="00002737">
        <w:rPr>
          <w:sz w:val="28"/>
          <w:szCs w:val="28"/>
        </w:rPr>
        <w:t>end</w:t>
      </w:r>
      <w:r w:rsidR="00887B33">
        <w:rPr>
          <w:sz w:val="28"/>
          <w:szCs w:val="28"/>
        </w:rPr>
        <w:t>-</w:t>
      </w:r>
      <w:r w:rsidRPr="00002737">
        <w:rPr>
          <w:sz w:val="28"/>
          <w:szCs w:val="28"/>
        </w:rPr>
        <w:t>semester</w:t>
      </w:r>
      <w:r w:rsidR="00887B33">
        <w:rPr>
          <w:sz w:val="28"/>
          <w:szCs w:val="28"/>
        </w:rPr>
        <w:t xml:space="preserve"> examination</w:t>
      </w:r>
      <w:r w:rsidRPr="00002737">
        <w:rPr>
          <w:sz w:val="28"/>
          <w:szCs w:val="28"/>
        </w:rPr>
        <w:t xml:space="preserve">. A </w:t>
      </w:r>
      <w:r w:rsidR="00887B33" w:rsidRPr="00002737">
        <w:rPr>
          <w:sz w:val="28"/>
          <w:szCs w:val="28"/>
        </w:rPr>
        <w:t>candidate,</w:t>
      </w:r>
      <w:r w:rsidRPr="00002737">
        <w:rPr>
          <w:sz w:val="28"/>
          <w:szCs w:val="28"/>
        </w:rPr>
        <w:t xml:space="preserve"> who has failed or rejected the result</w:t>
      </w:r>
      <w:r w:rsidR="00887B33">
        <w:rPr>
          <w:sz w:val="28"/>
          <w:szCs w:val="28"/>
        </w:rPr>
        <w:t xml:space="preserve"> (?)</w:t>
      </w:r>
      <w:r w:rsidRPr="00002737">
        <w:rPr>
          <w:sz w:val="28"/>
          <w:szCs w:val="28"/>
        </w:rPr>
        <w:t>, shall retain the internal assessment marks for the next examination</w:t>
      </w:r>
      <w:r w:rsidR="00887B33">
        <w:rPr>
          <w:sz w:val="28"/>
          <w:szCs w:val="28"/>
        </w:rPr>
        <w:t>.</w:t>
      </w:r>
      <w:r w:rsidRPr="00002737">
        <w:rPr>
          <w:sz w:val="28"/>
          <w:szCs w:val="28"/>
        </w:rPr>
        <w:t xml:space="preserve"> </w:t>
      </w:r>
    </w:p>
    <w:p w:rsidR="00092E86" w:rsidRDefault="004B2916" w:rsidP="00887B33">
      <w:pPr>
        <w:jc w:val="both"/>
        <w:rPr>
          <w:sz w:val="28"/>
          <w:szCs w:val="28"/>
        </w:rPr>
      </w:pPr>
      <w:r w:rsidRPr="00002737">
        <w:lastRenderedPageBreak/>
        <w:t xml:space="preserve">(f) </w:t>
      </w:r>
      <w:r w:rsidRPr="00002737">
        <w:rPr>
          <w:b/>
          <w:sz w:val="28"/>
          <w:szCs w:val="28"/>
        </w:rPr>
        <w:t xml:space="preserve">Evaluation of Extracurricular </w:t>
      </w:r>
      <w:r w:rsidR="00887B33">
        <w:rPr>
          <w:b/>
          <w:sz w:val="28"/>
          <w:szCs w:val="28"/>
        </w:rPr>
        <w:t>A</w:t>
      </w:r>
      <w:r w:rsidRPr="00002737">
        <w:rPr>
          <w:b/>
          <w:sz w:val="28"/>
          <w:szCs w:val="28"/>
        </w:rPr>
        <w:t>ctivities:</w:t>
      </w:r>
      <w:r w:rsidRPr="00002737">
        <w:t xml:space="preserve"> </w:t>
      </w:r>
      <w:r w:rsidRPr="00092E86">
        <w:rPr>
          <w:sz w:val="28"/>
        </w:rPr>
        <w:t>The</w:t>
      </w:r>
      <w:r w:rsidRPr="00002737">
        <w:t xml:space="preserve"> </w:t>
      </w:r>
      <w:r w:rsidRPr="00002737">
        <w:rPr>
          <w:sz w:val="28"/>
          <w:szCs w:val="28"/>
        </w:rPr>
        <w:t xml:space="preserve">student’s performance shall be examined by the staff in-charge of extension activities along with the Head of the respective department and a senior member of the Department on the following parameters. </w:t>
      </w:r>
    </w:p>
    <w:p w:rsidR="00092E86" w:rsidRPr="00092E86" w:rsidRDefault="004B2916" w:rsidP="00606F00">
      <w:pPr>
        <w:pStyle w:val="ListParagraph"/>
        <w:numPr>
          <w:ilvl w:val="0"/>
          <w:numId w:val="21"/>
        </w:numPr>
        <w:jc w:val="both"/>
        <w:rPr>
          <w:sz w:val="28"/>
          <w:szCs w:val="28"/>
        </w:rPr>
      </w:pPr>
      <w:r w:rsidRPr="00092E86">
        <w:rPr>
          <w:sz w:val="28"/>
          <w:szCs w:val="28"/>
        </w:rPr>
        <w:t xml:space="preserve">20% of marks for </w:t>
      </w:r>
      <w:r w:rsidR="00092E86" w:rsidRPr="00092E86">
        <w:rPr>
          <w:sz w:val="28"/>
          <w:szCs w:val="28"/>
        </w:rPr>
        <w:t>r</w:t>
      </w:r>
      <w:r w:rsidRPr="00092E86">
        <w:rPr>
          <w:sz w:val="28"/>
          <w:szCs w:val="28"/>
        </w:rPr>
        <w:t>egularity of attendance</w:t>
      </w:r>
      <w:r w:rsidR="00092E86" w:rsidRPr="00092E86">
        <w:rPr>
          <w:sz w:val="28"/>
          <w:szCs w:val="28"/>
        </w:rPr>
        <w:t>.</w:t>
      </w:r>
      <w:r w:rsidRPr="00092E86">
        <w:rPr>
          <w:sz w:val="28"/>
          <w:szCs w:val="28"/>
        </w:rPr>
        <w:t xml:space="preserve"> </w:t>
      </w:r>
    </w:p>
    <w:p w:rsidR="00092E86" w:rsidRPr="00092E86" w:rsidRDefault="004B2916" w:rsidP="00606F00">
      <w:pPr>
        <w:pStyle w:val="ListParagraph"/>
        <w:numPr>
          <w:ilvl w:val="0"/>
          <w:numId w:val="21"/>
        </w:numPr>
        <w:jc w:val="both"/>
        <w:rPr>
          <w:sz w:val="28"/>
          <w:szCs w:val="28"/>
        </w:rPr>
      </w:pPr>
      <w:r w:rsidRPr="00092E86">
        <w:rPr>
          <w:sz w:val="28"/>
          <w:szCs w:val="28"/>
        </w:rPr>
        <w:t xml:space="preserve">60% of marks for </w:t>
      </w:r>
      <w:r w:rsidR="00092E86" w:rsidRPr="00092E86">
        <w:rPr>
          <w:sz w:val="28"/>
          <w:szCs w:val="28"/>
        </w:rPr>
        <w:t>a</w:t>
      </w:r>
      <w:r w:rsidRPr="00092E86">
        <w:rPr>
          <w:sz w:val="28"/>
          <w:szCs w:val="28"/>
        </w:rPr>
        <w:t xml:space="preserve">ctive </w:t>
      </w:r>
      <w:r w:rsidR="00092E86" w:rsidRPr="00092E86">
        <w:rPr>
          <w:sz w:val="28"/>
          <w:szCs w:val="28"/>
        </w:rPr>
        <w:t>p</w:t>
      </w:r>
      <w:r w:rsidRPr="00092E86">
        <w:rPr>
          <w:sz w:val="28"/>
          <w:szCs w:val="28"/>
        </w:rPr>
        <w:t xml:space="preserve">articipation in classes/camps/games/special </w:t>
      </w:r>
      <w:r w:rsidR="00092E86" w:rsidRPr="00092E86">
        <w:rPr>
          <w:sz w:val="28"/>
          <w:szCs w:val="28"/>
        </w:rPr>
        <w:t>c</w:t>
      </w:r>
      <w:r w:rsidRPr="00092E86">
        <w:rPr>
          <w:sz w:val="28"/>
          <w:szCs w:val="28"/>
        </w:rPr>
        <w:t>amps/</w:t>
      </w:r>
      <w:proofErr w:type="spellStart"/>
      <w:r w:rsidRPr="00092E86">
        <w:rPr>
          <w:sz w:val="28"/>
          <w:szCs w:val="28"/>
        </w:rPr>
        <w:t>programmes</w:t>
      </w:r>
      <w:proofErr w:type="spellEnd"/>
      <w:r w:rsidRPr="00092E86">
        <w:rPr>
          <w:sz w:val="28"/>
          <w:szCs w:val="28"/>
        </w:rPr>
        <w:t xml:space="preserve"> in the college/</w:t>
      </w:r>
      <w:r w:rsidR="00092E86" w:rsidRPr="00092E86">
        <w:rPr>
          <w:sz w:val="28"/>
          <w:szCs w:val="28"/>
        </w:rPr>
        <w:t>d</w:t>
      </w:r>
      <w:r w:rsidRPr="00092E86">
        <w:rPr>
          <w:sz w:val="28"/>
          <w:szCs w:val="28"/>
        </w:rPr>
        <w:t>istrict/</w:t>
      </w:r>
      <w:r w:rsidR="00092E86" w:rsidRPr="00092E86">
        <w:rPr>
          <w:sz w:val="28"/>
          <w:szCs w:val="28"/>
        </w:rPr>
        <w:t>s</w:t>
      </w:r>
      <w:r w:rsidRPr="00092E86">
        <w:rPr>
          <w:sz w:val="28"/>
          <w:szCs w:val="28"/>
        </w:rPr>
        <w:t xml:space="preserve">tate/ University activities. </w:t>
      </w:r>
    </w:p>
    <w:p w:rsidR="00092E86" w:rsidRPr="00092E86" w:rsidRDefault="004B2916" w:rsidP="00606F00">
      <w:pPr>
        <w:pStyle w:val="ListParagraph"/>
        <w:numPr>
          <w:ilvl w:val="0"/>
          <w:numId w:val="21"/>
        </w:numPr>
        <w:jc w:val="both"/>
        <w:rPr>
          <w:sz w:val="28"/>
          <w:szCs w:val="28"/>
        </w:rPr>
      </w:pPr>
      <w:r w:rsidRPr="00092E86">
        <w:rPr>
          <w:sz w:val="28"/>
          <w:szCs w:val="28"/>
        </w:rPr>
        <w:t xml:space="preserve">10% of marks for </w:t>
      </w:r>
      <w:r w:rsidR="00092E86" w:rsidRPr="00092E86">
        <w:rPr>
          <w:sz w:val="28"/>
          <w:szCs w:val="28"/>
        </w:rPr>
        <w:t>e</w:t>
      </w:r>
      <w:r w:rsidRPr="00092E86">
        <w:rPr>
          <w:sz w:val="28"/>
          <w:szCs w:val="28"/>
        </w:rPr>
        <w:t>xemplary awards/</w:t>
      </w:r>
      <w:r w:rsidR="00092E86" w:rsidRPr="00092E86">
        <w:rPr>
          <w:sz w:val="28"/>
          <w:szCs w:val="28"/>
        </w:rPr>
        <w:t>c</w:t>
      </w:r>
      <w:r w:rsidRPr="00092E86">
        <w:rPr>
          <w:sz w:val="28"/>
          <w:szCs w:val="28"/>
        </w:rPr>
        <w:t>ertificates/</w:t>
      </w:r>
      <w:r w:rsidR="00092E86" w:rsidRPr="00092E86">
        <w:rPr>
          <w:sz w:val="28"/>
          <w:szCs w:val="28"/>
        </w:rPr>
        <w:t>p</w:t>
      </w:r>
      <w:r w:rsidRPr="00092E86">
        <w:rPr>
          <w:sz w:val="28"/>
          <w:szCs w:val="28"/>
        </w:rPr>
        <w:t xml:space="preserve">rizes. </w:t>
      </w:r>
    </w:p>
    <w:p w:rsidR="00092E86" w:rsidRPr="00092E86" w:rsidRDefault="004B2916" w:rsidP="00606F00">
      <w:pPr>
        <w:pStyle w:val="ListParagraph"/>
        <w:numPr>
          <w:ilvl w:val="0"/>
          <w:numId w:val="21"/>
        </w:numPr>
        <w:jc w:val="both"/>
        <w:rPr>
          <w:sz w:val="28"/>
          <w:szCs w:val="28"/>
        </w:rPr>
      </w:pPr>
      <w:r w:rsidRPr="00092E86">
        <w:rPr>
          <w:sz w:val="28"/>
          <w:szCs w:val="28"/>
        </w:rPr>
        <w:t xml:space="preserve">10% of marks for </w:t>
      </w:r>
      <w:r w:rsidR="00092E86" w:rsidRPr="00092E86">
        <w:rPr>
          <w:sz w:val="28"/>
          <w:szCs w:val="28"/>
        </w:rPr>
        <w:t>o</w:t>
      </w:r>
      <w:r w:rsidRPr="00092E86">
        <w:rPr>
          <w:sz w:val="28"/>
          <w:szCs w:val="28"/>
        </w:rPr>
        <w:t xml:space="preserve">ther </w:t>
      </w:r>
      <w:r w:rsidR="00092E86" w:rsidRPr="00092E86">
        <w:rPr>
          <w:sz w:val="28"/>
          <w:szCs w:val="28"/>
        </w:rPr>
        <w:t>s</w:t>
      </w:r>
      <w:r w:rsidRPr="00092E86">
        <w:rPr>
          <w:sz w:val="28"/>
          <w:szCs w:val="28"/>
        </w:rPr>
        <w:t xml:space="preserve">ocial components such as </w:t>
      </w:r>
      <w:r w:rsidR="00092E86" w:rsidRPr="00092E86">
        <w:rPr>
          <w:sz w:val="28"/>
          <w:szCs w:val="28"/>
        </w:rPr>
        <w:t>b</w:t>
      </w:r>
      <w:r w:rsidRPr="00092E86">
        <w:rPr>
          <w:sz w:val="28"/>
          <w:szCs w:val="28"/>
        </w:rPr>
        <w:t xml:space="preserve">lood </w:t>
      </w:r>
      <w:r w:rsidR="00092E86" w:rsidRPr="00092E86">
        <w:rPr>
          <w:sz w:val="28"/>
          <w:szCs w:val="28"/>
        </w:rPr>
        <w:t>d</w:t>
      </w:r>
      <w:r w:rsidRPr="00092E86">
        <w:rPr>
          <w:sz w:val="28"/>
          <w:szCs w:val="28"/>
        </w:rPr>
        <w:t xml:space="preserve">onation, Fine Arts, etc. </w:t>
      </w:r>
    </w:p>
    <w:p w:rsidR="00092E86" w:rsidRDefault="004B2916" w:rsidP="00092E86">
      <w:pPr>
        <w:jc w:val="both"/>
        <w:rPr>
          <w:sz w:val="28"/>
          <w:szCs w:val="28"/>
        </w:rPr>
      </w:pPr>
      <w:r w:rsidRPr="00002737">
        <w:rPr>
          <w:sz w:val="28"/>
          <w:szCs w:val="28"/>
        </w:rPr>
        <w:t>The above activities shall be conducted outside the regular working hours of the college.</w:t>
      </w:r>
    </w:p>
    <w:p w:rsidR="00092E86" w:rsidRDefault="00092E86" w:rsidP="00092E86">
      <w:pPr>
        <w:jc w:val="both"/>
        <w:rPr>
          <w:sz w:val="28"/>
          <w:szCs w:val="28"/>
        </w:rPr>
      </w:pPr>
      <w:r w:rsidRPr="00002737">
        <w:rPr>
          <w:sz w:val="28"/>
          <w:szCs w:val="28"/>
        </w:rPr>
        <w:t xml:space="preserve">The marks shall be sent to the Controller of Examinations before the commencement of the final semester examinations. </w:t>
      </w:r>
    </w:p>
    <w:p w:rsidR="00092E86" w:rsidRDefault="004B2916" w:rsidP="00092E86">
      <w:pPr>
        <w:jc w:val="both"/>
        <w:rPr>
          <w:sz w:val="28"/>
          <w:szCs w:val="28"/>
        </w:rPr>
      </w:pPr>
      <w:r w:rsidRPr="00002737">
        <w:rPr>
          <w:sz w:val="28"/>
          <w:szCs w:val="28"/>
        </w:rPr>
        <w:t xml:space="preserve">The mark sheet shall carry the gradation relevant to the marks awarded to the candidates. </w:t>
      </w:r>
    </w:p>
    <w:p w:rsidR="00092E86" w:rsidRDefault="004B2916" w:rsidP="00092E86">
      <w:pPr>
        <w:jc w:val="both"/>
        <w:rPr>
          <w:sz w:val="28"/>
          <w:szCs w:val="28"/>
        </w:rPr>
      </w:pPr>
      <w:r w:rsidRPr="00002737">
        <w:rPr>
          <w:sz w:val="28"/>
          <w:szCs w:val="28"/>
        </w:rPr>
        <w:t>A</w:t>
      </w:r>
      <w:r w:rsidR="00092E86">
        <w:rPr>
          <w:sz w:val="28"/>
          <w:szCs w:val="28"/>
        </w:rPr>
        <w:t xml:space="preserve"> </w:t>
      </w:r>
      <w:r w:rsidRPr="00002737">
        <w:rPr>
          <w:sz w:val="28"/>
          <w:szCs w:val="28"/>
        </w:rPr>
        <w:t>-</w:t>
      </w:r>
      <w:r w:rsidR="00092E86">
        <w:rPr>
          <w:sz w:val="28"/>
          <w:szCs w:val="28"/>
        </w:rPr>
        <w:t xml:space="preserve"> </w:t>
      </w:r>
      <w:r w:rsidRPr="00002737">
        <w:rPr>
          <w:sz w:val="28"/>
          <w:szCs w:val="28"/>
        </w:rPr>
        <w:t>Exemplary - 80 and above</w:t>
      </w:r>
      <w:r w:rsidR="00092E86">
        <w:rPr>
          <w:sz w:val="28"/>
          <w:szCs w:val="28"/>
        </w:rPr>
        <w:t>.</w:t>
      </w:r>
      <w:r w:rsidRPr="00002737">
        <w:rPr>
          <w:sz w:val="28"/>
          <w:szCs w:val="28"/>
        </w:rPr>
        <w:t xml:space="preserve"> </w:t>
      </w:r>
    </w:p>
    <w:p w:rsidR="00092E86" w:rsidRDefault="004B2916" w:rsidP="00092E86">
      <w:pPr>
        <w:jc w:val="both"/>
        <w:rPr>
          <w:sz w:val="28"/>
          <w:szCs w:val="28"/>
        </w:rPr>
      </w:pPr>
      <w:r w:rsidRPr="00002737">
        <w:rPr>
          <w:sz w:val="28"/>
          <w:szCs w:val="28"/>
        </w:rPr>
        <w:t>B</w:t>
      </w:r>
      <w:r w:rsidR="00092E86">
        <w:rPr>
          <w:sz w:val="28"/>
          <w:szCs w:val="28"/>
        </w:rPr>
        <w:t xml:space="preserve"> </w:t>
      </w:r>
      <w:r w:rsidRPr="00002737">
        <w:rPr>
          <w:sz w:val="28"/>
          <w:szCs w:val="28"/>
        </w:rPr>
        <w:t>-</w:t>
      </w:r>
      <w:r w:rsidR="00092E86">
        <w:rPr>
          <w:sz w:val="28"/>
          <w:szCs w:val="28"/>
        </w:rPr>
        <w:t xml:space="preserve"> </w:t>
      </w:r>
      <w:r w:rsidRPr="00002737">
        <w:rPr>
          <w:sz w:val="28"/>
          <w:szCs w:val="28"/>
        </w:rPr>
        <w:t>very good - 70-79</w:t>
      </w:r>
      <w:r w:rsidR="00092E86">
        <w:rPr>
          <w:sz w:val="28"/>
          <w:szCs w:val="28"/>
        </w:rPr>
        <w:t>.</w:t>
      </w:r>
      <w:r w:rsidRPr="00002737">
        <w:rPr>
          <w:sz w:val="28"/>
          <w:szCs w:val="28"/>
        </w:rPr>
        <w:t xml:space="preserve"> </w:t>
      </w:r>
    </w:p>
    <w:p w:rsidR="00092E86" w:rsidRDefault="004B2916" w:rsidP="00092E86">
      <w:pPr>
        <w:jc w:val="both"/>
        <w:rPr>
          <w:sz w:val="28"/>
          <w:szCs w:val="28"/>
        </w:rPr>
      </w:pPr>
      <w:r w:rsidRPr="00002737">
        <w:rPr>
          <w:sz w:val="28"/>
          <w:szCs w:val="28"/>
        </w:rPr>
        <w:t>C</w:t>
      </w:r>
      <w:r w:rsidR="00092E86">
        <w:rPr>
          <w:sz w:val="28"/>
          <w:szCs w:val="28"/>
        </w:rPr>
        <w:t xml:space="preserve"> </w:t>
      </w:r>
      <w:r w:rsidRPr="00002737">
        <w:rPr>
          <w:sz w:val="28"/>
          <w:szCs w:val="28"/>
        </w:rPr>
        <w:t>-</w:t>
      </w:r>
      <w:r w:rsidR="00092E86">
        <w:rPr>
          <w:sz w:val="28"/>
          <w:szCs w:val="28"/>
        </w:rPr>
        <w:t xml:space="preserve"> </w:t>
      </w:r>
      <w:r w:rsidRPr="00002737">
        <w:rPr>
          <w:sz w:val="28"/>
          <w:szCs w:val="28"/>
        </w:rPr>
        <w:t>good - 60-69</w:t>
      </w:r>
      <w:r w:rsidR="00092E86">
        <w:rPr>
          <w:sz w:val="28"/>
          <w:szCs w:val="28"/>
        </w:rPr>
        <w:t>.</w:t>
      </w:r>
      <w:r w:rsidRPr="00002737">
        <w:rPr>
          <w:sz w:val="28"/>
          <w:szCs w:val="28"/>
        </w:rPr>
        <w:t xml:space="preserve"> </w:t>
      </w:r>
    </w:p>
    <w:p w:rsidR="00092E86" w:rsidRDefault="004B2916" w:rsidP="00092E86">
      <w:pPr>
        <w:jc w:val="both"/>
        <w:rPr>
          <w:sz w:val="28"/>
          <w:szCs w:val="28"/>
        </w:rPr>
      </w:pPr>
      <w:r w:rsidRPr="00002737">
        <w:rPr>
          <w:sz w:val="28"/>
          <w:szCs w:val="28"/>
        </w:rPr>
        <w:t>D</w:t>
      </w:r>
      <w:r w:rsidR="00092E86">
        <w:rPr>
          <w:sz w:val="28"/>
          <w:szCs w:val="28"/>
        </w:rPr>
        <w:t xml:space="preserve"> </w:t>
      </w:r>
      <w:r w:rsidRPr="00002737">
        <w:rPr>
          <w:sz w:val="28"/>
          <w:szCs w:val="28"/>
        </w:rPr>
        <w:t>-</w:t>
      </w:r>
      <w:r w:rsidR="00092E86">
        <w:rPr>
          <w:sz w:val="28"/>
          <w:szCs w:val="28"/>
        </w:rPr>
        <w:t xml:space="preserve"> </w:t>
      </w:r>
      <w:proofErr w:type="gramStart"/>
      <w:r w:rsidRPr="00002737">
        <w:rPr>
          <w:sz w:val="28"/>
          <w:szCs w:val="28"/>
        </w:rPr>
        <w:t>fair</w:t>
      </w:r>
      <w:proofErr w:type="gramEnd"/>
      <w:r w:rsidRPr="00002737">
        <w:rPr>
          <w:sz w:val="28"/>
          <w:szCs w:val="28"/>
        </w:rPr>
        <w:t xml:space="preserve"> - 50-59</w:t>
      </w:r>
      <w:r w:rsidR="00092E86">
        <w:rPr>
          <w:sz w:val="28"/>
          <w:szCs w:val="28"/>
        </w:rPr>
        <w:t>.</w:t>
      </w:r>
      <w:r w:rsidRPr="00002737">
        <w:rPr>
          <w:sz w:val="28"/>
          <w:szCs w:val="28"/>
        </w:rPr>
        <w:t xml:space="preserve"> </w:t>
      </w:r>
    </w:p>
    <w:p w:rsidR="00092E86" w:rsidRDefault="004B2916" w:rsidP="00092E86">
      <w:pPr>
        <w:jc w:val="both"/>
        <w:rPr>
          <w:sz w:val="28"/>
          <w:szCs w:val="28"/>
        </w:rPr>
      </w:pPr>
      <w:r w:rsidRPr="00002737">
        <w:rPr>
          <w:sz w:val="28"/>
          <w:szCs w:val="28"/>
        </w:rPr>
        <w:t>E</w:t>
      </w:r>
      <w:r w:rsidR="00092E86">
        <w:rPr>
          <w:sz w:val="28"/>
          <w:szCs w:val="28"/>
        </w:rPr>
        <w:t xml:space="preserve"> </w:t>
      </w:r>
      <w:r w:rsidRPr="00002737">
        <w:rPr>
          <w:sz w:val="28"/>
          <w:szCs w:val="28"/>
        </w:rPr>
        <w:t>-</w:t>
      </w:r>
      <w:r w:rsidR="00092E86">
        <w:rPr>
          <w:sz w:val="28"/>
          <w:szCs w:val="28"/>
        </w:rPr>
        <w:t xml:space="preserve"> </w:t>
      </w:r>
      <w:r w:rsidRPr="00002737">
        <w:rPr>
          <w:sz w:val="28"/>
          <w:szCs w:val="28"/>
        </w:rPr>
        <w:t>Satisfactory - 40-49</w:t>
      </w:r>
      <w:r w:rsidR="00092E86">
        <w:rPr>
          <w:sz w:val="28"/>
          <w:szCs w:val="28"/>
        </w:rPr>
        <w:t>.</w:t>
      </w:r>
      <w:r w:rsidRPr="00002737">
        <w:rPr>
          <w:sz w:val="28"/>
          <w:szCs w:val="28"/>
        </w:rPr>
        <w:t xml:space="preserve"> </w:t>
      </w:r>
    </w:p>
    <w:p w:rsidR="004B2916" w:rsidRPr="00002737" w:rsidRDefault="004B2916" w:rsidP="00092E86">
      <w:pPr>
        <w:jc w:val="both"/>
        <w:rPr>
          <w:rFonts w:cs="Times New Roman"/>
          <w:sz w:val="28"/>
          <w:szCs w:val="28"/>
        </w:rPr>
      </w:pPr>
      <w:r w:rsidRPr="00002737">
        <w:rPr>
          <w:sz w:val="28"/>
          <w:szCs w:val="28"/>
        </w:rPr>
        <w:lastRenderedPageBreak/>
        <w:t>This grading shall be incorporated in the mark sheet to be issued at the end of the semester. (</w:t>
      </w:r>
      <w:r w:rsidR="00092E86">
        <w:rPr>
          <w:sz w:val="28"/>
          <w:szCs w:val="28"/>
        </w:rPr>
        <w:t>If a differently able</w:t>
      </w:r>
      <w:r w:rsidRPr="00002737">
        <w:rPr>
          <w:sz w:val="28"/>
          <w:szCs w:val="28"/>
        </w:rPr>
        <w:t xml:space="preserve"> student </w:t>
      </w:r>
      <w:r w:rsidR="00092E86">
        <w:rPr>
          <w:sz w:val="28"/>
          <w:szCs w:val="28"/>
        </w:rPr>
        <w:t>is</w:t>
      </w:r>
      <w:r w:rsidRPr="00002737">
        <w:rPr>
          <w:sz w:val="28"/>
          <w:szCs w:val="28"/>
        </w:rPr>
        <w:t xml:space="preserve"> unable to participate in any of the above activities</w:t>
      </w:r>
      <w:r w:rsidR="00092E86">
        <w:rPr>
          <w:sz w:val="28"/>
          <w:szCs w:val="28"/>
        </w:rPr>
        <w:t>, he/she</w:t>
      </w:r>
      <w:r w:rsidRPr="00002737">
        <w:rPr>
          <w:sz w:val="28"/>
          <w:szCs w:val="28"/>
        </w:rPr>
        <w:t xml:space="preserve"> shall be required to take a test in the theoretical aspects of any one of the above fields and be graded and certified accordingly</w:t>
      </w:r>
      <w:r w:rsidR="00092E86">
        <w:rPr>
          <w:sz w:val="28"/>
          <w:szCs w:val="28"/>
        </w:rPr>
        <w:t>)</w:t>
      </w:r>
      <w:r w:rsidRPr="00002737">
        <w:rPr>
          <w:rFonts w:cs="Times New Roman"/>
          <w:sz w:val="28"/>
          <w:szCs w:val="28"/>
        </w:rPr>
        <w:t xml:space="preserve"> </w:t>
      </w:r>
    </w:p>
    <w:p w:rsidR="004B2916" w:rsidRPr="00002737" w:rsidRDefault="004B2916" w:rsidP="00092E86">
      <w:pPr>
        <w:jc w:val="both"/>
        <w:rPr>
          <w:rFonts w:cs="Times New Roman"/>
          <w:sz w:val="28"/>
          <w:szCs w:val="28"/>
        </w:rPr>
      </w:pPr>
      <w:r w:rsidRPr="00002737">
        <w:rPr>
          <w:rFonts w:cs="Times New Roman"/>
          <w:b/>
          <w:sz w:val="28"/>
          <w:szCs w:val="28"/>
        </w:rPr>
        <w:t>(v)Holding and Evaluation of End Semester</w:t>
      </w:r>
      <w:r w:rsidR="00092E86">
        <w:rPr>
          <w:rFonts w:cs="Times New Roman"/>
          <w:b/>
          <w:sz w:val="28"/>
          <w:szCs w:val="28"/>
        </w:rPr>
        <w:t xml:space="preserve"> Examination</w:t>
      </w:r>
      <w:r w:rsidRPr="00002737">
        <w:rPr>
          <w:rFonts w:cs="Times New Roman"/>
          <w:b/>
          <w:sz w:val="28"/>
          <w:szCs w:val="28"/>
        </w:rPr>
        <w:t xml:space="preserve"> </w:t>
      </w:r>
      <w:r w:rsidRPr="00002737">
        <w:rPr>
          <w:rFonts w:cs="Times New Roman"/>
          <w:sz w:val="28"/>
          <w:szCs w:val="28"/>
        </w:rPr>
        <w:t xml:space="preserve">  </w:t>
      </w:r>
    </w:p>
    <w:p w:rsidR="004B2916" w:rsidRPr="00002737" w:rsidRDefault="004B2916" w:rsidP="00092E86">
      <w:pPr>
        <w:jc w:val="both"/>
        <w:rPr>
          <w:rFonts w:cs="Times New Roman"/>
          <w:sz w:val="28"/>
          <w:szCs w:val="28"/>
        </w:rPr>
      </w:pPr>
      <w:r w:rsidRPr="00002737">
        <w:rPr>
          <w:rFonts w:cs="Times New Roman"/>
          <w:sz w:val="28"/>
          <w:szCs w:val="28"/>
        </w:rPr>
        <w:t xml:space="preserve">(i) </w:t>
      </w:r>
      <w:r w:rsidRPr="00002737">
        <w:rPr>
          <w:rFonts w:cs="Times New Roman"/>
          <w:b/>
          <w:sz w:val="28"/>
          <w:szCs w:val="28"/>
        </w:rPr>
        <w:t>Eligibility criteria for End–Semester Examinations</w:t>
      </w:r>
      <w:r w:rsidRPr="00002737">
        <w:rPr>
          <w:rFonts w:cs="Times New Roman"/>
          <w:sz w:val="28"/>
          <w:szCs w:val="28"/>
        </w:rPr>
        <w:t xml:space="preserve">: A student shall </w:t>
      </w:r>
      <w:r w:rsidR="00092E86">
        <w:rPr>
          <w:rFonts w:cs="Times New Roman"/>
          <w:sz w:val="28"/>
          <w:szCs w:val="28"/>
        </w:rPr>
        <w:t xml:space="preserve">be </w:t>
      </w:r>
      <w:r w:rsidRPr="00002737">
        <w:rPr>
          <w:rFonts w:cs="Times New Roman"/>
          <w:sz w:val="28"/>
          <w:szCs w:val="28"/>
        </w:rPr>
        <w:t>deemed</w:t>
      </w:r>
      <w:r w:rsidR="00092E86">
        <w:rPr>
          <w:rFonts w:cs="Times New Roman"/>
          <w:sz w:val="28"/>
          <w:szCs w:val="28"/>
        </w:rPr>
        <w:t xml:space="preserve"> to have</w:t>
      </w:r>
      <w:r w:rsidRPr="00002737">
        <w:rPr>
          <w:rFonts w:cs="Times New Roman"/>
          <w:sz w:val="28"/>
          <w:szCs w:val="28"/>
        </w:rPr>
        <w:t xml:space="preserve"> qualified to appear at the End- Semester Examinations only if he/she secures </w:t>
      </w:r>
      <w:r w:rsidRPr="00092E86">
        <w:rPr>
          <w:rFonts w:cs="Times New Roman"/>
          <w:b/>
          <w:sz w:val="28"/>
          <w:szCs w:val="28"/>
        </w:rPr>
        <w:t xml:space="preserve">minimum qualifying marks in the Internal </w:t>
      </w:r>
      <w:r w:rsidR="00092E86" w:rsidRPr="00092E86">
        <w:rPr>
          <w:rFonts w:cs="Times New Roman"/>
          <w:b/>
          <w:sz w:val="28"/>
          <w:szCs w:val="28"/>
        </w:rPr>
        <w:t>A</w:t>
      </w:r>
      <w:r w:rsidRPr="00092E86">
        <w:rPr>
          <w:rFonts w:cs="Times New Roman"/>
          <w:b/>
          <w:sz w:val="28"/>
          <w:szCs w:val="28"/>
        </w:rPr>
        <w:t>ssessment,</w:t>
      </w:r>
      <w:r w:rsidRPr="00002737">
        <w:rPr>
          <w:rFonts w:cs="Times New Roman"/>
          <w:sz w:val="28"/>
          <w:szCs w:val="28"/>
        </w:rPr>
        <w:t xml:space="preserve"> fulfills </w:t>
      </w:r>
      <w:r w:rsidR="00092E86">
        <w:rPr>
          <w:rFonts w:cs="Times New Roman"/>
          <w:sz w:val="28"/>
          <w:szCs w:val="28"/>
        </w:rPr>
        <w:t xml:space="preserve">the </w:t>
      </w:r>
      <w:r w:rsidRPr="00092E86">
        <w:rPr>
          <w:rFonts w:cs="Times New Roman"/>
          <w:sz w:val="28"/>
          <w:szCs w:val="28"/>
        </w:rPr>
        <w:t>prescribed attendance</w:t>
      </w:r>
      <w:r w:rsidRPr="00002737">
        <w:rPr>
          <w:rFonts w:cs="Times New Roman"/>
          <w:sz w:val="28"/>
          <w:szCs w:val="28"/>
        </w:rPr>
        <w:t xml:space="preserve"> criteria, </w:t>
      </w:r>
      <w:r w:rsidR="00092E86">
        <w:rPr>
          <w:rFonts w:cs="Times New Roman"/>
          <w:sz w:val="28"/>
          <w:szCs w:val="28"/>
        </w:rPr>
        <w:t xml:space="preserve">has </w:t>
      </w:r>
      <w:r w:rsidRPr="00002737">
        <w:rPr>
          <w:rFonts w:cs="Times New Roman"/>
          <w:sz w:val="28"/>
          <w:szCs w:val="28"/>
        </w:rPr>
        <w:t xml:space="preserve">cleared all the dues, filled in the </w:t>
      </w:r>
      <w:r w:rsidR="00092E86">
        <w:rPr>
          <w:rFonts w:cs="Times New Roman"/>
          <w:sz w:val="28"/>
          <w:szCs w:val="28"/>
        </w:rPr>
        <w:t>e</w:t>
      </w:r>
      <w:r w:rsidRPr="00002737">
        <w:rPr>
          <w:rFonts w:cs="Times New Roman"/>
          <w:sz w:val="28"/>
          <w:szCs w:val="28"/>
        </w:rPr>
        <w:t xml:space="preserve">xamination </w:t>
      </w:r>
      <w:r w:rsidR="00092E86">
        <w:rPr>
          <w:rFonts w:cs="Times New Roman"/>
          <w:sz w:val="28"/>
          <w:szCs w:val="28"/>
        </w:rPr>
        <w:t>f</w:t>
      </w:r>
      <w:r w:rsidRPr="00002737">
        <w:rPr>
          <w:rFonts w:cs="Times New Roman"/>
          <w:sz w:val="28"/>
          <w:szCs w:val="28"/>
        </w:rPr>
        <w:t xml:space="preserve">orm </w:t>
      </w:r>
      <w:r w:rsidR="00092E86">
        <w:rPr>
          <w:rFonts w:cs="Times New Roman"/>
          <w:sz w:val="28"/>
          <w:szCs w:val="28"/>
        </w:rPr>
        <w:t>i</w:t>
      </w:r>
      <w:r w:rsidRPr="00002737">
        <w:rPr>
          <w:rFonts w:cs="Times New Roman"/>
          <w:sz w:val="28"/>
          <w:szCs w:val="28"/>
        </w:rPr>
        <w:t xml:space="preserve">n time, deposited </w:t>
      </w:r>
      <w:r w:rsidR="00092E86">
        <w:rPr>
          <w:rFonts w:cs="Times New Roman"/>
          <w:sz w:val="28"/>
          <w:szCs w:val="28"/>
        </w:rPr>
        <w:t xml:space="preserve">the </w:t>
      </w:r>
      <w:r w:rsidRPr="00002737">
        <w:rPr>
          <w:rFonts w:cs="Times New Roman"/>
          <w:sz w:val="28"/>
          <w:szCs w:val="28"/>
        </w:rPr>
        <w:t xml:space="preserve">prescribed </w:t>
      </w:r>
      <w:r w:rsidR="00092E86">
        <w:rPr>
          <w:rFonts w:cs="Times New Roman"/>
          <w:sz w:val="28"/>
          <w:szCs w:val="28"/>
        </w:rPr>
        <w:t>e</w:t>
      </w:r>
      <w:r w:rsidRPr="00002737">
        <w:rPr>
          <w:rFonts w:cs="Times New Roman"/>
          <w:sz w:val="28"/>
          <w:szCs w:val="28"/>
        </w:rPr>
        <w:t xml:space="preserve">xamination fee on time and possesses good moral character. </w:t>
      </w:r>
    </w:p>
    <w:p w:rsidR="004B2916" w:rsidRPr="00002737" w:rsidRDefault="004B2916" w:rsidP="00F01683">
      <w:pPr>
        <w:jc w:val="both"/>
        <w:rPr>
          <w:rFonts w:cs="Times New Roman"/>
          <w:sz w:val="28"/>
          <w:szCs w:val="28"/>
        </w:rPr>
      </w:pPr>
      <w:r w:rsidRPr="00002737">
        <w:rPr>
          <w:rFonts w:cs="Times New Roman"/>
          <w:b/>
          <w:sz w:val="28"/>
          <w:szCs w:val="28"/>
        </w:rPr>
        <w:t>ii</w:t>
      </w:r>
      <w:r w:rsidRPr="00002737">
        <w:rPr>
          <w:rFonts w:cs="Times New Roman"/>
          <w:sz w:val="28"/>
          <w:szCs w:val="28"/>
        </w:rPr>
        <w:t xml:space="preserve">) No candidate will be normally permitted to appear in the examination without </w:t>
      </w:r>
      <w:r w:rsidRPr="00F01683">
        <w:rPr>
          <w:rFonts w:cs="Times New Roman"/>
          <w:sz w:val="28"/>
          <w:szCs w:val="28"/>
        </w:rPr>
        <w:t>a valid Admit Card</w:t>
      </w:r>
      <w:r w:rsidRPr="00002737">
        <w:rPr>
          <w:rFonts w:cs="Times New Roman"/>
          <w:sz w:val="28"/>
          <w:szCs w:val="28"/>
        </w:rPr>
        <w:t xml:space="preserve">. In case the candidate reports to the examination hall without </w:t>
      </w:r>
      <w:r w:rsidR="00F01683">
        <w:rPr>
          <w:rFonts w:cs="Times New Roman"/>
          <w:sz w:val="28"/>
          <w:szCs w:val="28"/>
        </w:rPr>
        <w:t xml:space="preserve">his/her </w:t>
      </w:r>
      <w:r w:rsidRPr="00002737">
        <w:rPr>
          <w:rFonts w:cs="Times New Roman"/>
          <w:sz w:val="28"/>
          <w:szCs w:val="28"/>
        </w:rPr>
        <w:t>Admit Card despite the fact that he</w:t>
      </w:r>
      <w:r w:rsidR="00F01683">
        <w:rPr>
          <w:rFonts w:cs="Times New Roman"/>
          <w:sz w:val="28"/>
          <w:szCs w:val="28"/>
        </w:rPr>
        <w:t>/she</w:t>
      </w:r>
      <w:r w:rsidRPr="00002737">
        <w:rPr>
          <w:rFonts w:cs="Times New Roman"/>
          <w:sz w:val="28"/>
          <w:szCs w:val="28"/>
        </w:rPr>
        <w:t xml:space="preserve"> was issued Admit Card and it was not forfeited for adopting unfair means, the center superintendent may at his/her discretion provisionally permit the candidate to appear in the examination after satisfying himself/herself </w:t>
      </w:r>
      <w:r w:rsidR="00F01683">
        <w:rPr>
          <w:rFonts w:cs="Times New Roman"/>
          <w:sz w:val="28"/>
          <w:szCs w:val="28"/>
        </w:rPr>
        <w:t xml:space="preserve">about </w:t>
      </w:r>
      <w:r w:rsidRPr="00002737">
        <w:rPr>
          <w:rFonts w:cs="Times New Roman"/>
          <w:sz w:val="28"/>
          <w:szCs w:val="28"/>
        </w:rPr>
        <w:t xml:space="preserve">the </w:t>
      </w:r>
      <w:proofErr w:type="spellStart"/>
      <w:r w:rsidRPr="00002737">
        <w:rPr>
          <w:rFonts w:cs="Times New Roman"/>
          <w:sz w:val="28"/>
          <w:szCs w:val="28"/>
        </w:rPr>
        <w:t>bonafide</w:t>
      </w:r>
      <w:proofErr w:type="spellEnd"/>
      <w:r w:rsidRPr="00002737">
        <w:rPr>
          <w:rFonts w:cs="Times New Roman"/>
          <w:sz w:val="28"/>
          <w:szCs w:val="28"/>
        </w:rPr>
        <w:t xml:space="preserve"> of the candidate by taking </w:t>
      </w:r>
      <w:r w:rsidR="00F01683">
        <w:rPr>
          <w:rFonts w:cs="Times New Roman"/>
          <w:sz w:val="28"/>
          <w:szCs w:val="28"/>
        </w:rPr>
        <w:t xml:space="preserve">his/her </w:t>
      </w:r>
      <w:r w:rsidRPr="00002737">
        <w:rPr>
          <w:rFonts w:cs="Times New Roman"/>
          <w:sz w:val="28"/>
          <w:szCs w:val="28"/>
        </w:rPr>
        <w:t>thumb impression/several signatures for further verification or a measure which he/she thinks appropriate. The conduct of examination shall be governed by the provisions contained in Bihar conduct of Examination Act,</w:t>
      </w:r>
      <w:r w:rsidR="00F01683">
        <w:rPr>
          <w:rFonts w:cs="Times New Roman"/>
          <w:sz w:val="28"/>
          <w:szCs w:val="28"/>
        </w:rPr>
        <w:t xml:space="preserve"> </w:t>
      </w:r>
      <w:r w:rsidRPr="00002737">
        <w:rPr>
          <w:rFonts w:cs="Times New Roman"/>
          <w:sz w:val="28"/>
          <w:szCs w:val="28"/>
        </w:rPr>
        <w:t>1981(adapted)</w:t>
      </w:r>
      <w:r w:rsidR="00F01683">
        <w:rPr>
          <w:rFonts w:cs="Times New Roman"/>
          <w:sz w:val="28"/>
          <w:szCs w:val="28"/>
        </w:rPr>
        <w:t>.</w:t>
      </w:r>
    </w:p>
    <w:p w:rsidR="004B2916" w:rsidRPr="00002737" w:rsidRDefault="004B2916" w:rsidP="00F73476">
      <w:pPr>
        <w:pStyle w:val="ListParagraph"/>
        <w:spacing w:before="100" w:beforeAutospacing="1" w:after="100" w:afterAutospacing="1"/>
        <w:ind w:left="644"/>
        <w:jc w:val="both"/>
        <w:rPr>
          <w:rFonts w:cs="Times New Roman"/>
          <w:sz w:val="28"/>
          <w:szCs w:val="28"/>
        </w:rPr>
      </w:pPr>
    </w:p>
    <w:p w:rsidR="004B2916" w:rsidRPr="00002737" w:rsidRDefault="004B2916" w:rsidP="00F01683">
      <w:pPr>
        <w:pStyle w:val="ListParagraph"/>
        <w:spacing w:before="240" w:beforeAutospacing="1" w:after="100" w:afterAutospacing="1"/>
        <w:ind w:left="644"/>
        <w:jc w:val="both"/>
        <w:rPr>
          <w:rFonts w:cs="Times New Roman"/>
          <w:sz w:val="28"/>
          <w:szCs w:val="28"/>
        </w:rPr>
      </w:pPr>
      <w:r w:rsidRPr="00002737">
        <w:rPr>
          <w:rFonts w:cs="Times New Roman"/>
          <w:b/>
          <w:sz w:val="28"/>
          <w:szCs w:val="28"/>
        </w:rPr>
        <w:t xml:space="preserve">iii) </w:t>
      </w:r>
      <w:proofErr w:type="gramStart"/>
      <w:r w:rsidRPr="00002737">
        <w:rPr>
          <w:rFonts w:cs="Times New Roman"/>
          <w:b/>
          <w:sz w:val="28"/>
          <w:szCs w:val="28"/>
        </w:rPr>
        <w:t>a</w:t>
      </w:r>
      <w:proofErr w:type="gramEnd"/>
      <w:r w:rsidRPr="00002737">
        <w:rPr>
          <w:rFonts w:cs="Times New Roman"/>
          <w:b/>
          <w:sz w:val="28"/>
          <w:szCs w:val="28"/>
        </w:rPr>
        <w:t xml:space="preserve">) Question Paper Setting and </w:t>
      </w:r>
      <w:r w:rsidR="00F01683">
        <w:rPr>
          <w:rFonts w:cs="Times New Roman"/>
          <w:b/>
          <w:sz w:val="28"/>
          <w:szCs w:val="28"/>
        </w:rPr>
        <w:t>E</w:t>
      </w:r>
      <w:r w:rsidRPr="00002737">
        <w:rPr>
          <w:rFonts w:cs="Times New Roman"/>
          <w:b/>
          <w:sz w:val="28"/>
          <w:szCs w:val="28"/>
        </w:rPr>
        <w:t>valuation:</w:t>
      </w:r>
      <w:r w:rsidRPr="00002737">
        <w:rPr>
          <w:rFonts w:cs="Times New Roman"/>
          <w:sz w:val="24"/>
          <w:szCs w:val="24"/>
        </w:rPr>
        <w:t xml:space="preserve"> </w:t>
      </w:r>
      <w:r w:rsidRPr="00002737">
        <w:rPr>
          <w:rFonts w:cs="Times New Roman"/>
          <w:sz w:val="28"/>
          <w:szCs w:val="28"/>
        </w:rPr>
        <w:t xml:space="preserve">The responsibilities of question setting, conduct of </w:t>
      </w:r>
      <w:r w:rsidR="00F01683">
        <w:rPr>
          <w:rFonts w:cs="Times New Roman"/>
          <w:sz w:val="28"/>
          <w:szCs w:val="28"/>
        </w:rPr>
        <w:t>e</w:t>
      </w:r>
      <w:r w:rsidRPr="00002737">
        <w:rPr>
          <w:rFonts w:cs="Times New Roman"/>
          <w:sz w:val="28"/>
          <w:szCs w:val="28"/>
        </w:rPr>
        <w:t xml:space="preserve">xamination, evaluation, and publication of results shall lie on the authorities vested with such powers in the University Act. However, The Head of the concerned University Department shall assist the Examination Board in these processes including providing a </w:t>
      </w:r>
      <w:r w:rsidR="00F01683">
        <w:rPr>
          <w:rFonts w:cs="Times New Roman"/>
          <w:sz w:val="28"/>
          <w:szCs w:val="28"/>
        </w:rPr>
        <w:t>p</w:t>
      </w:r>
      <w:r w:rsidRPr="00002737">
        <w:rPr>
          <w:rFonts w:cs="Times New Roman"/>
          <w:sz w:val="28"/>
          <w:szCs w:val="28"/>
        </w:rPr>
        <w:t>anel of paper setters and evaluators.</w:t>
      </w:r>
      <w:r w:rsidR="00F01683">
        <w:rPr>
          <w:rFonts w:cs="Times New Roman"/>
          <w:sz w:val="28"/>
          <w:szCs w:val="28"/>
        </w:rPr>
        <w:t xml:space="preserve"> </w:t>
      </w:r>
      <w:r w:rsidRPr="00002737">
        <w:rPr>
          <w:rFonts w:cs="Times New Roman"/>
          <w:sz w:val="28"/>
          <w:szCs w:val="28"/>
        </w:rPr>
        <w:t xml:space="preserve">The Head of the concerned </w:t>
      </w:r>
      <w:r w:rsidR="00F01683" w:rsidRPr="00002737">
        <w:rPr>
          <w:rFonts w:cs="Times New Roman"/>
          <w:sz w:val="28"/>
          <w:szCs w:val="28"/>
        </w:rPr>
        <w:t>Department</w:t>
      </w:r>
      <w:r w:rsidRPr="00002737">
        <w:rPr>
          <w:rFonts w:cs="Times New Roman"/>
          <w:sz w:val="28"/>
          <w:szCs w:val="28"/>
        </w:rPr>
        <w:t xml:space="preserve"> shall also be </w:t>
      </w:r>
      <w:r w:rsidRPr="00002737">
        <w:rPr>
          <w:rFonts w:cs="Times New Roman"/>
          <w:sz w:val="28"/>
          <w:szCs w:val="28"/>
        </w:rPr>
        <w:lastRenderedPageBreak/>
        <w:t>responsible for carrying out moderation of results before recommending with comments to the Examination Board for publication of the results.</w:t>
      </w:r>
      <w:r w:rsidR="00F01683">
        <w:rPr>
          <w:rFonts w:cs="Times New Roman"/>
          <w:sz w:val="28"/>
          <w:szCs w:val="28"/>
        </w:rPr>
        <w:t xml:space="preserve"> </w:t>
      </w:r>
      <w:r w:rsidRPr="00002737">
        <w:rPr>
          <w:rFonts w:cs="Times New Roman"/>
          <w:sz w:val="28"/>
          <w:szCs w:val="28"/>
        </w:rPr>
        <w:t>The Vice-Chancellor may exercise the functions of the Examination Board in anticipation of the approval of the Board.</w:t>
      </w:r>
    </w:p>
    <w:p w:rsidR="004B2916" w:rsidRPr="00002737" w:rsidRDefault="004B2916" w:rsidP="00F01683">
      <w:pPr>
        <w:pStyle w:val="ListParagraph"/>
        <w:spacing w:before="240" w:beforeAutospacing="1" w:after="100" w:afterAutospacing="1"/>
        <w:ind w:left="644"/>
        <w:jc w:val="both"/>
        <w:rPr>
          <w:rFonts w:cs="Times New Roman"/>
          <w:b/>
          <w:sz w:val="28"/>
          <w:szCs w:val="28"/>
        </w:rPr>
      </w:pPr>
      <w:r w:rsidRPr="00002737">
        <w:rPr>
          <w:rFonts w:cs="Times New Roman"/>
          <w:b/>
          <w:sz w:val="28"/>
          <w:szCs w:val="28"/>
        </w:rPr>
        <w:t>b) (</w:t>
      </w:r>
      <w:proofErr w:type="gramStart"/>
      <w:r w:rsidRPr="00002737">
        <w:rPr>
          <w:rFonts w:cs="Times New Roman"/>
          <w:b/>
          <w:sz w:val="28"/>
          <w:szCs w:val="28"/>
        </w:rPr>
        <w:t>i</w:t>
      </w:r>
      <w:proofErr w:type="gramEnd"/>
      <w:r w:rsidRPr="00002737">
        <w:rPr>
          <w:rFonts w:cs="Times New Roman"/>
          <w:b/>
          <w:sz w:val="28"/>
          <w:szCs w:val="28"/>
        </w:rPr>
        <w:t xml:space="preserve">) </w:t>
      </w:r>
      <w:r w:rsidR="00F01683">
        <w:rPr>
          <w:rFonts w:cs="Times New Roman"/>
          <w:b/>
          <w:sz w:val="28"/>
          <w:szCs w:val="28"/>
        </w:rPr>
        <w:t>N</w:t>
      </w:r>
      <w:r w:rsidRPr="00002737">
        <w:rPr>
          <w:rFonts w:cs="Times New Roman"/>
          <w:b/>
          <w:sz w:val="28"/>
          <w:szCs w:val="28"/>
        </w:rPr>
        <w:t xml:space="preserve">ature and </w:t>
      </w:r>
      <w:r w:rsidR="00F01683">
        <w:rPr>
          <w:rFonts w:cs="Times New Roman"/>
          <w:b/>
          <w:sz w:val="28"/>
          <w:szCs w:val="28"/>
        </w:rPr>
        <w:t>T</w:t>
      </w:r>
      <w:r w:rsidRPr="00002737">
        <w:rPr>
          <w:rFonts w:cs="Times New Roman"/>
          <w:b/>
          <w:sz w:val="28"/>
          <w:szCs w:val="28"/>
        </w:rPr>
        <w:t xml:space="preserve">ype of </w:t>
      </w:r>
      <w:r w:rsidR="00F01683">
        <w:rPr>
          <w:rFonts w:cs="Times New Roman"/>
          <w:b/>
          <w:sz w:val="28"/>
          <w:szCs w:val="28"/>
        </w:rPr>
        <w:t>Q</w:t>
      </w:r>
      <w:r w:rsidRPr="00002737">
        <w:rPr>
          <w:rFonts w:cs="Times New Roman"/>
          <w:b/>
          <w:sz w:val="28"/>
          <w:szCs w:val="28"/>
        </w:rPr>
        <w:t>uestions</w:t>
      </w:r>
      <w:r w:rsidR="00F01683">
        <w:rPr>
          <w:rFonts w:cs="Times New Roman"/>
          <w:b/>
          <w:sz w:val="28"/>
          <w:szCs w:val="28"/>
        </w:rPr>
        <w:t xml:space="preserve"> (?)</w:t>
      </w:r>
    </w:p>
    <w:p w:rsidR="004B2916" w:rsidRPr="00002737" w:rsidRDefault="004B2916" w:rsidP="00F01683">
      <w:pPr>
        <w:pStyle w:val="ListParagraph"/>
        <w:spacing w:before="240" w:beforeAutospacing="1" w:after="100" w:afterAutospacing="1"/>
        <w:ind w:left="644"/>
        <w:jc w:val="both"/>
        <w:rPr>
          <w:rFonts w:cs="Times New Roman"/>
          <w:sz w:val="28"/>
          <w:szCs w:val="28"/>
        </w:rPr>
      </w:pPr>
      <w:r w:rsidRPr="00002737">
        <w:rPr>
          <w:rFonts w:cs="Times New Roman"/>
          <w:b/>
          <w:sz w:val="28"/>
          <w:szCs w:val="28"/>
        </w:rPr>
        <w:t xml:space="preserve">An/A </w:t>
      </w:r>
      <w:proofErr w:type="spellStart"/>
      <w:r w:rsidRPr="00002737">
        <w:rPr>
          <w:rFonts w:cs="Times New Roman"/>
          <w:sz w:val="28"/>
          <w:szCs w:val="28"/>
        </w:rPr>
        <w:t>Honours</w:t>
      </w:r>
      <w:proofErr w:type="spellEnd"/>
      <w:r w:rsidRPr="00002737">
        <w:rPr>
          <w:rFonts w:cs="Times New Roman"/>
          <w:sz w:val="28"/>
          <w:szCs w:val="28"/>
        </w:rPr>
        <w:t xml:space="preserve"> Paper/General Course theory Paper shall </w:t>
      </w:r>
      <w:r w:rsidR="00F01683">
        <w:rPr>
          <w:rFonts w:cs="Times New Roman"/>
          <w:sz w:val="28"/>
          <w:szCs w:val="28"/>
        </w:rPr>
        <w:t xml:space="preserve">generally </w:t>
      </w:r>
      <w:r w:rsidRPr="00002737">
        <w:rPr>
          <w:rFonts w:cs="Times New Roman"/>
          <w:sz w:val="28"/>
          <w:szCs w:val="28"/>
        </w:rPr>
        <w:t xml:space="preserve">comprise </w:t>
      </w:r>
      <w:r w:rsidRPr="00002737">
        <w:rPr>
          <w:rFonts w:cs="Times New Roman"/>
          <w:b/>
          <w:sz w:val="28"/>
          <w:szCs w:val="28"/>
        </w:rPr>
        <w:t>eight questions</w:t>
      </w:r>
      <w:r w:rsidRPr="00002737">
        <w:rPr>
          <w:rFonts w:cs="Times New Roman"/>
          <w:sz w:val="28"/>
          <w:szCs w:val="28"/>
        </w:rPr>
        <w:t xml:space="preserve"> of equal value, out of which </w:t>
      </w:r>
      <w:r w:rsidRPr="00002737">
        <w:rPr>
          <w:rFonts w:cs="Times New Roman"/>
          <w:b/>
          <w:sz w:val="28"/>
          <w:szCs w:val="28"/>
        </w:rPr>
        <w:t>four questions will be required to be answered within three hours</w:t>
      </w:r>
      <w:r w:rsidR="00F01683">
        <w:rPr>
          <w:rFonts w:cs="Times New Roman"/>
          <w:b/>
          <w:sz w:val="28"/>
          <w:szCs w:val="28"/>
        </w:rPr>
        <w:t>’</w:t>
      </w:r>
      <w:r w:rsidRPr="00002737">
        <w:rPr>
          <w:rFonts w:cs="Times New Roman"/>
          <w:b/>
          <w:sz w:val="28"/>
          <w:szCs w:val="28"/>
        </w:rPr>
        <w:t xml:space="preserve"> prescribed time</w:t>
      </w:r>
      <w:r w:rsidRPr="00002737">
        <w:rPr>
          <w:rFonts w:cs="Times New Roman"/>
          <w:sz w:val="28"/>
          <w:szCs w:val="28"/>
        </w:rPr>
        <w:t xml:space="preserve">. </w:t>
      </w:r>
      <w:r w:rsidR="00F01683">
        <w:rPr>
          <w:rFonts w:cs="Times New Roman"/>
          <w:sz w:val="28"/>
          <w:szCs w:val="28"/>
        </w:rPr>
        <w:t>A</w:t>
      </w:r>
      <w:r w:rsidRPr="00002737">
        <w:rPr>
          <w:rFonts w:cs="Times New Roman"/>
          <w:sz w:val="28"/>
          <w:szCs w:val="28"/>
        </w:rPr>
        <w:t xml:space="preserve"> paper shall have one compulsory objective</w:t>
      </w:r>
      <w:r w:rsidR="00F01683">
        <w:rPr>
          <w:rFonts w:cs="Times New Roman"/>
          <w:sz w:val="28"/>
          <w:szCs w:val="28"/>
        </w:rPr>
        <w:t xml:space="preserve"> </w:t>
      </w:r>
      <w:r w:rsidRPr="00002737">
        <w:rPr>
          <w:rFonts w:cs="Times New Roman"/>
          <w:sz w:val="28"/>
          <w:szCs w:val="28"/>
        </w:rPr>
        <w:t>(multiple choice or preferably fill in the blanks type) covering the entire syllabus and seven questions comprising at least two or three short answer type questions</w:t>
      </w:r>
      <w:r w:rsidR="00F01683">
        <w:rPr>
          <w:rFonts w:cs="Times New Roman"/>
          <w:sz w:val="28"/>
          <w:szCs w:val="28"/>
        </w:rPr>
        <w:t>;</w:t>
      </w:r>
      <w:r w:rsidRPr="00002737">
        <w:rPr>
          <w:rFonts w:cs="Times New Roman"/>
          <w:sz w:val="28"/>
          <w:szCs w:val="28"/>
        </w:rPr>
        <w:t xml:space="preserve"> rest</w:t>
      </w:r>
      <w:r w:rsidR="00F01683">
        <w:rPr>
          <w:rFonts w:cs="Times New Roman"/>
          <w:sz w:val="28"/>
          <w:szCs w:val="28"/>
        </w:rPr>
        <w:t xml:space="preserve"> will be of</w:t>
      </w:r>
      <w:r w:rsidRPr="00002737">
        <w:rPr>
          <w:rFonts w:cs="Times New Roman"/>
          <w:sz w:val="28"/>
          <w:szCs w:val="28"/>
        </w:rPr>
        <w:t xml:space="preserve"> subjective </w:t>
      </w:r>
      <w:r w:rsidR="00F01683">
        <w:rPr>
          <w:rFonts w:cs="Times New Roman"/>
          <w:sz w:val="28"/>
          <w:szCs w:val="28"/>
        </w:rPr>
        <w:t>nature</w:t>
      </w:r>
      <w:r w:rsidRPr="00002737">
        <w:rPr>
          <w:rFonts w:cs="Times New Roman"/>
          <w:sz w:val="28"/>
          <w:szCs w:val="28"/>
        </w:rPr>
        <w:t xml:space="preserve">. The setter shall set the question to test </w:t>
      </w:r>
      <w:r w:rsidR="00F01683">
        <w:rPr>
          <w:rFonts w:cs="Times New Roman"/>
          <w:sz w:val="28"/>
          <w:szCs w:val="28"/>
        </w:rPr>
        <w:t xml:space="preserve">the </w:t>
      </w:r>
      <w:r w:rsidRPr="00002737">
        <w:rPr>
          <w:rFonts w:cs="Times New Roman"/>
          <w:sz w:val="28"/>
          <w:szCs w:val="28"/>
        </w:rPr>
        <w:t>analytical and descriptive skill of the student through the paper.</w:t>
      </w:r>
    </w:p>
    <w:p w:rsidR="004B2916" w:rsidRPr="00002737" w:rsidRDefault="004B2916" w:rsidP="00F01683">
      <w:pPr>
        <w:pStyle w:val="ListParagraph"/>
        <w:spacing w:before="240" w:beforeAutospacing="1" w:after="100" w:afterAutospacing="1"/>
        <w:ind w:left="644"/>
        <w:jc w:val="both"/>
        <w:rPr>
          <w:rFonts w:cs="Times New Roman"/>
          <w:sz w:val="28"/>
          <w:szCs w:val="28"/>
        </w:rPr>
      </w:pPr>
      <w:r w:rsidRPr="00002737">
        <w:rPr>
          <w:rFonts w:cs="Times New Roman"/>
          <w:sz w:val="28"/>
          <w:szCs w:val="28"/>
        </w:rPr>
        <w:t xml:space="preserve"> </w:t>
      </w:r>
      <w:r w:rsidRPr="00002737">
        <w:rPr>
          <w:rFonts w:cs="Times New Roman"/>
          <w:b/>
          <w:sz w:val="28"/>
          <w:szCs w:val="28"/>
        </w:rPr>
        <w:t xml:space="preserve">ii) Moderation of </w:t>
      </w:r>
      <w:r w:rsidR="00F01683">
        <w:rPr>
          <w:rFonts w:cs="Times New Roman"/>
          <w:b/>
          <w:sz w:val="28"/>
          <w:szCs w:val="28"/>
        </w:rPr>
        <w:t>Q</w:t>
      </w:r>
      <w:r w:rsidRPr="00002737">
        <w:rPr>
          <w:rFonts w:cs="Times New Roman"/>
          <w:b/>
          <w:sz w:val="28"/>
          <w:szCs w:val="28"/>
        </w:rPr>
        <w:t xml:space="preserve">uestion </w:t>
      </w:r>
      <w:r w:rsidR="00F01683">
        <w:rPr>
          <w:rFonts w:cs="Times New Roman"/>
          <w:b/>
          <w:sz w:val="28"/>
          <w:szCs w:val="28"/>
        </w:rPr>
        <w:t>P</w:t>
      </w:r>
      <w:r w:rsidRPr="00002737">
        <w:rPr>
          <w:rFonts w:cs="Times New Roman"/>
          <w:b/>
          <w:sz w:val="28"/>
          <w:szCs w:val="28"/>
        </w:rPr>
        <w:t>apers</w:t>
      </w:r>
      <w:r w:rsidRPr="00002737">
        <w:rPr>
          <w:rFonts w:cs="Times New Roman"/>
          <w:sz w:val="28"/>
          <w:szCs w:val="28"/>
        </w:rPr>
        <w:t>: The questions set by setters may be subjected to moderation by a moderation board of the subject specially constituted for the purpose by the Vice-Chancellor.</w:t>
      </w:r>
    </w:p>
    <w:p w:rsidR="004B2916" w:rsidRPr="00002737" w:rsidRDefault="004B2916" w:rsidP="00F01683">
      <w:pPr>
        <w:pStyle w:val="ListParagraph"/>
        <w:spacing w:before="100" w:beforeAutospacing="1" w:after="100" w:afterAutospacing="1"/>
        <w:ind w:left="644"/>
        <w:jc w:val="both"/>
        <w:rPr>
          <w:rFonts w:cstheme="minorHAnsi"/>
          <w:sz w:val="28"/>
        </w:rPr>
      </w:pPr>
      <w:r w:rsidRPr="00002737">
        <w:rPr>
          <w:rFonts w:cs="Times New Roman"/>
          <w:b/>
          <w:sz w:val="28"/>
          <w:szCs w:val="28"/>
        </w:rPr>
        <w:t>c)</w:t>
      </w:r>
      <w:r w:rsidRPr="00002737">
        <w:rPr>
          <w:rFonts w:cs="Times New Roman"/>
          <w:sz w:val="28"/>
          <w:szCs w:val="28"/>
        </w:rPr>
        <w:t xml:space="preserve">  </w:t>
      </w:r>
      <w:r w:rsidRPr="00002737">
        <w:rPr>
          <w:rFonts w:cs="Times New Roman"/>
          <w:b/>
          <w:sz w:val="28"/>
          <w:szCs w:val="28"/>
        </w:rPr>
        <w:t xml:space="preserve">Requirement of </w:t>
      </w:r>
      <w:r w:rsidR="00F01683">
        <w:rPr>
          <w:rFonts w:cs="Times New Roman"/>
          <w:b/>
          <w:sz w:val="28"/>
          <w:szCs w:val="28"/>
        </w:rPr>
        <w:t>P</w:t>
      </w:r>
      <w:r w:rsidRPr="00002737">
        <w:rPr>
          <w:rFonts w:cs="Times New Roman"/>
          <w:b/>
          <w:sz w:val="28"/>
          <w:szCs w:val="28"/>
        </w:rPr>
        <w:t>assing in different types of evaluation:</w:t>
      </w:r>
      <w:r w:rsidRPr="00002737">
        <w:rPr>
          <w:rFonts w:cstheme="minorHAnsi"/>
          <w:sz w:val="28"/>
        </w:rPr>
        <w:t xml:space="preserve"> </w:t>
      </w:r>
      <w:r w:rsidR="00F01683">
        <w:rPr>
          <w:rFonts w:cstheme="minorHAnsi"/>
          <w:sz w:val="28"/>
        </w:rPr>
        <w:t>P</w:t>
      </w:r>
      <w:r w:rsidRPr="00002737">
        <w:rPr>
          <w:rFonts w:cstheme="minorHAnsi"/>
          <w:sz w:val="28"/>
        </w:rPr>
        <w:t>assing in theory</w:t>
      </w:r>
      <w:r w:rsidR="00F01683">
        <w:rPr>
          <w:rFonts w:cstheme="minorHAnsi"/>
          <w:sz w:val="28"/>
        </w:rPr>
        <w:t xml:space="preserve"> </w:t>
      </w:r>
      <w:r w:rsidRPr="00002737">
        <w:rPr>
          <w:rFonts w:cstheme="minorHAnsi"/>
          <w:sz w:val="28"/>
        </w:rPr>
        <w:t>(written), Internal, Practical and examination of Dissertation separately is essential.</w:t>
      </w:r>
    </w:p>
    <w:p w:rsidR="004B2916" w:rsidRPr="00002737" w:rsidRDefault="004B2916" w:rsidP="00DD32A6">
      <w:pPr>
        <w:pStyle w:val="ListParagraph"/>
        <w:spacing w:before="100" w:beforeAutospacing="1" w:after="100" w:afterAutospacing="1"/>
        <w:ind w:left="644"/>
        <w:jc w:val="both"/>
        <w:rPr>
          <w:rFonts w:cstheme="minorHAnsi"/>
          <w:sz w:val="28"/>
          <w:szCs w:val="28"/>
        </w:rPr>
      </w:pPr>
      <w:r w:rsidRPr="00002737">
        <w:t xml:space="preserve"> </w:t>
      </w:r>
      <w:r w:rsidR="00F01683" w:rsidRPr="00F01683">
        <w:rPr>
          <w:b/>
          <w:sz w:val="28"/>
        </w:rPr>
        <w:t>d)</w:t>
      </w:r>
      <w:r w:rsidR="00F01683" w:rsidRPr="00F01683">
        <w:rPr>
          <w:sz w:val="28"/>
        </w:rPr>
        <w:t xml:space="preserve"> </w:t>
      </w:r>
      <w:r w:rsidRPr="00F01683">
        <w:rPr>
          <w:b/>
          <w:sz w:val="28"/>
          <w:szCs w:val="28"/>
        </w:rPr>
        <w:t>Submission of Record Note</w:t>
      </w:r>
      <w:r w:rsidR="00F01683" w:rsidRPr="00F01683">
        <w:rPr>
          <w:b/>
          <w:sz w:val="28"/>
          <w:szCs w:val="28"/>
        </w:rPr>
        <w:t>b</w:t>
      </w:r>
      <w:r w:rsidRPr="00F01683">
        <w:rPr>
          <w:b/>
          <w:sz w:val="28"/>
          <w:szCs w:val="28"/>
        </w:rPr>
        <w:t xml:space="preserve">ooks for </w:t>
      </w:r>
      <w:r w:rsidR="00F01683">
        <w:rPr>
          <w:b/>
          <w:sz w:val="28"/>
          <w:szCs w:val="28"/>
        </w:rPr>
        <w:t>P</w:t>
      </w:r>
      <w:r w:rsidRPr="00F01683">
        <w:rPr>
          <w:b/>
          <w:sz w:val="28"/>
          <w:szCs w:val="28"/>
        </w:rPr>
        <w:t xml:space="preserve">ractical </w:t>
      </w:r>
      <w:r w:rsidR="00F01683">
        <w:rPr>
          <w:b/>
          <w:sz w:val="28"/>
          <w:szCs w:val="28"/>
        </w:rPr>
        <w:t>E</w:t>
      </w:r>
      <w:r w:rsidRPr="00F01683">
        <w:rPr>
          <w:b/>
          <w:sz w:val="28"/>
          <w:szCs w:val="28"/>
        </w:rPr>
        <w:t>xaminations</w:t>
      </w:r>
      <w:r w:rsidR="00F01683" w:rsidRPr="00F01683">
        <w:rPr>
          <w:b/>
          <w:sz w:val="28"/>
          <w:szCs w:val="28"/>
        </w:rPr>
        <w:t>:</w:t>
      </w:r>
      <w:r w:rsidRPr="00002737">
        <w:rPr>
          <w:sz w:val="28"/>
          <w:szCs w:val="28"/>
        </w:rPr>
        <w:t xml:space="preserve"> </w:t>
      </w:r>
      <w:r w:rsidR="00F01683">
        <w:rPr>
          <w:sz w:val="28"/>
          <w:szCs w:val="28"/>
        </w:rPr>
        <w:t>A c</w:t>
      </w:r>
      <w:r w:rsidRPr="00002737">
        <w:rPr>
          <w:sz w:val="28"/>
          <w:szCs w:val="28"/>
        </w:rPr>
        <w:t xml:space="preserve">andidate appearing for </w:t>
      </w:r>
      <w:r w:rsidR="00F01683">
        <w:rPr>
          <w:sz w:val="28"/>
          <w:szCs w:val="28"/>
        </w:rPr>
        <w:t xml:space="preserve">a </w:t>
      </w:r>
      <w:r w:rsidRPr="00002737">
        <w:rPr>
          <w:sz w:val="28"/>
          <w:szCs w:val="28"/>
        </w:rPr>
        <w:t xml:space="preserve">practical examination </w:t>
      </w:r>
      <w:r w:rsidR="00F01683">
        <w:rPr>
          <w:sz w:val="28"/>
          <w:szCs w:val="28"/>
        </w:rPr>
        <w:t>must</w:t>
      </w:r>
      <w:r w:rsidRPr="00002737">
        <w:rPr>
          <w:sz w:val="28"/>
          <w:szCs w:val="28"/>
        </w:rPr>
        <w:t xml:space="preserve"> submit</w:t>
      </w:r>
      <w:r w:rsidR="00F01683">
        <w:rPr>
          <w:sz w:val="28"/>
          <w:szCs w:val="28"/>
        </w:rPr>
        <w:t xml:space="preserve"> the</w:t>
      </w:r>
      <w:r w:rsidRPr="00002737">
        <w:rPr>
          <w:sz w:val="28"/>
          <w:szCs w:val="28"/>
        </w:rPr>
        <w:t xml:space="preserve"> </w:t>
      </w:r>
      <w:proofErr w:type="spellStart"/>
      <w:r w:rsidRPr="00002737">
        <w:rPr>
          <w:sz w:val="28"/>
          <w:szCs w:val="28"/>
        </w:rPr>
        <w:t>bonafide</w:t>
      </w:r>
      <w:proofErr w:type="spellEnd"/>
      <w:r w:rsidRPr="00002737">
        <w:rPr>
          <w:sz w:val="28"/>
          <w:szCs w:val="28"/>
        </w:rPr>
        <w:t xml:space="preserve"> Record Note</w:t>
      </w:r>
      <w:r w:rsidR="00F01683">
        <w:rPr>
          <w:sz w:val="28"/>
          <w:szCs w:val="28"/>
        </w:rPr>
        <w:t>b</w:t>
      </w:r>
      <w:r w:rsidRPr="00002737">
        <w:rPr>
          <w:sz w:val="28"/>
          <w:szCs w:val="28"/>
        </w:rPr>
        <w:t xml:space="preserve">ooks prescribed for </w:t>
      </w:r>
      <w:r w:rsidR="00F01683">
        <w:rPr>
          <w:sz w:val="28"/>
          <w:szCs w:val="28"/>
        </w:rPr>
        <w:t xml:space="preserve">the </w:t>
      </w:r>
      <w:r w:rsidRPr="00002737">
        <w:rPr>
          <w:sz w:val="28"/>
          <w:szCs w:val="28"/>
        </w:rPr>
        <w:t xml:space="preserve">practical examinations otherwise </w:t>
      </w:r>
      <w:r w:rsidR="00F01683">
        <w:rPr>
          <w:sz w:val="28"/>
          <w:szCs w:val="28"/>
        </w:rPr>
        <w:t>he/she</w:t>
      </w:r>
      <w:r w:rsidRPr="00002737">
        <w:rPr>
          <w:sz w:val="28"/>
          <w:szCs w:val="28"/>
        </w:rPr>
        <w:t xml:space="preserve"> shall not be permitted to appear </w:t>
      </w:r>
      <w:r w:rsidR="00DD32A6">
        <w:rPr>
          <w:sz w:val="28"/>
          <w:szCs w:val="28"/>
        </w:rPr>
        <w:t>at</w:t>
      </w:r>
      <w:r w:rsidRPr="00002737">
        <w:rPr>
          <w:sz w:val="28"/>
          <w:szCs w:val="28"/>
        </w:rPr>
        <w:t xml:space="preserve"> the practical examination.</w:t>
      </w:r>
    </w:p>
    <w:p w:rsidR="004B2916" w:rsidRPr="00002737" w:rsidRDefault="004B2916" w:rsidP="00DD32A6">
      <w:pPr>
        <w:pStyle w:val="ListParagraph"/>
        <w:spacing w:before="100" w:beforeAutospacing="1" w:after="100" w:afterAutospacing="1"/>
        <w:ind w:left="644"/>
        <w:jc w:val="both"/>
        <w:rPr>
          <w:rFonts w:cs="Times New Roman"/>
          <w:sz w:val="28"/>
          <w:szCs w:val="28"/>
        </w:rPr>
      </w:pPr>
      <w:r w:rsidRPr="00002737">
        <w:rPr>
          <w:rFonts w:cs="Times New Roman"/>
          <w:b/>
          <w:sz w:val="28"/>
          <w:szCs w:val="28"/>
        </w:rPr>
        <w:t>15) Preparation of Results</w:t>
      </w:r>
    </w:p>
    <w:p w:rsidR="004B2916" w:rsidRPr="00002737" w:rsidRDefault="00DD32A6" w:rsidP="00DD32A6">
      <w:pPr>
        <w:pStyle w:val="ListParagraph"/>
        <w:spacing w:before="100" w:beforeAutospacing="1" w:after="100" w:afterAutospacing="1"/>
        <w:ind w:left="360"/>
        <w:jc w:val="both"/>
        <w:rPr>
          <w:rFonts w:cs="Times New Roman"/>
          <w:sz w:val="28"/>
          <w:szCs w:val="28"/>
        </w:rPr>
      </w:pPr>
      <w:r>
        <w:rPr>
          <w:rFonts w:cs="Times New Roman"/>
          <w:sz w:val="28"/>
          <w:szCs w:val="28"/>
        </w:rPr>
        <w:t>An e</w:t>
      </w:r>
      <w:r w:rsidR="004B2916" w:rsidRPr="00002737">
        <w:rPr>
          <w:rFonts w:cs="Times New Roman"/>
          <w:sz w:val="28"/>
          <w:szCs w:val="28"/>
        </w:rPr>
        <w:t xml:space="preserve">xaminee’s performance shall be evaluated in terms of </w:t>
      </w:r>
      <w:r>
        <w:rPr>
          <w:rFonts w:cs="Times New Roman"/>
          <w:sz w:val="28"/>
          <w:szCs w:val="28"/>
        </w:rPr>
        <w:t>P</w:t>
      </w:r>
      <w:r w:rsidR="004B2916" w:rsidRPr="00002737">
        <w:rPr>
          <w:rFonts w:cs="Times New Roman"/>
          <w:sz w:val="28"/>
          <w:szCs w:val="28"/>
        </w:rPr>
        <w:t>ercent Marks, Letter Grades, Grade and SGPA in a semester and CGPA in all the semester</w:t>
      </w:r>
      <w:r>
        <w:rPr>
          <w:rFonts w:cs="Times New Roman"/>
          <w:sz w:val="28"/>
          <w:szCs w:val="28"/>
        </w:rPr>
        <w:t>s</w:t>
      </w:r>
      <w:r w:rsidR="004B2916" w:rsidRPr="00002737">
        <w:rPr>
          <w:rFonts w:cs="Times New Roman"/>
          <w:sz w:val="28"/>
          <w:szCs w:val="28"/>
        </w:rPr>
        <w:t xml:space="preserve"> taken together.</w:t>
      </w:r>
    </w:p>
    <w:p w:rsidR="004B2916" w:rsidRDefault="004B2916" w:rsidP="003231BB">
      <w:pPr>
        <w:pStyle w:val="ListParagraph"/>
        <w:spacing w:before="100" w:beforeAutospacing="1" w:after="100" w:afterAutospacing="1"/>
        <w:ind w:left="360"/>
        <w:jc w:val="both"/>
        <w:rPr>
          <w:sz w:val="28"/>
          <w:szCs w:val="28"/>
        </w:rPr>
      </w:pPr>
      <w:r w:rsidRPr="00002737">
        <w:rPr>
          <w:sz w:val="28"/>
          <w:szCs w:val="28"/>
        </w:rPr>
        <w:t xml:space="preserve"> 15.1</w:t>
      </w:r>
      <w:r w:rsidR="003231BB">
        <w:rPr>
          <w:sz w:val="28"/>
          <w:szCs w:val="28"/>
        </w:rPr>
        <w:t>)</w:t>
      </w:r>
      <w:r w:rsidRPr="00002737">
        <w:rPr>
          <w:sz w:val="28"/>
          <w:szCs w:val="28"/>
        </w:rPr>
        <w:t xml:space="preserve"> </w:t>
      </w:r>
      <w:proofErr w:type="gramStart"/>
      <w:r w:rsidRPr="00002737">
        <w:rPr>
          <w:sz w:val="28"/>
          <w:szCs w:val="28"/>
        </w:rPr>
        <w:t>Each</w:t>
      </w:r>
      <w:proofErr w:type="gramEnd"/>
      <w:r w:rsidRPr="00002737">
        <w:rPr>
          <w:sz w:val="28"/>
          <w:szCs w:val="28"/>
        </w:rPr>
        <w:t xml:space="preserve"> semester result shall be declared in terms of grades. The score card of each semester shall comprise paper wise n</w:t>
      </w:r>
      <w:r w:rsidR="003231BB">
        <w:rPr>
          <w:sz w:val="28"/>
          <w:szCs w:val="28"/>
        </w:rPr>
        <w:t>umber</w:t>
      </w:r>
      <w:r w:rsidRPr="00002737">
        <w:rPr>
          <w:sz w:val="28"/>
          <w:szCs w:val="28"/>
        </w:rPr>
        <w:t xml:space="preserve"> of credits, % of marks, letter grade, grade point and SGPA. </w:t>
      </w:r>
      <w:r w:rsidR="003231BB">
        <w:rPr>
          <w:sz w:val="28"/>
          <w:szCs w:val="28"/>
        </w:rPr>
        <w:t>A</w:t>
      </w:r>
      <w:r w:rsidRPr="00002737">
        <w:rPr>
          <w:sz w:val="28"/>
          <w:szCs w:val="28"/>
        </w:rPr>
        <w:t xml:space="preserve"> ten point grading system which is based on the actual absolute marks scored as described below shall be adopted</w:t>
      </w:r>
      <w:r w:rsidR="003231BB">
        <w:rPr>
          <w:sz w:val="28"/>
          <w:szCs w:val="28"/>
        </w:rPr>
        <w:t>.</w:t>
      </w:r>
    </w:p>
    <w:p w:rsidR="004B2916" w:rsidRPr="00002737" w:rsidRDefault="004B2916" w:rsidP="00F73476">
      <w:pPr>
        <w:spacing w:line="360" w:lineRule="auto"/>
        <w:ind w:left="720" w:hanging="720"/>
        <w:jc w:val="both"/>
        <w:rPr>
          <w:rFonts w:cs="Times New Roman"/>
          <w:sz w:val="28"/>
          <w:szCs w:val="28"/>
        </w:rPr>
      </w:pPr>
      <w:r w:rsidRPr="00002737">
        <w:rPr>
          <w:rFonts w:cs="Times New Roman"/>
          <w:sz w:val="28"/>
          <w:szCs w:val="28"/>
        </w:rPr>
        <w:lastRenderedPageBreak/>
        <w:t xml:space="preserve">                                                 Table-7</w:t>
      </w:r>
    </w:p>
    <w:tbl>
      <w:tblPr>
        <w:tblW w:w="0" w:type="auto"/>
        <w:tblLook w:val="04A0" w:firstRow="1" w:lastRow="0" w:firstColumn="1" w:lastColumn="0" w:noHBand="0" w:noVBand="1"/>
      </w:tblPr>
      <w:tblGrid>
        <w:gridCol w:w="4392"/>
        <w:gridCol w:w="4392"/>
        <w:gridCol w:w="4392"/>
      </w:tblGrid>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 Marks %</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Letter Grade</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Grade Point</w:t>
            </w:r>
          </w:p>
        </w:tc>
      </w:tr>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t>90-100</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O (Outstanding)</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10</w:t>
            </w:r>
          </w:p>
        </w:tc>
      </w:tr>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t>80-&lt;90</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A+ (Excellent)</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9</w:t>
            </w:r>
          </w:p>
        </w:tc>
      </w:tr>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t>70-&lt;80</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A ( Very Good)</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8</w:t>
            </w:r>
          </w:p>
        </w:tc>
      </w:tr>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t>60-&lt;70</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B+ (Good)</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7</w:t>
            </w:r>
          </w:p>
        </w:tc>
      </w:tr>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t>50----&lt;60</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B (Above Average)</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6</w:t>
            </w:r>
          </w:p>
        </w:tc>
      </w:tr>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t>40-&lt;50</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C (Average)</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5</w:t>
            </w:r>
          </w:p>
        </w:tc>
      </w:tr>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3231BB" w:rsidRDefault="004B2916" w:rsidP="003231BB">
            <w:pPr>
              <w:spacing w:line="360" w:lineRule="auto"/>
              <w:jc w:val="center"/>
              <w:rPr>
                <w:rFonts w:cs="Times New Roman"/>
                <w:bCs/>
                <w:sz w:val="24"/>
                <w:szCs w:val="28"/>
              </w:rPr>
            </w:pPr>
            <w:r w:rsidRPr="003231BB">
              <w:rPr>
                <w:rFonts w:cs="Times New Roman"/>
                <w:bCs/>
                <w:sz w:val="24"/>
                <w:szCs w:val="28"/>
              </w:rPr>
              <w:t>40</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P (Pass)</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4</w:t>
            </w:r>
          </w:p>
        </w:tc>
      </w:tr>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3231BB" w:rsidRDefault="004B2916" w:rsidP="003231BB">
            <w:pPr>
              <w:spacing w:line="360" w:lineRule="auto"/>
              <w:jc w:val="center"/>
              <w:rPr>
                <w:rFonts w:cs="Times New Roman"/>
                <w:bCs/>
                <w:sz w:val="24"/>
                <w:szCs w:val="28"/>
              </w:rPr>
            </w:pPr>
            <w:r w:rsidRPr="003231BB">
              <w:rPr>
                <w:rFonts w:cs="Times New Roman"/>
                <w:bCs/>
                <w:sz w:val="24"/>
                <w:szCs w:val="28"/>
              </w:rPr>
              <w:t>&lt; 40</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 F (Fail)</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0</w:t>
            </w:r>
          </w:p>
        </w:tc>
      </w:tr>
      <w:tr w:rsidR="004B2916" w:rsidRPr="00002737" w:rsidTr="003231BB">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3231BB" w:rsidRDefault="004B2916" w:rsidP="003231BB">
            <w:pPr>
              <w:spacing w:line="360" w:lineRule="auto"/>
              <w:jc w:val="center"/>
              <w:rPr>
                <w:rFonts w:cs="Times New Roman"/>
                <w:bCs/>
                <w:sz w:val="24"/>
                <w:szCs w:val="28"/>
              </w:rPr>
            </w:pPr>
            <w:r w:rsidRPr="003231BB">
              <w:rPr>
                <w:rFonts w:cs="Times New Roman"/>
                <w:bCs/>
                <w:sz w:val="24"/>
                <w:szCs w:val="28"/>
              </w:rPr>
              <w:t>-</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proofErr w:type="spellStart"/>
            <w:r w:rsidRPr="00002737">
              <w:rPr>
                <w:rFonts w:cs="Times New Roman"/>
                <w:b/>
                <w:sz w:val="24"/>
                <w:szCs w:val="28"/>
              </w:rPr>
              <w:t>Ab</w:t>
            </w:r>
            <w:proofErr w:type="spellEnd"/>
            <w:r w:rsidR="003231BB">
              <w:rPr>
                <w:rFonts w:cs="Times New Roman"/>
                <w:b/>
                <w:sz w:val="24"/>
                <w:szCs w:val="28"/>
              </w:rPr>
              <w:t xml:space="preserve"> </w:t>
            </w:r>
            <w:r w:rsidRPr="00002737">
              <w:rPr>
                <w:rFonts w:cs="Times New Roman"/>
                <w:b/>
                <w:sz w:val="24"/>
                <w:szCs w:val="28"/>
              </w:rPr>
              <w:t>( Absent)</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916" w:rsidRPr="00002737" w:rsidRDefault="004B2916" w:rsidP="003231BB">
            <w:pPr>
              <w:spacing w:line="360" w:lineRule="auto"/>
              <w:jc w:val="center"/>
              <w:rPr>
                <w:rFonts w:cs="Times New Roman"/>
                <w:b/>
                <w:sz w:val="24"/>
                <w:szCs w:val="28"/>
              </w:rPr>
            </w:pPr>
            <w:r w:rsidRPr="00002737">
              <w:rPr>
                <w:rFonts w:cs="Times New Roman"/>
                <w:b/>
                <w:sz w:val="24"/>
                <w:szCs w:val="28"/>
              </w:rPr>
              <w:t>0</w:t>
            </w:r>
          </w:p>
        </w:tc>
      </w:tr>
    </w:tbl>
    <w:p w:rsidR="004B2916" w:rsidRPr="00002737" w:rsidRDefault="004B2916" w:rsidP="00F73476">
      <w:pPr>
        <w:pStyle w:val="ListParagraph"/>
        <w:spacing w:after="0" w:line="360" w:lineRule="auto"/>
        <w:jc w:val="both"/>
        <w:rPr>
          <w:rFonts w:cs="Times New Roman"/>
          <w:sz w:val="28"/>
          <w:szCs w:val="28"/>
        </w:rPr>
      </w:pPr>
      <w:r w:rsidRPr="00002737">
        <w:rPr>
          <w:rFonts w:cs="Times New Roman"/>
          <w:sz w:val="28"/>
          <w:szCs w:val="28"/>
        </w:rPr>
        <w:t>*In case of fractional marks</w:t>
      </w:r>
      <w:r w:rsidR="003231BB">
        <w:rPr>
          <w:rFonts w:cs="Times New Roman"/>
          <w:sz w:val="28"/>
          <w:szCs w:val="28"/>
        </w:rPr>
        <w:t>,</w:t>
      </w:r>
      <w:r w:rsidRPr="00002737">
        <w:rPr>
          <w:rFonts w:cs="Times New Roman"/>
          <w:sz w:val="28"/>
          <w:szCs w:val="28"/>
        </w:rPr>
        <w:t xml:space="preserve"> 0.5 will be considered as higher whole number.</w:t>
      </w:r>
    </w:p>
    <w:p w:rsidR="004B2916" w:rsidRPr="00002737" w:rsidRDefault="004B2916" w:rsidP="00F73476">
      <w:pPr>
        <w:spacing w:after="0" w:line="360" w:lineRule="auto"/>
        <w:ind w:left="720"/>
        <w:jc w:val="both"/>
        <w:rPr>
          <w:rFonts w:cs="Times New Roman"/>
          <w:sz w:val="28"/>
          <w:szCs w:val="28"/>
        </w:rPr>
      </w:pPr>
      <w:r w:rsidRPr="00002737">
        <w:rPr>
          <w:rFonts w:cs="Times New Roman"/>
          <w:sz w:val="28"/>
          <w:szCs w:val="28"/>
        </w:rPr>
        <w:t>#</w:t>
      </w:r>
      <w:proofErr w:type="gramStart"/>
      <w:r w:rsidRPr="00002737">
        <w:rPr>
          <w:rFonts w:cs="Times New Roman"/>
          <w:sz w:val="28"/>
          <w:szCs w:val="28"/>
        </w:rPr>
        <w:t>A</w:t>
      </w:r>
      <w:proofErr w:type="gramEnd"/>
      <w:r w:rsidRPr="00002737">
        <w:rPr>
          <w:rFonts w:cs="Times New Roman"/>
          <w:sz w:val="28"/>
          <w:szCs w:val="28"/>
        </w:rPr>
        <w:t xml:space="preserve"> student obtaining Grade F shall be considered failed and will be required to reappear in the examination.</w:t>
      </w:r>
    </w:p>
    <w:p w:rsidR="004B2916" w:rsidRPr="003231BB" w:rsidRDefault="003231BB" w:rsidP="00606F00">
      <w:pPr>
        <w:pStyle w:val="ListParagraph"/>
        <w:numPr>
          <w:ilvl w:val="0"/>
          <w:numId w:val="22"/>
        </w:numPr>
        <w:spacing w:after="0" w:line="360" w:lineRule="auto"/>
        <w:jc w:val="both"/>
        <w:rPr>
          <w:rFonts w:cs="Times New Roman"/>
          <w:sz w:val="28"/>
          <w:szCs w:val="28"/>
        </w:rPr>
      </w:pPr>
      <w:r w:rsidRPr="003231BB">
        <w:rPr>
          <w:rFonts w:cs="Times New Roman"/>
          <w:b/>
          <w:sz w:val="28"/>
          <w:szCs w:val="28"/>
        </w:rPr>
        <w:t xml:space="preserve"> </w:t>
      </w:r>
      <w:r w:rsidR="004B2916" w:rsidRPr="003231BB">
        <w:rPr>
          <w:rFonts w:cs="Times New Roman"/>
          <w:b/>
          <w:sz w:val="28"/>
          <w:szCs w:val="28"/>
        </w:rPr>
        <w:t>Computation of SGPA and CGPA</w:t>
      </w:r>
    </w:p>
    <w:p w:rsidR="004B2916" w:rsidRPr="003231BB" w:rsidRDefault="003231BB" w:rsidP="003231BB">
      <w:pPr>
        <w:spacing w:after="0" w:line="360" w:lineRule="auto"/>
        <w:ind w:left="1800"/>
        <w:jc w:val="both"/>
        <w:rPr>
          <w:rFonts w:cs="Times New Roman"/>
          <w:sz w:val="28"/>
          <w:szCs w:val="28"/>
        </w:rPr>
      </w:pPr>
      <w:r>
        <w:rPr>
          <w:rFonts w:cs="Times New Roman"/>
          <w:sz w:val="28"/>
          <w:szCs w:val="28"/>
        </w:rPr>
        <w:lastRenderedPageBreak/>
        <w:t>16.1)</w:t>
      </w:r>
      <w:r w:rsidR="004B2916" w:rsidRPr="003231BB">
        <w:rPr>
          <w:rFonts w:cs="Times New Roman"/>
          <w:sz w:val="28"/>
          <w:szCs w:val="28"/>
        </w:rPr>
        <w:t xml:space="preserve"> Calculation of </w:t>
      </w:r>
      <w:r>
        <w:rPr>
          <w:rFonts w:cs="Times New Roman"/>
          <w:sz w:val="28"/>
          <w:szCs w:val="28"/>
        </w:rPr>
        <w:t>S</w:t>
      </w:r>
      <w:r w:rsidR="004B2916" w:rsidRPr="003231BB">
        <w:rPr>
          <w:rFonts w:cs="Times New Roman"/>
          <w:sz w:val="28"/>
          <w:szCs w:val="28"/>
        </w:rPr>
        <w:t xml:space="preserve">emester </w:t>
      </w:r>
      <w:r>
        <w:rPr>
          <w:rFonts w:cs="Times New Roman"/>
          <w:sz w:val="28"/>
          <w:szCs w:val="28"/>
        </w:rPr>
        <w:t>G</w:t>
      </w:r>
      <w:r w:rsidR="004B2916" w:rsidRPr="003231BB">
        <w:rPr>
          <w:rFonts w:cs="Times New Roman"/>
          <w:sz w:val="28"/>
          <w:szCs w:val="28"/>
        </w:rPr>
        <w:t xml:space="preserve">rade </w:t>
      </w:r>
      <w:r>
        <w:rPr>
          <w:rFonts w:cs="Times New Roman"/>
          <w:sz w:val="28"/>
          <w:szCs w:val="28"/>
        </w:rPr>
        <w:t>P</w:t>
      </w:r>
      <w:r w:rsidR="004B2916" w:rsidRPr="003231BB">
        <w:rPr>
          <w:rFonts w:cs="Times New Roman"/>
          <w:sz w:val="28"/>
          <w:szCs w:val="28"/>
        </w:rPr>
        <w:t>oint (SGPA)</w:t>
      </w:r>
    </w:p>
    <w:p w:rsidR="004B2916" w:rsidRPr="00002737" w:rsidRDefault="004B2916" w:rsidP="00606F00">
      <w:pPr>
        <w:pStyle w:val="ListParagraph"/>
        <w:numPr>
          <w:ilvl w:val="0"/>
          <w:numId w:val="13"/>
        </w:numPr>
        <w:spacing w:after="0" w:line="360" w:lineRule="auto"/>
        <w:jc w:val="both"/>
        <w:rPr>
          <w:rFonts w:cs="Times New Roman"/>
          <w:sz w:val="28"/>
          <w:szCs w:val="28"/>
        </w:rPr>
      </w:pPr>
      <w:r w:rsidRPr="00002737">
        <w:rPr>
          <w:rFonts w:cs="Times New Roman"/>
          <w:sz w:val="28"/>
          <w:szCs w:val="28"/>
        </w:rPr>
        <w:t>The SGPA is the ratio of sum of the product of the number of credits with the grade points scored by a student in all the courses taken by a student and the sum of the number of credits of all the courses undergone by a student, i.e.</w:t>
      </w:r>
    </w:p>
    <w:p w:rsidR="004B2916" w:rsidRPr="00002737" w:rsidRDefault="004B2916" w:rsidP="003231BB">
      <w:pPr>
        <w:spacing w:line="360" w:lineRule="auto"/>
        <w:ind w:left="720"/>
        <w:jc w:val="both"/>
        <w:rPr>
          <w:rFonts w:cs="Times New Roman"/>
          <w:sz w:val="28"/>
          <w:szCs w:val="28"/>
        </w:rPr>
      </w:pPr>
      <w:r w:rsidRPr="00002737">
        <w:rPr>
          <w:rFonts w:cs="Times New Roman"/>
          <w:sz w:val="28"/>
          <w:szCs w:val="28"/>
        </w:rPr>
        <w:t>SGPA (S</w:t>
      </w:r>
      <w:r w:rsidRPr="00002737">
        <w:rPr>
          <w:rFonts w:cs="Times New Roman"/>
          <w:i/>
          <w:sz w:val="28"/>
          <w:szCs w:val="28"/>
          <w:vertAlign w:val="subscript"/>
        </w:rPr>
        <w:t>i</w:t>
      </w:r>
      <w:r w:rsidRPr="00002737">
        <w:rPr>
          <w:rFonts w:cs="Times New Roman"/>
          <w:sz w:val="28"/>
          <w:szCs w:val="28"/>
        </w:rPr>
        <w:t xml:space="preserve">) = </w:t>
      </w:r>
      <m:oMath>
        <m:nary>
          <m:naryPr>
            <m:chr m:val="∑"/>
            <m:limLoc m:val="undOvr"/>
            <m:subHide m:val="1"/>
            <m:supHide m:val="1"/>
            <m:ctrlPr>
              <w:rPr>
                <w:rFonts w:ascii="Cambria Math" w:hAnsi="Cambria Math" w:cs="Times New Roman"/>
                <w:i/>
                <w:sz w:val="28"/>
                <w:szCs w:val="28"/>
              </w:rPr>
            </m:ctrlPr>
          </m:naryPr>
          <m:sub/>
          <m:sup/>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i</m:t>
                    </m:r>
                  </m:sub>
                </m:sSub>
              </m:e>
            </m:d>
            <m:r>
              <w:rPr>
                <w:rFonts w:asci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e>
            </m:nary>
          </m:e>
        </m:nary>
      </m:oMath>
      <w:r w:rsidR="003231BB">
        <w:rPr>
          <w:rFonts w:eastAsiaTheme="minorEastAsia" w:cs="Times New Roman"/>
          <w:sz w:val="28"/>
          <w:szCs w:val="28"/>
        </w:rPr>
        <w:t xml:space="preserve"> </w:t>
      </w:r>
      <w:r w:rsidRPr="00002737">
        <w:rPr>
          <w:rFonts w:cs="Times New Roman"/>
          <w:sz w:val="28"/>
          <w:szCs w:val="28"/>
        </w:rPr>
        <w:t xml:space="preserve">where </w:t>
      </w:r>
      <w:proofErr w:type="spellStart"/>
      <w:r w:rsidRPr="00002737">
        <w:rPr>
          <w:rFonts w:cs="Times New Roman"/>
          <w:sz w:val="28"/>
          <w:szCs w:val="28"/>
        </w:rPr>
        <w:t>C</w:t>
      </w:r>
      <w:r w:rsidRPr="00002737">
        <w:rPr>
          <w:rFonts w:cs="Times New Roman"/>
          <w:i/>
          <w:sz w:val="28"/>
          <w:szCs w:val="28"/>
          <w:vertAlign w:val="subscript"/>
        </w:rPr>
        <w:t>i</w:t>
      </w:r>
      <w:proofErr w:type="spellEnd"/>
      <w:r w:rsidRPr="00002737">
        <w:rPr>
          <w:rFonts w:cs="Times New Roman"/>
          <w:sz w:val="28"/>
          <w:szCs w:val="28"/>
        </w:rPr>
        <w:t xml:space="preserve"> is the number of credits of the </w:t>
      </w:r>
      <w:proofErr w:type="spellStart"/>
      <w:r w:rsidRPr="00002737">
        <w:rPr>
          <w:rFonts w:cs="Times New Roman"/>
          <w:i/>
          <w:sz w:val="28"/>
          <w:szCs w:val="28"/>
        </w:rPr>
        <w:t>i</w:t>
      </w:r>
      <w:r w:rsidRPr="00002737">
        <w:rPr>
          <w:rFonts w:cs="Times New Roman"/>
          <w:sz w:val="28"/>
          <w:szCs w:val="28"/>
          <w:vertAlign w:val="superscript"/>
        </w:rPr>
        <w:t>th</w:t>
      </w:r>
      <w:proofErr w:type="spellEnd"/>
      <w:r w:rsidRPr="00002737">
        <w:rPr>
          <w:rFonts w:cs="Times New Roman"/>
          <w:sz w:val="28"/>
          <w:szCs w:val="28"/>
        </w:rPr>
        <w:t xml:space="preserve"> course </w:t>
      </w:r>
      <w:proofErr w:type="gramStart"/>
      <w:r w:rsidRPr="00002737">
        <w:rPr>
          <w:rFonts w:cs="Times New Roman"/>
          <w:sz w:val="28"/>
          <w:szCs w:val="28"/>
        </w:rPr>
        <w:t xml:space="preserve">and  </w:t>
      </w:r>
      <w:proofErr w:type="spellStart"/>
      <w:r w:rsidRPr="00002737">
        <w:rPr>
          <w:rFonts w:cs="Times New Roman"/>
          <w:sz w:val="28"/>
          <w:szCs w:val="28"/>
        </w:rPr>
        <w:t>G</w:t>
      </w:r>
      <w:r w:rsidRPr="00002737">
        <w:rPr>
          <w:rFonts w:cs="Times New Roman"/>
          <w:i/>
          <w:sz w:val="28"/>
          <w:szCs w:val="28"/>
          <w:vertAlign w:val="subscript"/>
        </w:rPr>
        <w:t>i</w:t>
      </w:r>
      <w:proofErr w:type="spellEnd"/>
      <w:proofErr w:type="gramEnd"/>
      <w:r w:rsidRPr="00002737">
        <w:rPr>
          <w:rFonts w:cs="Times New Roman"/>
          <w:sz w:val="28"/>
          <w:szCs w:val="28"/>
        </w:rPr>
        <w:t xml:space="preserve"> is the grade point scored by the student in the </w:t>
      </w:r>
      <w:proofErr w:type="spellStart"/>
      <w:r w:rsidRPr="00002737">
        <w:rPr>
          <w:rFonts w:cs="Times New Roman"/>
          <w:i/>
          <w:sz w:val="28"/>
          <w:szCs w:val="28"/>
        </w:rPr>
        <w:t>i</w:t>
      </w:r>
      <w:r w:rsidRPr="00002737">
        <w:rPr>
          <w:rFonts w:cs="Times New Roman"/>
          <w:sz w:val="28"/>
          <w:szCs w:val="28"/>
          <w:vertAlign w:val="superscript"/>
        </w:rPr>
        <w:t>th</w:t>
      </w:r>
      <w:proofErr w:type="spellEnd"/>
      <w:r w:rsidRPr="00002737">
        <w:rPr>
          <w:rFonts w:cs="Times New Roman"/>
          <w:sz w:val="28"/>
          <w:szCs w:val="28"/>
        </w:rPr>
        <w:t xml:space="preserve"> course.</w:t>
      </w:r>
    </w:p>
    <w:p w:rsidR="004B2916" w:rsidRPr="003231BB" w:rsidRDefault="004B2916" w:rsidP="00606F00">
      <w:pPr>
        <w:pStyle w:val="ListParagraph"/>
        <w:numPr>
          <w:ilvl w:val="0"/>
          <w:numId w:val="13"/>
        </w:numPr>
        <w:spacing w:after="0" w:line="360" w:lineRule="auto"/>
        <w:jc w:val="both"/>
        <w:rPr>
          <w:rFonts w:cs="Times New Roman"/>
          <w:sz w:val="28"/>
          <w:szCs w:val="28"/>
        </w:rPr>
      </w:pPr>
      <w:r w:rsidRPr="003231BB">
        <w:rPr>
          <w:rFonts w:cs="Times New Roman"/>
          <w:sz w:val="28"/>
          <w:szCs w:val="28"/>
        </w:rPr>
        <w:t xml:space="preserve">The CGPA is also calculated in the same manner taking into account all the courses undergone by a student over all the semesters of a </w:t>
      </w:r>
      <w:proofErr w:type="spellStart"/>
      <w:r w:rsidRPr="003231BB">
        <w:rPr>
          <w:rFonts w:cs="Times New Roman"/>
          <w:sz w:val="28"/>
          <w:szCs w:val="28"/>
        </w:rPr>
        <w:t>programme</w:t>
      </w:r>
      <w:proofErr w:type="spellEnd"/>
      <w:r w:rsidRPr="003231BB">
        <w:rPr>
          <w:rFonts w:cs="Times New Roman"/>
          <w:sz w:val="28"/>
          <w:szCs w:val="28"/>
        </w:rPr>
        <w:t xml:space="preserve"> i.e.</w:t>
      </w:r>
      <w:r w:rsidR="003231BB" w:rsidRPr="003231BB">
        <w:rPr>
          <w:rFonts w:cs="Times New Roman"/>
          <w:sz w:val="28"/>
          <w:szCs w:val="28"/>
        </w:rPr>
        <w:t xml:space="preserve"> </w:t>
      </w:r>
      <w:r w:rsidRPr="003231BB">
        <w:rPr>
          <w:rFonts w:cs="Times New Roman"/>
          <w:sz w:val="28"/>
          <w:szCs w:val="28"/>
        </w:rPr>
        <w:t xml:space="preserve">CGPA = </w:t>
      </w:r>
      <m:oMath>
        <m:nary>
          <m:naryPr>
            <m:chr m:val="∑"/>
            <m:limLoc m:val="undOvr"/>
            <m:subHide m:val="1"/>
            <m:supHide m:val="1"/>
            <m:ctrlPr>
              <w:rPr>
                <w:rFonts w:ascii="Cambria Math" w:hAnsi="Cambria Math" w:cs="Times New Roman"/>
                <w:i/>
                <w:sz w:val="28"/>
                <w:szCs w:val="28"/>
              </w:rPr>
            </m:ctrlPr>
          </m:naryPr>
          <m:sub/>
          <m:sup/>
          <m:e>
            <m:d>
              <m:dPr>
                <m:ctrlPr>
                  <w:rPr>
                    <w:rFonts w:ascii="Cambria Math" w:hAnsi="Cambria Math" w:cs="Times New Roman"/>
                    <w:i/>
                    <w:sz w:val="28"/>
                    <w:szCs w:val="28"/>
                  </w:rPr>
                </m:ctrlPr>
              </m:dPr>
              <m:e>
                <m:r>
                  <w:rPr>
                    <w:rFonts w:ascii="Cambria Math" w:cs="Times New Roman"/>
                    <w:sz w:val="28"/>
                    <w:szCs w:val="28"/>
                  </w:rPr>
                  <m:t>j</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j</m:t>
                    </m:r>
                  </m:sub>
                </m:sSub>
              </m:e>
            </m:d>
            <m:r>
              <w:rPr>
                <w:rFonts w:asci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j</m:t>
                    </m:r>
                  </m:sub>
                </m:sSub>
              </m:e>
            </m:nary>
          </m:e>
        </m:nary>
      </m:oMath>
      <w:r w:rsidR="003231BB" w:rsidRPr="003231BB">
        <w:rPr>
          <w:rFonts w:eastAsiaTheme="minorEastAsia" w:cs="Times New Roman"/>
          <w:sz w:val="28"/>
          <w:szCs w:val="28"/>
        </w:rPr>
        <w:t xml:space="preserve"> </w:t>
      </w:r>
      <w:r w:rsidRPr="003231BB">
        <w:rPr>
          <w:rFonts w:cs="Times New Roman"/>
          <w:sz w:val="28"/>
          <w:szCs w:val="28"/>
        </w:rPr>
        <w:t xml:space="preserve">Where </w:t>
      </w:r>
      <w:proofErr w:type="spellStart"/>
      <w:proofErr w:type="gramStart"/>
      <w:r w:rsidRPr="003231BB">
        <w:rPr>
          <w:rFonts w:cs="Times New Roman"/>
          <w:sz w:val="28"/>
          <w:szCs w:val="28"/>
        </w:rPr>
        <w:t>Sj</w:t>
      </w:r>
      <w:proofErr w:type="spellEnd"/>
      <w:r w:rsidRPr="003231BB">
        <w:rPr>
          <w:rFonts w:cs="Times New Roman"/>
          <w:sz w:val="28"/>
          <w:szCs w:val="28"/>
        </w:rPr>
        <w:t xml:space="preserve">  is</w:t>
      </w:r>
      <w:proofErr w:type="gramEnd"/>
      <w:r w:rsidRPr="003231BB">
        <w:rPr>
          <w:rFonts w:cs="Times New Roman"/>
          <w:sz w:val="28"/>
          <w:szCs w:val="28"/>
        </w:rPr>
        <w:t xml:space="preserve"> the SGPA of the </w:t>
      </w:r>
      <w:proofErr w:type="spellStart"/>
      <w:r w:rsidRPr="003231BB">
        <w:rPr>
          <w:rFonts w:cs="Times New Roman"/>
          <w:i/>
          <w:sz w:val="28"/>
          <w:szCs w:val="28"/>
        </w:rPr>
        <w:t>i</w:t>
      </w:r>
      <w:r w:rsidRPr="003231BB">
        <w:rPr>
          <w:rFonts w:cs="Times New Roman"/>
          <w:sz w:val="28"/>
          <w:szCs w:val="28"/>
          <w:vertAlign w:val="superscript"/>
        </w:rPr>
        <w:t>th</w:t>
      </w:r>
      <w:proofErr w:type="spellEnd"/>
      <w:r w:rsidRPr="003231BB">
        <w:rPr>
          <w:rFonts w:cs="Times New Roman"/>
          <w:sz w:val="28"/>
          <w:szCs w:val="28"/>
        </w:rPr>
        <w:t xml:space="preserve"> semester and </w:t>
      </w:r>
      <w:proofErr w:type="spellStart"/>
      <w:r w:rsidRPr="003231BB">
        <w:rPr>
          <w:rFonts w:cs="Times New Roman"/>
          <w:sz w:val="28"/>
          <w:szCs w:val="28"/>
        </w:rPr>
        <w:t>C</w:t>
      </w:r>
      <w:r w:rsidRPr="003231BB">
        <w:rPr>
          <w:rFonts w:cs="Times New Roman"/>
          <w:i/>
          <w:sz w:val="28"/>
          <w:szCs w:val="28"/>
          <w:vertAlign w:val="subscript"/>
        </w:rPr>
        <w:t>j</w:t>
      </w:r>
      <w:proofErr w:type="spellEnd"/>
      <w:r w:rsidRPr="003231BB">
        <w:rPr>
          <w:rFonts w:cs="Times New Roman"/>
          <w:sz w:val="28"/>
          <w:szCs w:val="28"/>
        </w:rPr>
        <w:t xml:space="preserve"> is the total number of credits in that semester. </w:t>
      </w:r>
    </w:p>
    <w:p w:rsidR="004B2916" w:rsidRPr="00002737" w:rsidRDefault="004B2916" w:rsidP="00F73476">
      <w:pPr>
        <w:spacing w:after="0" w:line="360" w:lineRule="auto"/>
        <w:ind w:left="360"/>
        <w:jc w:val="both"/>
        <w:rPr>
          <w:rFonts w:cs="Times New Roman"/>
          <w:sz w:val="28"/>
          <w:szCs w:val="28"/>
        </w:rPr>
      </w:pPr>
      <w:r w:rsidRPr="00002737">
        <w:rPr>
          <w:rFonts w:cs="Times New Roman"/>
          <w:sz w:val="28"/>
          <w:szCs w:val="28"/>
        </w:rPr>
        <w:t>c)</w:t>
      </w:r>
      <w:r w:rsidR="003231BB">
        <w:rPr>
          <w:rFonts w:cs="Times New Roman"/>
          <w:sz w:val="28"/>
          <w:szCs w:val="28"/>
        </w:rPr>
        <w:t xml:space="preserve"> </w:t>
      </w:r>
      <w:r w:rsidRPr="00002737">
        <w:rPr>
          <w:rFonts w:cs="Times New Roman"/>
          <w:sz w:val="28"/>
          <w:szCs w:val="28"/>
        </w:rPr>
        <w:t>The SGPA and CGPA shall be rounded off to 2 decimal points and reported in the transcript.</w:t>
      </w:r>
    </w:p>
    <w:p w:rsidR="004B2916" w:rsidRPr="00002737" w:rsidRDefault="004B2916" w:rsidP="003231BB">
      <w:pPr>
        <w:spacing w:after="0" w:line="360" w:lineRule="auto"/>
        <w:jc w:val="both"/>
        <w:rPr>
          <w:rFonts w:cs="Times New Roman"/>
          <w:sz w:val="28"/>
          <w:szCs w:val="28"/>
        </w:rPr>
      </w:pPr>
      <w:r w:rsidRPr="00002737">
        <w:rPr>
          <w:rFonts w:cs="Times New Roman"/>
          <w:b/>
          <w:sz w:val="28"/>
          <w:szCs w:val="28"/>
        </w:rPr>
        <w:t xml:space="preserve">    </w:t>
      </w:r>
      <w:r w:rsidRPr="003231BB">
        <w:rPr>
          <w:rFonts w:cs="Times New Roman"/>
          <w:sz w:val="28"/>
          <w:szCs w:val="28"/>
        </w:rPr>
        <w:t xml:space="preserve"> d)</w:t>
      </w:r>
      <w:r w:rsidRPr="00002737">
        <w:rPr>
          <w:rFonts w:cs="Times New Roman"/>
          <w:b/>
          <w:sz w:val="28"/>
          <w:szCs w:val="28"/>
        </w:rPr>
        <w:t xml:space="preserve"> Illustration of Computation of SGPA and CGPA and Format for Transcripts </w:t>
      </w:r>
    </w:p>
    <w:p w:rsidR="004B2916" w:rsidRPr="003231BB" w:rsidRDefault="004B2916" w:rsidP="003231BB">
      <w:pPr>
        <w:spacing w:line="360" w:lineRule="auto"/>
        <w:ind w:left="720"/>
        <w:jc w:val="both"/>
        <w:rPr>
          <w:rFonts w:cs="Times New Roman"/>
          <w:sz w:val="28"/>
          <w:szCs w:val="28"/>
          <w:u w:val="single"/>
        </w:rPr>
      </w:pPr>
      <w:r w:rsidRPr="003231BB">
        <w:rPr>
          <w:rFonts w:cs="Times New Roman"/>
          <w:sz w:val="28"/>
          <w:szCs w:val="28"/>
          <w:u w:val="single"/>
        </w:rPr>
        <w:t xml:space="preserve">Illustration for SGPA </w:t>
      </w:r>
      <w:r w:rsidR="003231BB">
        <w:rPr>
          <w:rFonts w:cs="Times New Roman"/>
          <w:sz w:val="28"/>
          <w:szCs w:val="28"/>
          <w:u w:val="single"/>
        </w:rPr>
        <w:t>C</w:t>
      </w:r>
      <w:r w:rsidRPr="003231BB">
        <w:rPr>
          <w:rFonts w:cs="Times New Roman"/>
          <w:sz w:val="28"/>
          <w:szCs w:val="28"/>
          <w:u w:val="single"/>
        </w:rPr>
        <w:t>alculation</w:t>
      </w:r>
    </w:p>
    <w:tbl>
      <w:tblPr>
        <w:tblW w:w="8568" w:type="dxa"/>
        <w:tblInd w:w="720" w:type="dxa"/>
        <w:tblLook w:val="04A0" w:firstRow="1" w:lastRow="0" w:firstColumn="1" w:lastColumn="0" w:noHBand="0" w:noVBand="1"/>
      </w:tblPr>
      <w:tblGrid>
        <w:gridCol w:w="1908"/>
        <w:gridCol w:w="1260"/>
        <w:gridCol w:w="1639"/>
        <w:gridCol w:w="1781"/>
        <w:gridCol w:w="1980"/>
      </w:tblGrid>
      <w:tr w:rsidR="004B2916" w:rsidRPr="00002737" w:rsidTr="00393695">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Course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Credit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Grade Letter</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Grade Point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Credit Point</w:t>
            </w:r>
          </w:p>
        </w:tc>
      </w:tr>
      <w:tr w:rsidR="004B2916" w:rsidRPr="00002737" w:rsidTr="00393695">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Course</w:t>
            </w:r>
            <w:r w:rsidR="003231BB">
              <w:rPr>
                <w:rFonts w:cs="Times New Roman"/>
                <w:sz w:val="28"/>
                <w:szCs w:val="28"/>
              </w:rPr>
              <w:t xml:space="preserve"> </w:t>
            </w:r>
            <w:r w:rsidRPr="00002737">
              <w:rPr>
                <w:rFonts w:cs="Times New Roman"/>
                <w:sz w:val="28"/>
                <w:szCs w:val="28"/>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A</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8</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3×8 = 24</w:t>
            </w:r>
          </w:p>
        </w:tc>
      </w:tr>
      <w:tr w:rsidR="004B2916" w:rsidRPr="00002737" w:rsidTr="00393695">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Course</w:t>
            </w:r>
            <w:r w:rsidR="003231BB">
              <w:rPr>
                <w:rFonts w:cs="Times New Roman"/>
                <w:sz w:val="28"/>
                <w:szCs w:val="28"/>
              </w:rPr>
              <w:t xml:space="preserve"> </w:t>
            </w:r>
            <w:r w:rsidRPr="00002737">
              <w:rPr>
                <w:rFonts w:cs="Times New Roman"/>
                <w:sz w:val="28"/>
                <w:szCs w:val="28"/>
              </w:rPr>
              <w:t>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B+</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7</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4×7 = 28</w:t>
            </w:r>
          </w:p>
        </w:tc>
      </w:tr>
      <w:tr w:rsidR="004B2916" w:rsidRPr="00002737" w:rsidTr="00393695">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lastRenderedPageBreak/>
              <w:t>Course</w:t>
            </w:r>
            <w:r w:rsidR="003231BB">
              <w:rPr>
                <w:rFonts w:cs="Times New Roman"/>
                <w:sz w:val="28"/>
                <w:szCs w:val="28"/>
              </w:rPr>
              <w:t xml:space="preserve"> </w:t>
            </w:r>
            <w:r w:rsidRPr="00002737">
              <w:rPr>
                <w:rFonts w:cs="Times New Roman"/>
                <w:sz w:val="28"/>
                <w:szCs w:val="28"/>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B</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3×6 = 18</w:t>
            </w:r>
          </w:p>
        </w:tc>
      </w:tr>
      <w:tr w:rsidR="004B2916" w:rsidRPr="00002737" w:rsidTr="00393695">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3231BB" w:rsidP="00F73476">
            <w:pPr>
              <w:spacing w:line="360" w:lineRule="auto"/>
              <w:jc w:val="both"/>
              <w:rPr>
                <w:rFonts w:cs="Times New Roman"/>
                <w:sz w:val="28"/>
                <w:szCs w:val="28"/>
              </w:rPr>
            </w:pPr>
            <w:r>
              <w:rPr>
                <w:rFonts w:cs="Times New Roman"/>
                <w:sz w:val="28"/>
                <w:szCs w:val="28"/>
              </w:rPr>
              <w:t xml:space="preserve">Course </w:t>
            </w:r>
            <w:r w:rsidR="004B2916" w:rsidRPr="00002737">
              <w:rPr>
                <w:rFonts w:cs="Times New Roman"/>
                <w:sz w:val="28"/>
                <w:szCs w:val="28"/>
              </w:rPr>
              <w:t>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O</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10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3×10 = 30</w:t>
            </w:r>
          </w:p>
        </w:tc>
      </w:tr>
      <w:tr w:rsidR="004B2916" w:rsidRPr="00002737" w:rsidTr="00393695">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Course</w:t>
            </w:r>
            <w:r w:rsidR="003231BB">
              <w:rPr>
                <w:rFonts w:cs="Times New Roman"/>
                <w:sz w:val="28"/>
                <w:szCs w:val="28"/>
              </w:rPr>
              <w:t xml:space="preserve"> </w:t>
            </w:r>
            <w:r w:rsidRPr="00002737">
              <w:rPr>
                <w:rFonts w:cs="Times New Roman"/>
                <w:sz w:val="28"/>
                <w:szCs w:val="28"/>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C</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8"/>
                <w:szCs w:val="28"/>
              </w:rPr>
            </w:pPr>
            <w:r w:rsidRPr="00002737">
              <w:rPr>
                <w:rFonts w:cs="Times New Roman"/>
                <w:sz w:val="28"/>
                <w:szCs w:val="28"/>
              </w:rPr>
              <w:t>3×5 = 15</w:t>
            </w:r>
          </w:p>
        </w:tc>
      </w:tr>
      <w:tr w:rsidR="004B2916" w:rsidRPr="00002737" w:rsidTr="00393695">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F73476">
            <w:pPr>
              <w:spacing w:line="360" w:lineRule="auto"/>
              <w:jc w:val="both"/>
              <w:rPr>
                <w:rFonts w:cs="Times New Roman"/>
                <w:sz w:val="24"/>
                <w:szCs w:val="28"/>
              </w:rPr>
            </w:pPr>
            <w:r w:rsidRPr="003231BB">
              <w:rPr>
                <w:rFonts w:cs="Times New Roman"/>
                <w:sz w:val="28"/>
                <w:szCs w:val="28"/>
              </w:rPr>
              <w:t>Course-6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3231BB" w:rsidRDefault="004B2916" w:rsidP="00F73476">
            <w:pPr>
              <w:spacing w:line="360" w:lineRule="auto"/>
              <w:jc w:val="both"/>
              <w:rPr>
                <w:rFonts w:cs="Times New Roman"/>
                <w:sz w:val="28"/>
                <w:szCs w:val="32"/>
              </w:rPr>
            </w:pPr>
            <w:r w:rsidRPr="003231BB">
              <w:rPr>
                <w:rFonts w:cs="Times New Roman"/>
                <w:sz w:val="28"/>
                <w:szCs w:val="32"/>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3231BB" w:rsidRDefault="004B2916" w:rsidP="00F73476">
            <w:pPr>
              <w:spacing w:line="360" w:lineRule="auto"/>
              <w:jc w:val="both"/>
              <w:rPr>
                <w:rFonts w:cs="Times New Roman"/>
                <w:sz w:val="28"/>
                <w:szCs w:val="32"/>
              </w:rPr>
            </w:pPr>
            <w:r w:rsidRPr="003231BB">
              <w:rPr>
                <w:rFonts w:cs="Times New Roman"/>
                <w:sz w:val="28"/>
                <w:szCs w:val="32"/>
              </w:rPr>
              <w:t>B</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3231BB" w:rsidRDefault="004B2916" w:rsidP="00F73476">
            <w:pPr>
              <w:spacing w:line="360" w:lineRule="auto"/>
              <w:jc w:val="both"/>
              <w:rPr>
                <w:rFonts w:cs="Times New Roman"/>
                <w:sz w:val="28"/>
                <w:szCs w:val="32"/>
              </w:rPr>
            </w:pPr>
            <w:r w:rsidRPr="003231BB">
              <w:rPr>
                <w:rFonts w:cs="Times New Roman"/>
                <w:sz w:val="28"/>
                <w:szCs w:val="32"/>
              </w:rPr>
              <w:t>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3231BB" w:rsidRDefault="004B2916" w:rsidP="00F73476">
            <w:pPr>
              <w:spacing w:line="360" w:lineRule="auto"/>
              <w:jc w:val="both"/>
              <w:rPr>
                <w:rFonts w:cs="Times New Roman"/>
                <w:sz w:val="28"/>
                <w:szCs w:val="32"/>
              </w:rPr>
            </w:pPr>
            <w:r w:rsidRPr="003231BB">
              <w:rPr>
                <w:rFonts w:cs="Times New Roman"/>
                <w:sz w:val="28"/>
                <w:szCs w:val="32"/>
              </w:rPr>
              <w:t>4×6 = 24</w:t>
            </w:r>
          </w:p>
        </w:tc>
      </w:tr>
      <w:tr w:rsidR="004B2916" w:rsidRPr="00002737" w:rsidTr="00393695">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002737" w:rsidRDefault="004B2916" w:rsidP="00F73476">
            <w:pPr>
              <w:spacing w:line="360" w:lineRule="auto"/>
              <w:jc w:val="both"/>
              <w:rPr>
                <w:rFonts w:cs="Times New Roman"/>
                <w:sz w:val="24"/>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3231BB" w:rsidRDefault="004B2916" w:rsidP="00F73476">
            <w:pPr>
              <w:spacing w:line="360" w:lineRule="auto"/>
              <w:jc w:val="both"/>
              <w:rPr>
                <w:rFonts w:cs="Times New Roman"/>
                <w:sz w:val="28"/>
                <w:szCs w:val="32"/>
              </w:rPr>
            </w:pPr>
            <w:r w:rsidRPr="003231BB">
              <w:rPr>
                <w:rFonts w:cs="Times New Roman"/>
                <w:sz w:val="28"/>
                <w:szCs w:val="32"/>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3231BB" w:rsidRDefault="004B2916" w:rsidP="00F73476">
            <w:pPr>
              <w:spacing w:line="360" w:lineRule="auto"/>
              <w:jc w:val="both"/>
              <w:rPr>
                <w:rFonts w:cs="Times New Roman"/>
                <w:sz w:val="28"/>
                <w:szCs w:val="32"/>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916" w:rsidRPr="003231BB" w:rsidRDefault="004B2916" w:rsidP="00F73476">
            <w:pPr>
              <w:spacing w:line="360" w:lineRule="auto"/>
              <w:jc w:val="both"/>
              <w:rPr>
                <w:rFonts w:cs="Times New Roman"/>
                <w:sz w:val="28"/>
                <w:szCs w:val="3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3231BB" w:rsidRDefault="004B2916" w:rsidP="00F73476">
            <w:pPr>
              <w:spacing w:line="360" w:lineRule="auto"/>
              <w:jc w:val="both"/>
              <w:rPr>
                <w:rFonts w:cs="Times New Roman"/>
                <w:sz w:val="28"/>
                <w:szCs w:val="32"/>
              </w:rPr>
            </w:pPr>
            <w:r w:rsidRPr="003231BB">
              <w:rPr>
                <w:rFonts w:cs="Times New Roman"/>
                <w:sz w:val="28"/>
                <w:szCs w:val="32"/>
              </w:rPr>
              <w:t>= 139</w:t>
            </w:r>
          </w:p>
        </w:tc>
      </w:tr>
    </w:tbl>
    <w:p w:rsidR="004B2916" w:rsidRPr="00002737" w:rsidRDefault="004B2916" w:rsidP="00F73476">
      <w:pPr>
        <w:spacing w:line="360" w:lineRule="auto"/>
        <w:ind w:left="720"/>
        <w:jc w:val="both"/>
        <w:rPr>
          <w:rFonts w:cs="Times New Roman"/>
          <w:sz w:val="28"/>
          <w:szCs w:val="28"/>
        </w:rPr>
      </w:pPr>
      <w:r w:rsidRPr="00002737">
        <w:rPr>
          <w:rFonts w:cs="Times New Roman"/>
          <w:sz w:val="28"/>
          <w:szCs w:val="28"/>
        </w:rPr>
        <w:t>Thus, SGPA = 139/20 = 6.95</w:t>
      </w:r>
    </w:p>
    <w:p w:rsidR="004B2916" w:rsidRPr="003231BB" w:rsidRDefault="004B2916" w:rsidP="003231BB">
      <w:pPr>
        <w:spacing w:line="360" w:lineRule="auto"/>
        <w:ind w:left="720"/>
        <w:jc w:val="both"/>
        <w:rPr>
          <w:rFonts w:cs="Times New Roman"/>
          <w:sz w:val="28"/>
          <w:szCs w:val="28"/>
        </w:rPr>
      </w:pPr>
      <w:r w:rsidRPr="003231BB">
        <w:rPr>
          <w:rFonts w:cs="Times New Roman"/>
          <w:sz w:val="28"/>
          <w:szCs w:val="28"/>
          <w:u w:val="single"/>
        </w:rPr>
        <w:t xml:space="preserve">Illustration for CGPA </w:t>
      </w:r>
      <w:r w:rsidR="003231BB" w:rsidRPr="003231BB">
        <w:rPr>
          <w:rFonts w:cs="Times New Roman"/>
          <w:sz w:val="28"/>
          <w:szCs w:val="28"/>
          <w:u w:val="single"/>
        </w:rPr>
        <w:t>C</w:t>
      </w:r>
      <w:r w:rsidRPr="003231BB">
        <w:rPr>
          <w:rFonts w:cs="Times New Roman"/>
          <w:sz w:val="28"/>
          <w:szCs w:val="28"/>
          <w:u w:val="single"/>
        </w:rPr>
        <w:t>alculation</w:t>
      </w:r>
    </w:p>
    <w:tbl>
      <w:tblPr>
        <w:tblW w:w="9288" w:type="dxa"/>
        <w:tblInd w:w="720" w:type="dxa"/>
        <w:tblLook w:val="04A0" w:firstRow="1" w:lastRow="0" w:firstColumn="1" w:lastColumn="0" w:noHBand="0" w:noVBand="1"/>
      </w:tblPr>
      <w:tblGrid>
        <w:gridCol w:w="1639"/>
        <w:gridCol w:w="1529"/>
        <w:gridCol w:w="1530"/>
        <w:gridCol w:w="1530"/>
        <w:gridCol w:w="1530"/>
        <w:gridCol w:w="1530"/>
      </w:tblGrid>
      <w:tr w:rsidR="004B2916" w:rsidRPr="00002737" w:rsidTr="00393695">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Semester</w:t>
            </w:r>
            <w:r w:rsidR="003231BB">
              <w:rPr>
                <w:rFonts w:cs="Times New Roman"/>
                <w:sz w:val="28"/>
                <w:szCs w:val="28"/>
              </w:rPr>
              <w:t xml:space="preserve"> </w:t>
            </w:r>
            <w:r w:rsidRPr="00002737">
              <w:rPr>
                <w:rFonts w:cs="Times New Roman"/>
                <w:sz w:val="28"/>
                <w:szCs w:val="28"/>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Semester</w:t>
            </w:r>
            <w:r w:rsidR="003231BB">
              <w:rPr>
                <w:rFonts w:cs="Times New Roman"/>
                <w:sz w:val="28"/>
                <w:szCs w:val="28"/>
              </w:rPr>
              <w:t xml:space="preserve"> </w:t>
            </w:r>
            <w:r w:rsidRPr="00002737">
              <w:rPr>
                <w:rFonts w:cs="Times New Roman"/>
                <w:sz w:val="28"/>
                <w:szCs w:val="28"/>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Semester</w:t>
            </w:r>
            <w:r w:rsidR="003231BB">
              <w:rPr>
                <w:rFonts w:cs="Times New Roman"/>
                <w:sz w:val="28"/>
                <w:szCs w:val="28"/>
              </w:rPr>
              <w:t xml:space="preserve"> </w:t>
            </w:r>
            <w:r w:rsidRPr="00002737">
              <w:rPr>
                <w:rFonts w:cs="Times New Roman"/>
                <w:sz w:val="28"/>
                <w:szCs w:val="28"/>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Semester</w:t>
            </w:r>
            <w:r w:rsidR="003231BB">
              <w:rPr>
                <w:rFonts w:cs="Times New Roman"/>
                <w:sz w:val="28"/>
                <w:szCs w:val="28"/>
              </w:rPr>
              <w:t xml:space="preserve"> </w:t>
            </w:r>
            <w:r w:rsidRPr="00002737">
              <w:rPr>
                <w:rFonts w:cs="Times New Roman"/>
                <w:sz w:val="28"/>
                <w:szCs w:val="28"/>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Semester</w:t>
            </w:r>
            <w:r w:rsidR="003231BB">
              <w:rPr>
                <w:rFonts w:cs="Times New Roman"/>
                <w:sz w:val="28"/>
                <w:szCs w:val="28"/>
              </w:rPr>
              <w:t xml:space="preserve"> </w:t>
            </w:r>
            <w:r w:rsidRPr="00002737">
              <w:rPr>
                <w:rFonts w:cs="Times New Roman"/>
                <w:sz w:val="28"/>
                <w:szCs w:val="28"/>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Semester</w:t>
            </w:r>
            <w:r w:rsidR="003231BB">
              <w:rPr>
                <w:rFonts w:cs="Times New Roman"/>
                <w:sz w:val="28"/>
                <w:szCs w:val="28"/>
              </w:rPr>
              <w:t xml:space="preserve"> </w:t>
            </w:r>
            <w:r w:rsidRPr="00002737">
              <w:rPr>
                <w:rFonts w:cs="Times New Roman"/>
                <w:sz w:val="28"/>
                <w:szCs w:val="28"/>
              </w:rPr>
              <w:t>6</w:t>
            </w:r>
          </w:p>
        </w:tc>
      </w:tr>
      <w:tr w:rsidR="004B2916" w:rsidRPr="00002737" w:rsidTr="00393695">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Credit: 20</w:t>
            </w:r>
          </w:p>
          <w:p w:rsidR="004B2916" w:rsidRPr="00002737" w:rsidRDefault="003231BB" w:rsidP="00F73476">
            <w:pPr>
              <w:spacing w:line="360" w:lineRule="auto"/>
              <w:jc w:val="both"/>
              <w:rPr>
                <w:rFonts w:cs="Times New Roman"/>
                <w:sz w:val="28"/>
                <w:szCs w:val="28"/>
              </w:rPr>
            </w:pPr>
            <w:r>
              <w:rPr>
                <w:rFonts w:cs="Times New Roman"/>
                <w:sz w:val="28"/>
                <w:szCs w:val="28"/>
              </w:rPr>
              <w:t>SGPA</w:t>
            </w:r>
            <w:r w:rsidR="004B2916" w:rsidRPr="00002737">
              <w:rPr>
                <w:rFonts w:cs="Times New Roman"/>
                <w:sz w:val="28"/>
                <w:szCs w:val="28"/>
              </w:rPr>
              <w:t>: 6.9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Credit: 22</w:t>
            </w:r>
          </w:p>
          <w:p w:rsidR="004B2916" w:rsidRPr="00002737" w:rsidRDefault="003231BB" w:rsidP="00F73476">
            <w:pPr>
              <w:spacing w:line="360" w:lineRule="auto"/>
              <w:jc w:val="both"/>
              <w:rPr>
                <w:rFonts w:cs="Times New Roman"/>
                <w:sz w:val="28"/>
                <w:szCs w:val="28"/>
              </w:rPr>
            </w:pPr>
            <w:r>
              <w:rPr>
                <w:rFonts w:cs="Times New Roman"/>
                <w:sz w:val="28"/>
                <w:szCs w:val="28"/>
              </w:rPr>
              <w:t>SGPA</w:t>
            </w:r>
            <w:r w:rsidR="004B2916" w:rsidRPr="00002737">
              <w:rPr>
                <w:rFonts w:cs="Times New Roman"/>
                <w:sz w:val="28"/>
                <w:szCs w:val="28"/>
              </w:rPr>
              <w:t>: 7.8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Credit: 25</w:t>
            </w:r>
          </w:p>
          <w:p w:rsidR="004B2916" w:rsidRPr="00002737" w:rsidRDefault="003231BB" w:rsidP="00F73476">
            <w:pPr>
              <w:spacing w:line="360" w:lineRule="auto"/>
              <w:jc w:val="both"/>
              <w:rPr>
                <w:rFonts w:cs="Times New Roman"/>
                <w:sz w:val="28"/>
                <w:szCs w:val="28"/>
              </w:rPr>
            </w:pPr>
            <w:r>
              <w:rPr>
                <w:rFonts w:cs="Times New Roman"/>
                <w:sz w:val="28"/>
                <w:szCs w:val="28"/>
              </w:rPr>
              <w:t>SGPA</w:t>
            </w:r>
            <w:r w:rsidR="004B2916" w:rsidRPr="00002737">
              <w:rPr>
                <w:rFonts w:cs="Times New Roman"/>
                <w:sz w:val="28"/>
                <w:szCs w:val="28"/>
              </w:rPr>
              <w:t>: 5.6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Credit: 26</w:t>
            </w:r>
          </w:p>
          <w:p w:rsidR="004B2916" w:rsidRPr="00002737" w:rsidRDefault="003231BB" w:rsidP="00F73476">
            <w:pPr>
              <w:spacing w:line="360" w:lineRule="auto"/>
              <w:jc w:val="both"/>
              <w:rPr>
                <w:rFonts w:cs="Times New Roman"/>
                <w:sz w:val="28"/>
                <w:szCs w:val="28"/>
              </w:rPr>
            </w:pPr>
            <w:r>
              <w:rPr>
                <w:rFonts w:cs="Times New Roman"/>
                <w:sz w:val="28"/>
                <w:szCs w:val="28"/>
              </w:rPr>
              <w:t>SGPA</w:t>
            </w:r>
            <w:r w:rsidR="004B2916" w:rsidRPr="00002737">
              <w:rPr>
                <w:rFonts w:cs="Times New Roman"/>
                <w:sz w:val="28"/>
                <w:szCs w:val="28"/>
              </w:rPr>
              <w:t>: 6.0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Credit: 26</w:t>
            </w:r>
          </w:p>
          <w:p w:rsidR="004B2916" w:rsidRPr="00002737" w:rsidRDefault="003231BB" w:rsidP="00F73476">
            <w:pPr>
              <w:spacing w:line="360" w:lineRule="auto"/>
              <w:jc w:val="both"/>
              <w:rPr>
                <w:rFonts w:cs="Times New Roman"/>
                <w:sz w:val="28"/>
                <w:szCs w:val="28"/>
              </w:rPr>
            </w:pPr>
            <w:r>
              <w:rPr>
                <w:rFonts w:cs="Times New Roman"/>
                <w:sz w:val="28"/>
                <w:szCs w:val="28"/>
              </w:rPr>
              <w:t>SGPA</w:t>
            </w:r>
            <w:r w:rsidR="004B2916" w:rsidRPr="00002737">
              <w:rPr>
                <w:rFonts w:cs="Times New Roman"/>
                <w:sz w:val="28"/>
                <w:szCs w:val="28"/>
              </w:rPr>
              <w:t>: 6.3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916" w:rsidRPr="00002737" w:rsidRDefault="004B2916" w:rsidP="003231BB">
            <w:pPr>
              <w:spacing w:line="360" w:lineRule="auto"/>
              <w:jc w:val="both"/>
              <w:rPr>
                <w:rFonts w:cs="Times New Roman"/>
                <w:sz w:val="28"/>
                <w:szCs w:val="28"/>
              </w:rPr>
            </w:pPr>
            <w:r w:rsidRPr="00002737">
              <w:rPr>
                <w:rFonts w:cs="Times New Roman"/>
                <w:sz w:val="28"/>
                <w:szCs w:val="28"/>
              </w:rPr>
              <w:t>Credit: 25</w:t>
            </w:r>
          </w:p>
          <w:p w:rsidR="004B2916" w:rsidRPr="00002737" w:rsidRDefault="004B2916" w:rsidP="003231BB">
            <w:pPr>
              <w:spacing w:line="360" w:lineRule="auto"/>
              <w:jc w:val="both"/>
              <w:rPr>
                <w:rFonts w:cs="Times New Roman"/>
                <w:sz w:val="28"/>
                <w:szCs w:val="28"/>
              </w:rPr>
            </w:pPr>
            <w:r w:rsidRPr="00002737">
              <w:rPr>
                <w:rFonts w:cs="Times New Roman"/>
                <w:sz w:val="28"/>
                <w:szCs w:val="28"/>
              </w:rPr>
              <w:t>SGPA: 8.0</w:t>
            </w:r>
          </w:p>
        </w:tc>
      </w:tr>
    </w:tbl>
    <w:p w:rsidR="004B2916" w:rsidRPr="00002737" w:rsidRDefault="004B2916" w:rsidP="00F73476">
      <w:pPr>
        <w:spacing w:line="360" w:lineRule="auto"/>
        <w:ind w:left="720"/>
        <w:jc w:val="both"/>
        <w:rPr>
          <w:rFonts w:cs="Times New Roman"/>
          <w:sz w:val="28"/>
          <w:szCs w:val="28"/>
        </w:rPr>
      </w:pPr>
    </w:p>
    <w:p w:rsidR="004B2916" w:rsidRPr="00002737" w:rsidRDefault="004B2916" w:rsidP="00F73476">
      <w:pPr>
        <w:spacing w:line="360" w:lineRule="auto"/>
        <w:ind w:left="720"/>
        <w:jc w:val="both"/>
        <w:rPr>
          <w:rFonts w:eastAsiaTheme="minorEastAsia" w:cs="Times New Roman"/>
          <w:sz w:val="40"/>
          <w:szCs w:val="40"/>
        </w:rPr>
      </w:pPr>
      <w:r w:rsidRPr="00002737">
        <w:rPr>
          <w:rFonts w:cs="Times New Roman"/>
          <w:sz w:val="28"/>
          <w:szCs w:val="28"/>
        </w:rPr>
        <w:t xml:space="preserve">       Thus, CGPA </w:t>
      </w:r>
      <w:r w:rsidRPr="00002737">
        <w:rPr>
          <w:rFonts w:cs="Times New Roman"/>
          <w:sz w:val="40"/>
          <w:szCs w:val="40"/>
        </w:rPr>
        <w:t xml:space="preserve">= </w:t>
      </w:r>
      <m:oMath>
        <m:f>
          <m:fPr>
            <m:ctrlPr>
              <w:rPr>
                <w:rFonts w:ascii="Cambria Math" w:hAnsi="Cambria Math" w:cs="Times New Roman"/>
                <w:i/>
                <w:sz w:val="36"/>
                <w:szCs w:val="40"/>
              </w:rPr>
            </m:ctrlPr>
          </m:fPr>
          <m:num>
            <m:r>
              <w:rPr>
                <w:rFonts w:ascii="Cambria Math" w:cs="Times New Roman"/>
                <w:sz w:val="36"/>
                <w:szCs w:val="40"/>
              </w:rPr>
              <m:t>20</m:t>
            </m:r>
            <m:r>
              <w:rPr>
                <w:rFonts w:ascii="Cambria Math" w:hAnsi="Cambria Math" w:cs="Times New Roman"/>
                <w:sz w:val="36"/>
                <w:szCs w:val="40"/>
              </w:rPr>
              <m:t>×</m:t>
            </m:r>
            <m:r>
              <w:rPr>
                <w:rFonts w:ascii="Cambria Math" w:cs="Times New Roman"/>
                <w:sz w:val="36"/>
                <w:szCs w:val="40"/>
              </w:rPr>
              <m:t>6.9+22</m:t>
            </m:r>
            <m:r>
              <w:rPr>
                <w:rFonts w:ascii="Cambria Math" w:hAnsi="Cambria Math" w:cs="Times New Roman"/>
                <w:sz w:val="36"/>
                <w:szCs w:val="40"/>
              </w:rPr>
              <m:t>×</m:t>
            </m:r>
            <m:r>
              <w:rPr>
                <w:rFonts w:ascii="Cambria Math" w:cs="Times New Roman"/>
                <w:sz w:val="36"/>
                <w:szCs w:val="40"/>
              </w:rPr>
              <m:t>7.8+25</m:t>
            </m:r>
            <m:r>
              <w:rPr>
                <w:rFonts w:ascii="Cambria Math" w:hAnsi="Cambria Math" w:cs="Times New Roman"/>
                <w:sz w:val="36"/>
                <w:szCs w:val="40"/>
              </w:rPr>
              <m:t>×</m:t>
            </m:r>
            <m:r>
              <w:rPr>
                <w:rFonts w:ascii="Cambria Math" w:cs="Times New Roman"/>
                <w:sz w:val="36"/>
                <w:szCs w:val="40"/>
              </w:rPr>
              <m:t>5.6+26</m:t>
            </m:r>
            <m:r>
              <w:rPr>
                <w:rFonts w:ascii="Cambria Math" w:hAnsi="Cambria Math" w:cs="Times New Roman"/>
                <w:sz w:val="36"/>
                <w:szCs w:val="40"/>
              </w:rPr>
              <m:t>×</m:t>
            </m:r>
            <m:r>
              <w:rPr>
                <w:rFonts w:ascii="Cambria Math" w:cs="Times New Roman"/>
                <w:sz w:val="36"/>
                <w:szCs w:val="40"/>
              </w:rPr>
              <m:t>6.0+26</m:t>
            </m:r>
            <m:r>
              <w:rPr>
                <w:rFonts w:ascii="Cambria Math" w:hAnsi="Cambria Math" w:cs="Times New Roman"/>
                <w:sz w:val="36"/>
                <w:szCs w:val="40"/>
              </w:rPr>
              <m:t>×</m:t>
            </m:r>
            <m:r>
              <w:rPr>
                <w:rFonts w:ascii="Cambria Math" w:cs="Times New Roman"/>
                <w:sz w:val="36"/>
                <w:szCs w:val="40"/>
              </w:rPr>
              <m:t>6.3+25</m:t>
            </m:r>
            <m:r>
              <w:rPr>
                <w:rFonts w:ascii="Cambria Math" w:hAnsi="Cambria Math" w:cs="Times New Roman"/>
                <w:sz w:val="36"/>
                <w:szCs w:val="40"/>
              </w:rPr>
              <m:t>×</m:t>
            </m:r>
            <m:r>
              <w:rPr>
                <w:rFonts w:ascii="Cambria Math" w:cs="Times New Roman"/>
                <w:sz w:val="36"/>
                <w:szCs w:val="40"/>
              </w:rPr>
              <m:t>8.0</m:t>
            </m:r>
          </m:num>
          <m:den>
            <m:r>
              <w:rPr>
                <w:rFonts w:ascii="Cambria Math" w:cs="Times New Roman"/>
                <w:sz w:val="36"/>
                <w:szCs w:val="40"/>
              </w:rPr>
              <m:t>144</m:t>
            </m:r>
          </m:den>
        </m:f>
        <m:r>
          <w:rPr>
            <w:rFonts w:ascii="Cambria Math" w:cs="Times New Roman"/>
            <w:sz w:val="36"/>
            <w:szCs w:val="40"/>
          </w:rPr>
          <m:t>=6.7</m:t>
        </m:r>
      </m:oMath>
    </w:p>
    <w:p w:rsidR="004B2916" w:rsidRPr="00002737" w:rsidRDefault="004B2916" w:rsidP="000A3948">
      <w:pPr>
        <w:jc w:val="both"/>
        <w:rPr>
          <w:rFonts w:cs="Times New Roman"/>
          <w:sz w:val="28"/>
          <w:szCs w:val="28"/>
        </w:rPr>
      </w:pPr>
      <w:r w:rsidRPr="00002737">
        <w:rPr>
          <w:rFonts w:cs="Times New Roman"/>
          <w:b/>
          <w:sz w:val="28"/>
          <w:szCs w:val="28"/>
        </w:rPr>
        <w:lastRenderedPageBreak/>
        <w:t>16</w:t>
      </w:r>
      <w:r w:rsidR="000A3948">
        <w:rPr>
          <w:rFonts w:cs="Times New Roman"/>
          <w:b/>
          <w:sz w:val="28"/>
          <w:szCs w:val="28"/>
        </w:rPr>
        <w:t>)</w:t>
      </w:r>
      <w:r w:rsidRPr="00002737">
        <w:rPr>
          <w:rFonts w:cs="Times New Roman"/>
          <w:sz w:val="28"/>
          <w:szCs w:val="28"/>
        </w:rPr>
        <w:t xml:space="preserve"> </w:t>
      </w:r>
      <w:r w:rsidRPr="00002737">
        <w:rPr>
          <w:rFonts w:cs="Times New Roman"/>
          <w:b/>
          <w:sz w:val="28"/>
          <w:szCs w:val="28"/>
        </w:rPr>
        <w:t xml:space="preserve">Announcement of </w:t>
      </w:r>
      <w:r w:rsidR="003231BB">
        <w:rPr>
          <w:rFonts w:cs="Times New Roman"/>
          <w:b/>
          <w:sz w:val="28"/>
          <w:szCs w:val="28"/>
        </w:rPr>
        <w:t>R</w:t>
      </w:r>
      <w:r w:rsidRPr="00002737">
        <w:rPr>
          <w:rFonts w:cs="Times New Roman"/>
          <w:b/>
          <w:sz w:val="28"/>
          <w:szCs w:val="28"/>
        </w:rPr>
        <w:t>esults:</w:t>
      </w:r>
      <w:r w:rsidR="003231BB">
        <w:rPr>
          <w:rFonts w:cs="Times New Roman"/>
          <w:b/>
          <w:sz w:val="28"/>
          <w:szCs w:val="28"/>
        </w:rPr>
        <w:t xml:space="preserve"> </w:t>
      </w:r>
      <w:r w:rsidRPr="00002737">
        <w:rPr>
          <w:rFonts w:cs="Times New Roman"/>
          <w:sz w:val="28"/>
          <w:szCs w:val="28"/>
        </w:rPr>
        <w:t>The University shall announce results on the recommendation of the concerned Head of the Department inst</w:t>
      </w:r>
      <w:r w:rsidR="000A3948">
        <w:rPr>
          <w:rFonts w:cs="Times New Roman"/>
          <w:sz w:val="28"/>
          <w:szCs w:val="28"/>
        </w:rPr>
        <w:t>itution-</w:t>
      </w:r>
      <w:r w:rsidRPr="00002737">
        <w:rPr>
          <w:rFonts w:cs="Times New Roman"/>
          <w:sz w:val="28"/>
          <w:szCs w:val="28"/>
        </w:rPr>
        <w:t xml:space="preserve"> or </w:t>
      </w:r>
      <w:r w:rsidR="000A3948">
        <w:rPr>
          <w:rFonts w:cs="Times New Roman"/>
          <w:sz w:val="28"/>
          <w:szCs w:val="28"/>
        </w:rPr>
        <w:t>c</w:t>
      </w:r>
      <w:r w:rsidRPr="00002737">
        <w:rPr>
          <w:rFonts w:cs="Times New Roman"/>
          <w:sz w:val="28"/>
          <w:szCs w:val="28"/>
        </w:rPr>
        <w:t>ollege</w:t>
      </w:r>
      <w:r w:rsidR="000A3948">
        <w:rPr>
          <w:rFonts w:cs="Times New Roman"/>
          <w:sz w:val="28"/>
          <w:szCs w:val="28"/>
        </w:rPr>
        <w:t>-</w:t>
      </w:r>
      <w:r w:rsidRPr="00002737">
        <w:rPr>
          <w:rFonts w:cs="Times New Roman"/>
          <w:sz w:val="28"/>
          <w:szCs w:val="28"/>
        </w:rPr>
        <w:t>wise under following classification:</w:t>
      </w:r>
    </w:p>
    <w:p w:rsidR="004B2916" w:rsidRPr="00002737" w:rsidRDefault="004B2916" w:rsidP="000A3948">
      <w:pPr>
        <w:jc w:val="both"/>
        <w:rPr>
          <w:sz w:val="28"/>
          <w:szCs w:val="28"/>
        </w:rPr>
      </w:pPr>
      <w:r w:rsidRPr="00002737">
        <w:rPr>
          <w:sz w:val="28"/>
          <w:szCs w:val="28"/>
        </w:rPr>
        <w:t xml:space="preserve"> 16.1</w:t>
      </w:r>
      <w:r w:rsidR="000A3948">
        <w:rPr>
          <w:sz w:val="28"/>
          <w:szCs w:val="28"/>
        </w:rPr>
        <w:t>)</w:t>
      </w:r>
      <w:r w:rsidRPr="00002737">
        <w:rPr>
          <w:sz w:val="28"/>
          <w:szCs w:val="28"/>
        </w:rPr>
        <w:t xml:space="preserve"> </w:t>
      </w:r>
      <w:proofErr w:type="gramStart"/>
      <w:r w:rsidRPr="00002737">
        <w:rPr>
          <w:sz w:val="28"/>
          <w:szCs w:val="28"/>
        </w:rPr>
        <w:t>A</w:t>
      </w:r>
      <w:proofErr w:type="gramEnd"/>
      <w:r w:rsidRPr="00002737">
        <w:rPr>
          <w:sz w:val="28"/>
          <w:szCs w:val="28"/>
        </w:rPr>
        <w:t xml:space="preserve"> candidate shall be declared to have passed the UG program if he/she secures at least an aggregate CGPA of 4.0</w:t>
      </w:r>
      <w:r w:rsidR="000A3948">
        <w:rPr>
          <w:sz w:val="28"/>
          <w:szCs w:val="28"/>
        </w:rPr>
        <w:t>.</w:t>
      </w:r>
    </w:p>
    <w:p w:rsidR="004B2916" w:rsidRPr="00002737" w:rsidRDefault="004B2916" w:rsidP="000A3948">
      <w:pPr>
        <w:jc w:val="both"/>
        <w:rPr>
          <w:b/>
          <w:sz w:val="28"/>
          <w:szCs w:val="28"/>
        </w:rPr>
      </w:pPr>
      <w:r w:rsidRPr="00002737">
        <w:rPr>
          <w:sz w:val="28"/>
          <w:szCs w:val="28"/>
        </w:rPr>
        <w:t xml:space="preserve"> </w:t>
      </w:r>
      <w:r w:rsidRPr="000A3948">
        <w:rPr>
          <w:sz w:val="28"/>
          <w:szCs w:val="28"/>
        </w:rPr>
        <w:t>16.2</w:t>
      </w:r>
      <w:r w:rsidR="000A3948">
        <w:rPr>
          <w:sz w:val="28"/>
          <w:szCs w:val="28"/>
        </w:rPr>
        <w:t>)</w:t>
      </w:r>
      <w:r w:rsidRPr="00002737">
        <w:rPr>
          <w:b/>
          <w:sz w:val="28"/>
          <w:szCs w:val="28"/>
        </w:rPr>
        <w:t xml:space="preserve"> Declaration of Classes on the </w:t>
      </w:r>
      <w:r w:rsidR="000A3948">
        <w:rPr>
          <w:b/>
          <w:sz w:val="28"/>
          <w:szCs w:val="28"/>
        </w:rPr>
        <w:t>B</w:t>
      </w:r>
      <w:r w:rsidRPr="00002737">
        <w:rPr>
          <w:b/>
          <w:sz w:val="28"/>
          <w:szCs w:val="28"/>
        </w:rPr>
        <w:t>asis of CGPA:</w:t>
      </w:r>
      <w:r w:rsidR="000A3948">
        <w:rPr>
          <w:b/>
          <w:sz w:val="28"/>
          <w:szCs w:val="28"/>
        </w:rPr>
        <w:t xml:space="preserve"> </w:t>
      </w:r>
      <w:r w:rsidRPr="00002737">
        <w:rPr>
          <w:sz w:val="28"/>
          <w:szCs w:val="28"/>
        </w:rPr>
        <w:t>CGPA GRADE CLASSIFICATION OF FINAL RESULT: First Class – Ex</w:t>
      </w:r>
      <w:r w:rsidR="000A3948">
        <w:rPr>
          <w:sz w:val="28"/>
          <w:szCs w:val="28"/>
        </w:rPr>
        <w:t>e</w:t>
      </w:r>
      <w:r w:rsidRPr="00002737">
        <w:rPr>
          <w:sz w:val="28"/>
          <w:szCs w:val="28"/>
        </w:rPr>
        <w:t>mplary* 9.0 – 10.0 O+</w:t>
      </w:r>
      <w:r w:rsidR="000A3948">
        <w:rPr>
          <w:sz w:val="28"/>
          <w:szCs w:val="28"/>
        </w:rPr>
        <w:t>;</w:t>
      </w:r>
      <w:r w:rsidRPr="00002737">
        <w:rPr>
          <w:sz w:val="28"/>
          <w:szCs w:val="28"/>
        </w:rPr>
        <w:t xml:space="preserve"> First Class with Distinction* 7.5 to 9.0</w:t>
      </w:r>
      <w:r w:rsidR="000A3948">
        <w:rPr>
          <w:sz w:val="28"/>
          <w:szCs w:val="28"/>
        </w:rPr>
        <w:t>;</w:t>
      </w:r>
      <w:r w:rsidRPr="00002737">
        <w:rPr>
          <w:sz w:val="28"/>
          <w:szCs w:val="28"/>
        </w:rPr>
        <w:t xml:space="preserve"> a First Class 6.0 to 7.5</w:t>
      </w:r>
      <w:r w:rsidR="000A3948">
        <w:rPr>
          <w:sz w:val="28"/>
          <w:szCs w:val="28"/>
        </w:rPr>
        <w:t>;</w:t>
      </w:r>
      <w:r w:rsidRPr="00002737">
        <w:rPr>
          <w:sz w:val="28"/>
          <w:szCs w:val="28"/>
        </w:rPr>
        <w:t xml:space="preserve"> Second Class</w:t>
      </w:r>
      <w:r w:rsidR="000A3948">
        <w:rPr>
          <w:sz w:val="28"/>
          <w:szCs w:val="28"/>
        </w:rPr>
        <w:t xml:space="preserve"> </w:t>
      </w:r>
      <w:r w:rsidRPr="00002737">
        <w:rPr>
          <w:sz w:val="28"/>
          <w:szCs w:val="28"/>
        </w:rPr>
        <w:t>4. 5</w:t>
      </w:r>
      <w:r w:rsidR="000A3948">
        <w:rPr>
          <w:sz w:val="28"/>
          <w:szCs w:val="28"/>
        </w:rPr>
        <w:t xml:space="preserve"> </w:t>
      </w:r>
      <w:r w:rsidRPr="00002737">
        <w:rPr>
          <w:sz w:val="28"/>
          <w:szCs w:val="28"/>
        </w:rPr>
        <w:t>to 6.0</w:t>
      </w:r>
      <w:r w:rsidR="000A3948">
        <w:rPr>
          <w:sz w:val="28"/>
          <w:szCs w:val="28"/>
        </w:rPr>
        <w:t>;</w:t>
      </w:r>
      <w:r w:rsidRPr="00002737">
        <w:rPr>
          <w:sz w:val="28"/>
          <w:szCs w:val="28"/>
        </w:rPr>
        <w:t xml:space="preserve"> </w:t>
      </w:r>
      <w:r w:rsidR="000A3948">
        <w:rPr>
          <w:sz w:val="28"/>
          <w:szCs w:val="28"/>
        </w:rPr>
        <w:t>P</w:t>
      </w:r>
      <w:r w:rsidRPr="00002737">
        <w:rPr>
          <w:sz w:val="28"/>
          <w:szCs w:val="28"/>
        </w:rPr>
        <w:t>ass: 4.0 and above but below 4.5</w:t>
      </w:r>
      <w:r w:rsidR="00F44C30">
        <w:rPr>
          <w:sz w:val="28"/>
          <w:szCs w:val="28"/>
        </w:rPr>
        <w:t>.</w:t>
      </w:r>
    </w:p>
    <w:p w:rsidR="004B2916" w:rsidRPr="00002737" w:rsidRDefault="004B2916" w:rsidP="00F44C30">
      <w:pPr>
        <w:jc w:val="both"/>
        <w:rPr>
          <w:b/>
          <w:sz w:val="28"/>
          <w:szCs w:val="28"/>
        </w:rPr>
      </w:pPr>
      <w:r w:rsidRPr="00F44C30">
        <w:rPr>
          <w:sz w:val="28"/>
          <w:szCs w:val="28"/>
        </w:rPr>
        <w:t>16.3</w:t>
      </w:r>
      <w:r w:rsidR="00F44C30">
        <w:rPr>
          <w:sz w:val="28"/>
          <w:szCs w:val="28"/>
        </w:rPr>
        <w:t>)</w:t>
      </w:r>
      <w:r w:rsidR="00F44C30">
        <w:rPr>
          <w:b/>
          <w:sz w:val="28"/>
          <w:szCs w:val="28"/>
        </w:rPr>
        <w:t xml:space="preserve"> </w:t>
      </w:r>
      <w:r w:rsidRPr="00002737">
        <w:rPr>
          <w:b/>
          <w:sz w:val="28"/>
          <w:szCs w:val="28"/>
        </w:rPr>
        <w:t>CLASSIFICATION OF SUCCESSFUL CANDIDATES</w:t>
      </w:r>
      <w:r w:rsidRPr="00002737">
        <w:rPr>
          <w:sz w:val="28"/>
          <w:szCs w:val="28"/>
        </w:rPr>
        <w:t xml:space="preserve"> </w:t>
      </w:r>
    </w:p>
    <w:p w:rsidR="004B2916" w:rsidRPr="00002737" w:rsidRDefault="004B2916" w:rsidP="00F44C30">
      <w:pPr>
        <w:jc w:val="both"/>
        <w:rPr>
          <w:sz w:val="28"/>
          <w:szCs w:val="28"/>
        </w:rPr>
      </w:pPr>
      <w:r w:rsidRPr="00002737">
        <w:rPr>
          <w:sz w:val="28"/>
          <w:szCs w:val="28"/>
        </w:rPr>
        <w:t xml:space="preserve"> (a) The results of succes</w:t>
      </w:r>
      <w:r w:rsidR="00633CB8">
        <w:rPr>
          <w:sz w:val="28"/>
          <w:szCs w:val="28"/>
        </w:rPr>
        <w:t>sful candidates at the end of IV</w:t>
      </w:r>
      <w:r w:rsidRPr="00002737">
        <w:rPr>
          <w:sz w:val="28"/>
          <w:szCs w:val="28"/>
        </w:rPr>
        <w:t xml:space="preserve"> &amp; VI</w:t>
      </w:r>
      <w:r w:rsidR="00633CB8">
        <w:rPr>
          <w:sz w:val="28"/>
          <w:szCs w:val="28"/>
        </w:rPr>
        <w:t xml:space="preserve"> </w:t>
      </w:r>
      <w:r w:rsidRPr="00002737">
        <w:rPr>
          <w:sz w:val="28"/>
          <w:szCs w:val="28"/>
        </w:rPr>
        <w:t>semesters shall be classified on the basis of aggregate percentage of marks obtained in all the four &amp;</w:t>
      </w:r>
      <w:r w:rsidR="00F44C30">
        <w:rPr>
          <w:sz w:val="28"/>
          <w:szCs w:val="28"/>
        </w:rPr>
        <w:t xml:space="preserve"> </w:t>
      </w:r>
      <w:r w:rsidRPr="00002737">
        <w:rPr>
          <w:sz w:val="28"/>
          <w:szCs w:val="28"/>
        </w:rPr>
        <w:t xml:space="preserve">six semesters and the </w:t>
      </w:r>
      <w:r w:rsidR="00F44C30">
        <w:rPr>
          <w:sz w:val="28"/>
          <w:szCs w:val="28"/>
        </w:rPr>
        <w:t>a</w:t>
      </w:r>
      <w:r w:rsidRPr="00002737">
        <w:rPr>
          <w:sz w:val="28"/>
          <w:szCs w:val="28"/>
        </w:rPr>
        <w:t>ggregate or Cumulative Grade Point Average (CGPA) for the award of i) Associate Degree (Advance Diploma) in Arts, Science and Commerce</w:t>
      </w:r>
      <w:r w:rsidR="00F44C30">
        <w:rPr>
          <w:sz w:val="28"/>
          <w:szCs w:val="28"/>
        </w:rPr>
        <w:t>;</w:t>
      </w:r>
      <w:r w:rsidRPr="00002737">
        <w:rPr>
          <w:sz w:val="28"/>
          <w:szCs w:val="28"/>
        </w:rPr>
        <w:t xml:space="preserve"> ii) Bachelor Degree in Arts, Science and Commerce, respectively.</w:t>
      </w:r>
    </w:p>
    <w:p w:rsidR="004B2916" w:rsidRPr="00002737" w:rsidRDefault="004B2916" w:rsidP="00F44C30">
      <w:pPr>
        <w:jc w:val="both"/>
        <w:rPr>
          <w:sz w:val="28"/>
          <w:szCs w:val="28"/>
        </w:rPr>
      </w:pPr>
      <w:r w:rsidRPr="00002737">
        <w:rPr>
          <w:sz w:val="28"/>
          <w:szCs w:val="28"/>
        </w:rPr>
        <w:t>(b) The candidates who pass all the semester examinations in the first attempts in Two/Three Academic Years or Four/Six Semesters are eligible for ranks provided they secure 60% and above marks or at least  Grade A.</w:t>
      </w:r>
    </w:p>
    <w:p w:rsidR="004B2916" w:rsidRPr="00002737" w:rsidRDefault="00F44C30" w:rsidP="00F73476">
      <w:pPr>
        <w:jc w:val="both"/>
        <w:rPr>
          <w:sz w:val="28"/>
          <w:szCs w:val="28"/>
        </w:rPr>
      </w:pPr>
      <w:r>
        <w:rPr>
          <w:sz w:val="28"/>
          <w:szCs w:val="28"/>
        </w:rPr>
        <w:t>(c)</w:t>
      </w:r>
      <w:r w:rsidR="004B2916" w:rsidRPr="00002737">
        <w:rPr>
          <w:sz w:val="28"/>
          <w:szCs w:val="28"/>
        </w:rPr>
        <w:t xml:space="preserve"> A candidate who passes the semester examinations in parts is eligible for only class and not for ranking</w:t>
      </w:r>
      <w:r>
        <w:rPr>
          <w:sz w:val="28"/>
          <w:szCs w:val="28"/>
        </w:rPr>
        <w:t>.</w:t>
      </w:r>
    </w:p>
    <w:p w:rsidR="004B2916" w:rsidRPr="00002737" w:rsidRDefault="004B2916" w:rsidP="00F44C30">
      <w:pPr>
        <w:jc w:val="both"/>
      </w:pPr>
      <w:r w:rsidRPr="00002737">
        <w:t xml:space="preserve">  </w:t>
      </w:r>
      <w:r w:rsidRPr="00002737">
        <w:rPr>
          <w:rFonts w:cs="Times New Roman"/>
          <w:b/>
          <w:sz w:val="28"/>
          <w:szCs w:val="28"/>
        </w:rPr>
        <w:t xml:space="preserve">17) Scrutiny and </w:t>
      </w:r>
      <w:r w:rsidR="00F44C30">
        <w:rPr>
          <w:rFonts w:cs="Times New Roman"/>
          <w:b/>
          <w:sz w:val="28"/>
          <w:szCs w:val="28"/>
        </w:rPr>
        <w:t>R</w:t>
      </w:r>
      <w:r w:rsidRPr="00002737">
        <w:rPr>
          <w:rFonts w:cs="Times New Roman"/>
          <w:b/>
          <w:sz w:val="28"/>
          <w:szCs w:val="28"/>
        </w:rPr>
        <w:t>e-evaluation</w:t>
      </w:r>
    </w:p>
    <w:p w:rsidR="004B2916" w:rsidRPr="00002737" w:rsidRDefault="00F44C30" w:rsidP="00F44C30">
      <w:pPr>
        <w:jc w:val="both"/>
        <w:rPr>
          <w:rFonts w:cs="Times New Roman"/>
          <w:sz w:val="28"/>
          <w:szCs w:val="28"/>
        </w:rPr>
      </w:pPr>
      <w:r>
        <w:rPr>
          <w:rFonts w:cs="Times New Roman"/>
          <w:sz w:val="28"/>
          <w:szCs w:val="28"/>
        </w:rPr>
        <w:t xml:space="preserve">17.1) </w:t>
      </w:r>
      <w:r w:rsidR="004B2916" w:rsidRPr="00002737">
        <w:rPr>
          <w:rFonts w:cs="Times New Roman"/>
          <w:sz w:val="28"/>
          <w:szCs w:val="28"/>
        </w:rPr>
        <w:t>Scrutiny and re-evaluation of the answer script shall not be ordinarily allowed. However, on the advice of the concerned Head of the Department the Vice-Chancellor can order for the re-evaluation in exceptional cases where prima facie in</w:t>
      </w:r>
      <w:r>
        <w:rPr>
          <w:rFonts w:cs="Times New Roman"/>
          <w:sz w:val="28"/>
          <w:szCs w:val="28"/>
        </w:rPr>
        <w:t>congruities</w:t>
      </w:r>
      <w:r w:rsidR="004B2916" w:rsidRPr="00002737">
        <w:rPr>
          <w:rFonts w:cs="Times New Roman"/>
          <w:sz w:val="28"/>
          <w:szCs w:val="28"/>
        </w:rPr>
        <w:t xml:space="preserve"> in evaluation </w:t>
      </w:r>
      <w:r>
        <w:rPr>
          <w:rFonts w:cs="Times New Roman"/>
          <w:sz w:val="28"/>
          <w:szCs w:val="28"/>
        </w:rPr>
        <w:t>are</w:t>
      </w:r>
      <w:r w:rsidR="004B2916" w:rsidRPr="00002737">
        <w:rPr>
          <w:rFonts w:cs="Times New Roman"/>
          <w:sz w:val="28"/>
          <w:szCs w:val="28"/>
        </w:rPr>
        <w:t xml:space="preserve"> apparent.</w:t>
      </w:r>
    </w:p>
    <w:p w:rsidR="004B2916" w:rsidRPr="00002737" w:rsidRDefault="00F44C30" w:rsidP="00F44C30">
      <w:pPr>
        <w:spacing w:before="100" w:beforeAutospacing="1" w:after="100" w:afterAutospacing="1"/>
        <w:jc w:val="both"/>
        <w:rPr>
          <w:rFonts w:cs="Times New Roman"/>
          <w:sz w:val="28"/>
          <w:szCs w:val="28"/>
        </w:rPr>
      </w:pPr>
      <w:r>
        <w:rPr>
          <w:rFonts w:cs="Times New Roman"/>
          <w:sz w:val="28"/>
          <w:szCs w:val="28"/>
        </w:rPr>
        <w:lastRenderedPageBreak/>
        <w:t xml:space="preserve">17.2) </w:t>
      </w:r>
      <w:proofErr w:type="gramStart"/>
      <w:r w:rsidR="004B2916" w:rsidRPr="00002737">
        <w:rPr>
          <w:rFonts w:cs="Times New Roman"/>
          <w:sz w:val="28"/>
          <w:szCs w:val="28"/>
        </w:rPr>
        <w:t>A</w:t>
      </w:r>
      <w:proofErr w:type="gramEnd"/>
      <w:r w:rsidR="004B2916" w:rsidRPr="00002737">
        <w:rPr>
          <w:rFonts w:cs="Times New Roman"/>
          <w:sz w:val="28"/>
          <w:szCs w:val="28"/>
        </w:rPr>
        <w:t xml:space="preserve"> student can apply for </w:t>
      </w:r>
      <w:r w:rsidR="004B2916" w:rsidRPr="00F44C30">
        <w:rPr>
          <w:rFonts w:cs="Times New Roman"/>
          <w:sz w:val="28"/>
          <w:szCs w:val="28"/>
        </w:rPr>
        <w:t>the scrutiny</w:t>
      </w:r>
      <w:r w:rsidR="004B2916" w:rsidRPr="00002737">
        <w:rPr>
          <w:rFonts w:cs="Times New Roman"/>
          <w:sz w:val="28"/>
          <w:szCs w:val="28"/>
        </w:rPr>
        <w:t xml:space="preserve"> of his/her answer script, after paying the prescribed fee within 15 days of the receipt of the marks. The paper shall be scrutinized by the Examination Department of the University with the assistance of the Head of the concerned Department. Scrutiny shall be done to rectify unmarked portion/wrong transcription, if any.</w:t>
      </w:r>
    </w:p>
    <w:p w:rsidR="004B2916" w:rsidRPr="00002737" w:rsidRDefault="004B2916" w:rsidP="00F44C30">
      <w:pPr>
        <w:spacing w:before="100" w:beforeAutospacing="1" w:after="100" w:afterAutospacing="1"/>
        <w:jc w:val="both"/>
        <w:rPr>
          <w:rFonts w:cs="Times New Roman"/>
          <w:sz w:val="28"/>
          <w:szCs w:val="28"/>
        </w:rPr>
      </w:pPr>
      <w:r w:rsidRPr="00002737">
        <w:rPr>
          <w:rFonts w:cs="Times New Roman"/>
          <w:b/>
          <w:sz w:val="28"/>
          <w:szCs w:val="28"/>
        </w:rPr>
        <w:t xml:space="preserve">18. Improvement in </w:t>
      </w:r>
      <w:r w:rsidR="00F44C30">
        <w:rPr>
          <w:rFonts w:cs="Times New Roman"/>
          <w:b/>
          <w:sz w:val="28"/>
          <w:szCs w:val="28"/>
        </w:rPr>
        <w:t>R</w:t>
      </w:r>
      <w:r w:rsidRPr="00002737">
        <w:rPr>
          <w:rFonts w:cs="Times New Roman"/>
          <w:b/>
          <w:sz w:val="28"/>
          <w:szCs w:val="28"/>
        </w:rPr>
        <w:t xml:space="preserve">esults: </w:t>
      </w:r>
      <w:r w:rsidR="00F44C30" w:rsidRPr="00F44C30">
        <w:rPr>
          <w:rFonts w:cs="Times New Roman"/>
          <w:sz w:val="28"/>
          <w:szCs w:val="28"/>
        </w:rPr>
        <w:t>A</w:t>
      </w:r>
      <w:r w:rsidRPr="00002737">
        <w:rPr>
          <w:rFonts w:cs="Times New Roman"/>
          <w:sz w:val="28"/>
          <w:szCs w:val="28"/>
        </w:rPr>
        <w:t xml:space="preserve"> student who has cleared all the papers</w:t>
      </w:r>
      <w:r w:rsidRPr="00002737">
        <w:rPr>
          <w:rFonts w:cs="Times New Roman"/>
          <w:b/>
          <w:sz w:val="28"/>
          <w:szCs w:val="28"/>
        </w:rPr>
        <w:t xml:space="preserve"> </w:t>
      </w:r>
      <w:r w:rsidRPr="00002737">
        <w:rPr>
          <w:rFonts w:cs="Times New Roman"/>
          <w:sz w:val="28"/>
          <w:szCs w:val="28"/>
        </w:rPr>
        <w:t xml:space="preserve">of a semester examination in one attempt may appear in maximum of two papers for improvement in results in the next examination of that semester after filling in the examination form along with </w:t>
      </w:r>
      <w:r w:rsidR="00F44C30">
        <w:rPr>
          <w:rFonts w:cs="Times New Roman"/>
          <w:sz w:val="28"/>
          <w:szCs w:val="28"/>
        </w:rPr>
        <w:t xml:space="preserve">the </w:t>
      </w:r>
      <w:r w:rsidRPr="00002737">
        <w:rPr>
          <w:rFonts w:cs="Times New Roman"/>
          <w:sz w:val="28"/>
          <w:szCs w:val="28"/>
        </w:rPr>
        <w:t xml:space="preserve">prescribed examination fee. Marks obtained by the examinee in </w:t>
      </w:r>
      <w:r w:rsidR="00F44C30">
        <w:rPr>
          <w:rFonts w:cs="Times New Roman"/>
          <w:sz w:val="28"/>
          <w:szCs w:val="28"/>
        </w:rPr>
        <w:t xml:space="preserve">the </w:t>
      </w:r>
      <w:r w:rsidRPr="00002737">
        <w:rPr>
          <w:rFonts w:cs="Times New Roman"/>
          <w:sz w:val="28"/>
          <w:szCs w:val="28"/>
        </w:rPr>
        <w:t xml:space="preserve">earlier examination in the paper in which improvement is sought shall be retained if the candidate fails to improve </w:t>
      </w:r>
      <w:r w:rsidR="00F44C30">
        <w:rPr>
          <w:rFonts w:cs="Times New Roman"/>
          <w:sz w:val="28"/>
          <w:szCs w:val="28"/>
        </w:rPr>
        <w:t xml:space="preserve">his/her </w:t>
      </w:r>
      <w:r w:rsidRPr="00002737">
        <w:rPr>
          <w:rFonts w:cs="Times New Roman"/>
          <w:sz w:val="28"/>
          <w:szCs w:val="28"/>
        </w:rPr>
        <w:t xml:space="preserve">marks. The provision of improvement shall be available in all the semesters. The facility of improvement shall not be available to </w:t>
      </w:r>
      <w:r w:rsidR="00F44C30">
        <w:rPr>
          <w:rFonts w:cs="Times New Roman"/>
          <w:sz w:val="28"/>
          <w:szCs w:val="28"/>
        </w:rPr>
        <w:t xml:space="preserve">a </w:t>
      </w:r>
      <w:r w:rsidRPr="00002737">
        <w:rPr>
          <w:rFonts w:cs="Times New Roman"/>
          <w:sz w:val="28"/>
          <w:szCs w:val="28"/>
        </w:rPr>
        <w:t>candidate in th</w:t>
      </w:r>
      <w:r w:rsidR="00F44C30">
        <w:rPr>
          <w:rFonts w:cs="Times New Roman"/>
          <w:sz w:val="28"/>
          <w:szCs w:val="28"/>
        </w:rPr>
        <w:t>e</w:t>
      </w:r>
      <w:r w:rsidRPr="00002737">
        <w:rPr>
          <w:rFonts w:cs="Times New Roman"/>
          <w:sz w:val="28"/>
          <w:szCs w:val="28"/>
        </w:rPr>
        <w:t xml:space="preserve"> semester in which the candidate </w:t>
      </w:r>
      <w:r w:rsidR="00F44C30">
        <w:rPr>
          <w:rFonts w:cs="Times New Roman"/>
          <w:sz w:val="28"/>
          <w:szCs w:val="28"/>
        </w:rPr>
        <w:t xml:space="preserve">has </w:t>
      </w:r>
      <w:r w:rsidRPr="00002737">
        <w:rPr>
          <w:rFonts w:cs="Times New Roman"/>
          <w:sz w:val="28"/>
          <w:szCs w:val="28"/>
        </w:rPr>
        <w:t xml:space="preserve">failed to clear all the papers in one attempt. </w:t>
      </w:r>
    </w:p>
    <w:p w:rsidR="004B2916" w:rsidRPr="00F44C30" w:rsidRDefault="004B2916" w:rsidP="00F44C30">
      <w:pPr>
        <w:autoSpaceDE w:val="0"/>
        <w:autoSpaceDN w:val="0"/>
        <w:adjustRightInd w:val="0"/>
        <w:jc w:val="both"/>
        <w:rPr>
          <w:b/>
          <w:sz w:val="28"/>
          <w:szCs w:val="28"/>
        </w:rPr>
      </w:pPr>
      <w:r w:rsidRPr="00F44C30">
        <w:rPr>
          <w:b/>
          <w:sz w:val="28"/>
          <w:szCs w:val="28"/>
        </w:rPr>
        <w:t>CREDIT TRANSFER POLICY</w:t>
      </w:r>
    </w:p>
    <w:p w:rsidR="004B2916" w:rsidRPr="00F44C30" w:rsidRDefault="004B2916" w:rsidP="00F73476">
      <w:pPr>
        <w:autoSpaceDE w:val="0"/>
        <w:autoSpaceDN w:val="0"/>
        <w:adjustRightInd w:val="0"/>
        <w:jc w:val="both"/>
        <w:rPr>
          <w:b/>
          <w:sz w:val="28"/>
          <w:szCs w:val="28"/>
        </w:rPr>
      </w:pPr>
      <w:r w:rsidRPr="00F44C30">
        <w:rPr>
          <w:b/>
          <w:sz w:val="28"/>
          <w:szCs w:val="28"/>
        </w:rPr>
        <w:t>Recognition/Accumulation (Credit Bank)/Transfer of Credits</w:t>
      </w:r>
    </w:p>
    <w:p w:rsidR="004B2916" w:rsidRPr="00F44C30" w:rsidRDefault="004B2916" w:rsidP="00F44C30">
      <w:pPr>
        <w:autoSpaceDE w:val="0"/>
        <w:autoSpaceDN w:val="0"/>
        <w:adjustRightInd w:val="0"/>
        <w:jc w:val="both"/>
        <w:rPr>
          <w:sz w:val="28"/>
          <w:szCs w:val="28"/>
        </w:rPr>
      </w:pPr>
      <w:r w:rsidRPr="00F44C30">
        <w:rPr>
          <w:sz w:val="28"/>
          <w:szCs w:val="28"/>
        </w:rPr>
        <w:t>VBU facilitates transfer of credits through an evaluation process</w:t>
      </w:r>
      <w:r w:rsidR="00F44C30">
        <w:rPr>
          <w:sz w:val="28"/>
          <w:szCs w:val="28"/>
        </w:rPr>
        <w:t>.</w:t>
      </w:r>
    </w:p>
    <w:p w:rsidR="004B2916" w:rsidRPr="00F44C30" w:rsidRDefault="004B2916" w:rsidP="00F44C30">
      <w:pPr>
        <w:autoSpaceDE w:val="0"/>
        <w:autoSpaceDN w:val="0"/>
        <w:adjustRightInd w:val="0"/>
        <w:jc w:val="both"/>
        <w:rPr>
          <w:sz w:val="28"/>
          <w:szCs w:val="28"/>
        </w:rPr>
      </w:pPr>
      <w:r w:rsidRPr="00F44C30">
        <w:rPr>
          <w:sz w:val="28"/>
          <w:szCs w:val="28"/>
        </w:rPr>
        <w:t xml:space="preserve"> Requests for Transfer of Credits can be categorized as below: </w:t>
      </w:r>
    </w:p>
    <w:p w:rsidR="004B2916" w:rsidRPr="00F44C30" w:rsidRDefault="004B2916" w:rsidP="00606F00">
      <w:pPr>
        <w:pStyle w:val="ListParagraph"/>
        <w:numPr>
          <w:ilvl w:val="0"/>
          <w:numId w:val="17"/>
        </w:numPr>
        <w:autoSpaceDE w:val="0"/>
        <w:autoSpaceDN w:val="0"/>
        <w:adjustRightInd w:val="0"/>
        <w:spacing w:after="0" w:line="240" w:lineRule="auto"/>
        <w:jc w:val="both"/>
        <w:rPr>
          <w:sz w:val="28"/>
          <w:szCs w:val="28"/>
        </w:rPr>
      </w:pPr>
      <w:r w:rsidRPr="00F44C30">
        <w:rPr>
          <w:b/>
          <w:sz w:val="28"/>
          <w:szCs w:val="28"/>
        </w:rPr>
        <w:t xml:space="preserve">Taking </w:t>
      </w:r>
      <w:r w:rsidR="00F44C30">
        <w:rPr>
          <w:b/>
          <w:sz w:val="28"/>
          <w:szCs w:val="28"/>
        </w:rPr>
        <w:t>C</w:t>
      </w:r>
      <w:r w:rsidRPr="00F44C30">
        <w:rPr>
          <w:b/>
          <w:sz w:val="28"/>
          <w:szCs w:val="28"/>
        </w:rPr>
        <w:t xml:space="preserve">ourses </w:t>
      </w:r>
      <w:r w:rsidR="00F44C30">
        <w:rPr>
          <w:b/>
          <w:sz w:val="28"/>
          <w:szCs w:val="28"/>
        </w:rPr>
        <w:t>O</w:t>
      </w:r>
      <w:r w:rsidRPr="00F44C30">
        <w:rPr>
          <w:b/>
          <w:sz w:val="28"/>
          <w:szCs w:val="28"/>
        </w:rPr>
        <w:t xml:space="preserve">utside while </w:t>
      </w:r>
      <w:r w:rsidR="00F44C30">
        <w:rPr>
          <w:b/>
          <w:sz w:val="28"/>
          <w:szCs w:val="28"/>
        </w:rPr>
        <w:t>E</w:t>
      </w:r>
      <w:r w:rsidRPr="00F44C30">
        <w:rPr>
          <w:b/>
          <w:sz w:val="28"/>
          <w:szCs w:val="28"/>
        </w:rPr>
        <w:t>nrolled in VBU (Under Collaboration)</w:t>
      </w:r>
    </w:p>
    <w:p w:rsidR="004B2916" w:rsidRPr="00F44C30" w:rsidRDefault="004B2916" w:rsidP="00F44C30">
      <w:pPr>
        <w:pStyle w:val="ListParagraph"/>
        <w:autoSpaceDE w:val="0"/>
        <w:autoSpaceDN w:val="0"/>
        <w:adjustRightInd w:val="0"/>
        <w:jc w:val="both"/>
        <w:rPr>
          <w:sz w:val="28"/>
          <w:szCs w:val="28"/>
        </w:rPr>
      </w:pPr>
      <w:r w:rsidRPr="00F44C30">
        <w:rPr>
          <w:sz w:val="28"/>
          <w:szCs w:val="28"/>
        </w:rPr>
        <w:t>Current VBU students who are considering taking course(s) at another institution should obtain permission from their Principal/HOD. The information has to be sent to Dean</w:t>
      </w:r>
      <w:r w:rsidR="00F44C30">
        <w:rPr>
          <w:sz w:val="28"/>
          <w:szCs w:val="28"/>
        </w:rPr>
        <w:t>,</w:t>
      </w:r>
      <w:r w:rsidRPr="00F44C30">
        <w:rPr>
          <w:sz w:val="28"/>
          <w:szCs w:val="28"/>
        </w:rPr>
        <w:t xml:space="preserve"> Students’ Welfare (DSW). However, such arrangements require prior collaboration at the University </w:t>
      </w:r>
      <w:r w:rsidR="00F44C30">
        <w:rPr>
          <w:sz w:val="28"/>
          <w:szCs w:val="28"/>
        </w:rPr>
        <w:t>l</w:t>
      </w:r>
      <w:r w:rsidRPr="00F44C30">
        <w:rPr>
          <w:sz w:val="28"/>
          <w:szCs w:val="28"/>
        </w:rPr>
        <w:t xml:space="preserve">evel. Only the </w:t>
      </w:r>
      <w:r w:rsidR="00F44C30">
        <w:rPr>
          <w:sz w:val="28"/>
          <w:szCs w:val="28"/>
        </w:rPr>
        <w:t>i</w:t>
      </w:r>
      <w:r w:rsidRPr="00F44C30">
        <w:rPr>
          <w:sz w:val="28"/>
          <w:szCs w:val="28"/>
        </w:rPr>
        <w:t xml:space="preserve">nstitutions signing </w:t>
      </w:r>
      <w:proofErr w:type="spellStart"/>
      <w:r w:rsidRPr="00F44C30">
        <w:rPr>
          <w:sz w:val="28"/>
          <w:szCs w:val="28"/>
        </w:rPr>
        <w:t>MoUs</w:t>
      </w:r>
      <w:proofErr w:type="spellEnd"/>
      <w:r w:rsidRPr="00F44C30">
        <w:rPr>
          <w:sz w:val="28"/>
          <w:szCs w:val="28"/>
        </w:rPr>
        <w:t xml:space="preserve"> for the purpose shall be admissible for the provision.</w:t>
      </w:r>
    </w:p>
    <w:p w:rsidR="004B2916" w:rsidRPr="00F44C30" w:rsidRDefault="004B2916" w:rsidP="00F44C30">
      <w:pPr>
        <w:autoSpaceDE w:val="0"/>
        <w:autoSpaceDN w:val="0"/>
        <w:adjustRightInd w:val="0"/>
        <w:ind w:left="720"/>
        <w:jc w:val="both"/>
        <w:rPr>
          <w:sz w:val="28"/>
          <w:szCs w:val="28"/>
        </w:rPr>
      </w:pPr>
      <w:r w:rsidRPr="00F44C30">
        <w:rPr>
          <w:sz w:val="28"/>
          <w:szCs w:val="28"/>
        </w:rPr>
        <w:t xml:space="preserve">2. </w:t>
      </w:r>
      <w:r w:rsidRPr="00F44C30">
        <w:rPr>
          <w:b/>
          <w:sz w:val="28"/>
          <w:szCs w:val="28"/>
        </w:rPr>
        <w:t xml:space="preserve">Taking a </w:t>
      </w:r>
      <w:r w:rsidR="00F44C30">
        <w:rPr>
          <w:b/>
          <w:sz w:val="28"/>
          <w:szCs w:val="28"/>
        </w:rPr>
        <w:t>B</w:t>
      </w:r>
      <w:r w:rsidRPr="00F44C30">
        <w:rPr>
          <w:b/>
          <w:sz w:val="28"/>
          <w:szCs w:val="28"/>
        </w:rPr>
        <w:t>reak/Drop</w:t>
      </w:r>
      <w:r w:rsidR="00F44C30">
        <w:rPr>
          <w:b/>
          <w:sz w:val="28"/>
          <w:szCs w:val="28"/>
        </w:rPr>
        <w:t>ping</w:t>
      </w:r>
      <w:r w:rsidRPr="00F44C30">
        <w:rPr>
          <w:b/>
          <w:sz w:val="28"/>
          <w:szCs w:val="28"/>
        </w:rPr>
        <w:t xml:space="preserve"> </w:t>
      </w:r>
      <w:r w:rsidR="00F44C30">
        <w:rPr>
          <w:b/>
          <w:sz w:val="28"/>
          <w:szCs w:val="28"/>
        </w:rPr>
        <w:t>o</w:t>
      </w:r>
      <w:r w:rsidRPr="00F44C30">
        <w:rPr>
          <w:b/>
          <w:sz w:val="28"/>
          <w:szCs w:val="28"/>
        </w:rPr>
        <w:t xml:space="preserve">ut (due to unavoidable circumstances) during </w:t>
      </w:r>
      <w:r w:rsidR="00F44C30">
        <w:rPr>
          <w:b/>
          <w:sz w:val="28"/>
          <w:szCs w:val="28"/>
        </w:rPr>
        <w:t>S</w:t>
      </w:r>
      <w:r w:rsidRPr="00F44C30">
        <w:rPr>
          <w:b/>
          <w:sz w:val="28"/>
          <w:szCs w:val="28"/>
        </w:rPr>
        <w:t>tudies at VBU</w:t>
      </w:r>
      <w:r w:rsidRPr="00F44C30">
        <w:rPr>
          <w:sz w:val="28"/>
          <w:szCs w:val="28"/>
        </w:rPr>
        <w:t xml:space="preserve"> </w:t>
      </w:r>
    </w:p>
    <w:p w:rsidR="004B2916" w:rsidRPr="00F44C30" w:rsidRDefault="004B2916" w:rsidP="00F44C30">
      <w:pPr>
        <w:autoSpaceDE w:val="0"/>
        <w:autoSpaceDN w:val="0"/>
        <w:adjustRightInd w:val="0"/>
        <w:ind w:left="720"/>
        <w:jc w:val="both"/>
        <w:rPr>
          <w:sz w:val="28"/>
          <w:szCs w:val="28"/>
        </w:rPr>
      </w:pPr>
      <w:r w:rsidRPr="00F44C30">
        <w:rPr>
          <w:sz w:val="28"/>
          <w:szCs w:val="28"/>
        </w:rPr>
        <w:lastRenderedPageBreak/>
        <w:t xml:space="preserve">If a student has to take a break due to unavoidable circumstances during studies at VBU (with due permission from the </w:t>
      </w:r>
      <w:r w:rsidR="00F44C30">
        <w:rPr>
          <w:sz w:val="28"/>
          <w:szCs w:val="28"/>
        </w:rPr>
        <w:t>c</w:t>
      </w:r>
      <w:r w:rsidRPr="00F44C30">
        <w:rPr>
          <w:sz w:val="28"/>
          <w:szCs w:val="28"/>
        </w:rPr>
        <w:t xml:space="preserve">ompetent </w:t>
      </w:r>
      <w:r w:rsidR="00F44C30">
        <w:rPr>
          <w:sz w:val="28"/>
          <w:szCs w:val="28"/>
        </w:rPr>
        <w:t>a</w:t>
      </w:r>
      <w:r w:rsidRPr="00F44C30">
        <w:rPr>
          <w:sz w:val="28"/>
          <w:szCs w:val="28"/>
        </w:rPr>
        <w:t xml:space="preserve">uthority) </w:t>
      </w:r>
      <w:r w:rsidR="00F44C30">
        <w:rPr>
          <w:sz w:val="28"/>
          <w:szCs w:val="28"/>
        </w:rPr>
        <w:t>but</w:t>
      </w:r>
      <w:r w:rsidRPr="00F44C30">
        <w:rPr>
          <w:sz w:val="28"/>
          <w:szCs w:val="28"/>
        </w:rPr>
        <w:t xml:space="preserve"> wishes to complete his/her studies at VBU may also get the benefit of transfer of credits earlier earned. Such individuals may route the application through their Principal/HOD. </w:t>
      </w:r>
      <w:r w:rsidR="00F44C30">
        <w:rPr>
          <w:sz w:val="28"/>
          <w:szCs w:val="28"/>
        </w:rPr>
        <w:t xml:space="preserve">The </w:t>
      </w:r>
      <w:r w:rsidRPr="00F44C30">
        <w:rPr>
          <w:sz w:val="28"/>
          <w:szCs w:val="28"/>
        </w:rPr>
        <w:t>Principal/HOD shall then arrange for necessary approval from DSW/</w:t>
      </w:r>
      <w:r w:rsidR="00F44C30">
        <w:rPr>
          <w:sz w:val="28"/>
          <w:szCs w:val="28"/>
        </w:rPr>
        <w:t>c</w:t>
      </w:r>
      <w:r w:rsidRPr="00F44C30">
        <w:rPr>
          <w:sz w:val="28"/>
          <w:szCs w:val="28"/>
        </w:rPr>
        <w:t xml:space="preserve">ompetent </w:t>
      </w:r>
      <w:r w:rsidR="00F44C30">
        <w:rPr>
          <w:sz w:val="28"/>
          <w:szCs w:val="28"/>
        </w:rPr>
        <w:t>a</w:t>
      </w:r>
      <w:r w:rsidRPr="00F44C30">
        <w:rPr>
          <w:sz w:val="28"/>
          <w:szCs w:val="28"/>
        </w:rPr>
        <w:t>uthority.</w:t>
      </w:r>
    </w:p>
    <w:p w:rsidR="004B2916" w:rsidRPr="00F44C30" w:rsidRDefault="004B2916" w:rsidP="00485842">
      <w:pPr>
        <w:autoSpaceDE w:val="0"/>
        <w:autoSpaceDN w:val="0"/>
        <w:adjustRightInd w:val="0"/>
        <w:ind w:left="720"/>
        <w:jc w:val="both"/>
        <w:rPr>
          <w:sz w:val="28"/>
          <w:szCs w:val="28"/>
        </w:rPr>
      </w:pPr>
      <w:r w:rsidRPr="00F44C30">
        <w:rPr>
          <w:sz w:val="28"/>
          <w:szCs w:val="28"/>
        </w:rPr>
        <w:t xml:space="preserve">3. </w:t>
      </w:r>
      <w:r w:rsidRPr="00F44C30">
        <w:rPr>
          <w:b/>
          <w:sz w:val="28"/>
          <w:szCs w:val="28"/>
        </w:rPr>
        <w:t xml:space="preserve">Course </w:t>
      </w:r>
      <w:r w:rsidR="00F44C30">
        <w:rPr>
          <w:b/>
          <w:sz w:val="28"/>
          <w:szCs w:val="28"/>
        </w:rPr>
        <w:t>C</w:t>
      </w:r>
      <w:r w:rsidRPr="00F44C30">
        <w:rPr>
          <w:b/>
          <w:sz w:val="28"/>
          <w:szCs w:val="28"/>
        </w:rPr>
        <w:t>ompleted/</w:t>
      </w:r>
      <w:r w:rsidR="00F44C30">
        <w:rPr>
          <w:b/>
          <w:sz w:val="28"/>
          <w:szCs w:val="28"/>
        </w:rPr>
        <w:t>D</w:t>
      </w:r>
      <w:r w:rsidRPr="00F44C30">
        <w:rPr>
          <w:b/>
          <w:sz w:val="28"/>
          <w:szCs w:val="28"/>
        </w:rPr>
        <w:t xml:space="preserve">one at UGC </w:t>
      </w:r>
      <w:r w:rsidR="00F44C30">
        <w:rPr>
          <w:b/>
          <w:sz w:val="28"/>
          <w:szCs w:val="28"/>
        </w:rPr>
        <w:t>A</w:t>
      </w:r>
      <w:r w:rsidRPr="00F44C30">
        <w:rPr>
          <w:b/>
          <w:sz w:val="28"/>
          <w:szCs w:val="28"/>
        </w:rPr>
        <w:t xml:space="preserve">ccredited </w:t>
      </w:r>
      <w:r w:rsidR="00F44C30">
        <w:rPr>
          <w:b/>
          <w:sz w:val="28"/>
          <w:szCs w:val="28"/>
        </w:rPr>
        <w:t>I</w:t>
      </w:r>
      <w:r w:rsidRPr="00F44C30">
        <w:rPr>
          <w:b/>
          <w:sz w:val="28"/>
          <w:szCs w:val="28"/>
        </w:rPr>
        <w:t xml:space="preserve">nstitutions and </w:t>
      </w:r>
      <w:r w:rsidR="00F44C30">
        <w:rPr>
          <w:b/>
          <w:sz w:val="28"/>
          <w:szCs w:val="28"/>
        </w:rPr>
        <w:t>O</w:t>
      </w:r>
      <w:r w:rsidRPr="00F44C30">
        <w:rPr>
          <w:b/>
          <w:sz w:val="28"/>
          <w:szCs w:val="28"/>
        </w:rPr>
        <w:t xml:space="preserve">ther </w:t>
      </w:r>
      <w:r w:rsidR="00F44C30">
        <w:rPr>
          <w:b/>
          <w:sz w:val="28"/>
          <w:szCs w:val="28"/>
        </w:rPr>
        <w:t>R</w:t>
      </w:r>
      <w:r w:rsidRPr="00F44C30">
        <w:rPr>
          <w:b/>
          <w:sz w:val="28"/>
          <w:szCs w:val="28"/>
        </w:rPr>
        <w:t xml:space="preserve">eputed </w:t>
      </w:r>
      <w:r w:rsidR="00485842">
        <w:rPr>
          <w:b/>
          <w:sz w:val="28"/>
          <w:szCs w:val="28"/>
        </w:rPr>
        <w:t>I</w:t>
      </w:r>
      <w:r w:rsidRPr="00F44C30">
        <w:rPr>
          <w:b/>
          <w:sz w:val="28"/>
          <w:szCs w:val="28"/>
        </w:rPr>
        <w:t xml:space="preserve">nstitutions </w:t>
      </w:r>
    </w:p>
    <w:p w:rsidR="004B2916" w:rsidRPr="00F44C30" w:rsidRDefault="004B2916" w:rsidP="00485842">
      <w:pPr>
        <w:autoSpaceDE w:val="0"/>
        <w:autoSpaceDN w:val="0"/>
        <w:adjustRightInd w:val="0"/>
        <w:ind w:left="720"/>
        <w:jc w:val="both"/>
        <w:rPr>
          <w:sz w:val="28"/>
          <w:szCs w:val="28"/>
        </w:rPr>
      </w:pPr>
      <w:r w:rsidRPr="00F44C30">
        <w:rPr>
          <w:sz w:val="28"/>
          <w:szCs w:val="28"/>
        </w:rPr>
        <w:t>A Candidate can get the benefit of transfer of credits for graduate level courses completed at UGC</w:t>
      </w:r>
      <w:r w:rsidR="00485842">
        <w:rPr>
          <w:sz w:val="28"/>
          <w:szCs w:val="28"/>
        </w:rPr>
        <w:t xml:space="preserve"> </w:t>
      </w:r>
      <w:r w:rsidRPr="00F44C30">
        <w:rPr>
          <w:sz w:val="28"/>
          <w:szCs w:val="28"/>
        </w:rPr>
        <w:t xml:space="preserve">accredited institutions and other reputed institutions such as IITs, IIMs, </w:t>
      </w:r>
      <w:r w:rsidR="00485842">
        <w:rPr>
          <w:sz w:val="28"/>
          <w:szCs w:val="28"/>
        </w:rPr>
        <w:t>c</w:t>
      </w:r>
      <w:r w:rsidRPr="00F44C30">
        <w:rPr>
          <w:sz w:val="28"/>
          <w:szCs w:val="28"/>
        </w:rPr>
        <w:t xml:space="preserve">entral, other </w:t>
      </w:r>
      <w:r w:rsidR="00485842">
        <w:rPr>
          <w:sz w:val="28"/>
          <w:szCs w:val="28"/>
        </w:rPr>
        <w:t>s</w:t>
      </w:r>
      <w:r w:rsidRPr="00F44C30">
        <w:rPr>
          <w:sz w:val="28"/>
          <w:szCs w:val="28"/>
        </w:rPr>
        <w:t xml:space="preserve">tate </w:t>
      </w:r>
      <w:r w:rsidR="00485842">
        <w:rPr>
          <w:sz w:val="28"/>
          <w:szCs w:val="28"/>
        </w:rPr>
        <w:t>u</w:t>
      </w:r>
      <w:r w:rsidRPr="00F44C30">
        <w:rPr>
          <w:sz w:val="28"/>
          <w:szCs w:val="28"/>
        </w:rPr>
        <w:t>niversities/</w:t>
      </w:r>
      <w:r w:rsidR="00485842">
        <w:rPr>
          <w:sz w:val="28"/>
          <w:szCs w:val="28"/>
        </w:rPr>
        <w:t>d</w:t>
      </w:r>
      <w:r w:rsidRPr="00F44C30">
        <w:rPr>
          <w:sz w:val="28"/>
          <w:szCs w:val="28"/>
        </w:rPr>
        <w:t xml:space="preserve">eemed </w:t>
      </w:r>
      <w:r w:rsidR="00485842">
        <w:rPr>
          <w:sz w:val="28"/>
          <w:szCs w:val="28"/>
        </w:rPr>
        <w:t>u</w:t>
      </w:r>
      <w:r w:rsidRPr="00F44C30">
        <w:rPr>
          <w:sz w:val="28"/>
          <w:szCs w:val="28"/>
        </w:rPr>
        <w:t>niversities NITs, BITs, etc. provided that a grade of at least C of VBU (equivalent to 5.0 or above grade point) is earned and the course is similar</w:t>
      </w:r>
      <w:r w:rsidR="00485842">
        <w:rPr>
          <w:sz w:val="28"/>
          <w:szCs w:val="28"/>
        </w:rPr>
        <w:t xml:space="preserve"> (?)</w:t>
      </w:r>
      <w:r w:rsidRPr="00F44C30">
        <w:rPr>
          <w:sz w:val="28"/>
          <w:szCs w:val="28"/>
        </w:rPr>
        <w:t xml:space="preserve"> in content as compared to what is offered at VBU.</w:t>
      </w:r>
    </w:p>
    <w:p w:rsidR="004B2916" w:rsidRPr="00F44C30" w:rsidRDefault="004B2916" w:rsidP="00485842">
      <w:pPr>
        <w:autoSpaceDE w:val="0"/>
        <w:autoSpaceDN w:val="0"/>
        <w:adjustRightInd w:val="0"/>
        <w:ind w:firstLine="720"/>
        <w:jc w:val="both"/>
        <w:rPr>
          <w:b/>
          <w:sz w:val="28"/>
          <w:szCs w:val="28"/>
        </w:rPr>
      </w:pPr>
      <w:r w:rsidRPr="00F44C30">
        <w:rPr>
          <w:sz w:val="28"/>
          <w:szCs w:val="28"/>
        </w:rPr>
        <w:t xml:space="preserve">4.   </w:t>
      </w:r>
      <w:r w:rsidRPr="00F44C30">
        <w:rPr>
          <w:b/>
          <w:sz w:val="28"/>
          <w:szCs w:val="28"/>
        </w:rPr>
        <w:t xml:space="preserve">Course </w:t>
      </w:r>
      <w:r w:rsidR="00485842">
        <w:rPr>
          <w:b/>
          <w:sz w:val="28"/>
          <w:szCs w:val="28"/>
        </w:rPr>
        <w:t>C</w:t>
      </w:r>
      <w:r w:rsidRPr="00F44C30">
        <w:rPr>
          <w:b/>
          <w:sz w:val="28"/>
          <w:szCs w:val="28"/>
        </w:rPr>
        <w:t>ompleted/</w:t>
      </w:r>
      <w:r w:rsidR="00485842">
        <w:rPr>
          <w:b/>
          <w:sz w:val="28"/>
          <w:szCs w:val="28"/>
        </w:rPr>
        <w:t>D</w:t>
      </w:r>
      <w:r w:rsidRPr="00F44C30">
        <w:rPr>
          <w:b/>
          <w:sz w:val="28"/>
          <w:szCs w:val="28"/>
        </w:rPr>
        <w:t xml:space="preserve">one at </w:t>
      </w:r>
      <w:r w:rsidR="00485842">
        <w:rPr>
          <w:b/>
          <w:sz w:val="28"/>
          <w:szCs w:val="28"/>
        </w:rPr>
        <w:t>An/A</w:t>
      </w:r>
      <w:r w:rsidRPr="00F44C30">
        <w:rPr>
          <w:b/>
          <w:sz w:val="28"/>
          <w:szCs w:val="28"/>
        </w:rPr>
        <w:t xml:space="preserve"> Institute/University </w:t>
      </w:r>
      <w:r w:rsidR="00485842">
        <w:rPr>
          <w:b/>
          <w:sz w:val="28"/>
          <w:szCs w:val="28"/>
        </w:rPr>
        <w:t>A</w:t>
      </w:r>
      <w:r w:rsidRPr="00F44C30">
        <w:rPr>
          <w:b/>
          <w:sz w:val="28"/>
          <w:szCs w:val="28"/>
        </w:rPr>
        <w:t xml:space="preserve">broad </w:t>
      </w:r>
    </w:p>
    <w:p w:rsidR="004B2916" w:rsidRPr="00F44C30" w:rsidRDefault="004B2916" w:rsidP="00485842">
      <w:pPr>
        <w:autoSpaceDE w:val="0"/>
        <w:autoSpaceDN w:val="0"/>
        <w:adjustRightInd w:val="0"/>
        <w:ind w:left="720"/>
        <w:jc w:val="both"/>
        <w:rPr>
          <w:sz w:val="28"/>
          <w:szCs w:val="28"/>
        </w:rPr>
      </w:pPr>
      <w:r w:rsidRPr="00F44C30">
        <w:rPr>
          <w:sz w:val="28"/>
          <w:szCs w:val="28"/>
        </w:rPr>
        <w:t xml:space="preserve">Credit earned due to the courses attended in the </w:t>
      </w:r>
      <w:r w:rsidR="00485842">
        <w:rPr>
          <w:sz w:val="28"/>
          <w:szCs w:val="28"/>
        </w:rPr>
        <w:t>u</w:t>
      </w:r>
      <w:r w:rsidRPr="00F44C30">
        <w:rPr>
          <w:sz w:val="28"/>
          <w:szCs w:val="28"/>
        </w:rPr>
        <w:t>niversities/</w:t>
      </w:r>
      <w:r w:rsidR="00485842">
        <w:rPr>
          <w:sz w:val="28"/>
          <w:szCs w:val="28"/>
        </w:rPr>
        <w:t>i</w:t>
      </w:r>
      <w:r w:rsidRPr="00F44C30">
        <w:rPr>
          <w:sz w:val="28"/>
          <w:szCs w:val="28"/>
        </w:rPr>
        <w:t>nstitutes abroad as part of exchange/mobility/scholarships</w:t>
      </w:r>
      <w:r w:rsidR="00485842">
        <w:rPr>
          <w:sz w:val="28"/>
          <w:szCs w:val="28"/>
        </w:rPr>
        <w:t xml:space="preserve">, </w:t>
      </w:r>
      <w:r w:rsidRPr="00F44C30">
        <w:rPr>
          <w:sz w:val="28"/>
          <w:szCs w:val="28"/>
        </w:rPr>
        <w:t>etc. can be transferred based on the compar</w:t>
      </w:r>
      <w:r w:rsidR="00485842">
        <w:rPr>
          <w:sz w:val="28"/>
          <w:szCs w:val="28"/>
        </w:rPr>
        <w:t>ison</w:t>
      </w:r>
      <w:r w:rsidRPr="00F44C30">
        <w:rPr>
          <w:sz w:val="28"/>
          <w:szCs w:val="28"/>
        </w:rPr>
        <w:t xml:space="preserve"> with the equivalent courses at VBU. Generally</w:t>
      </w:r>
      <w:r w:rsidR="00485842">
        <w:rPr>
          <w:sz w:val="28"/>
          <w:szCs w:val="28"/>
        </w:rPr>
        <w:t>,</w:t>
      </w:r>
      <w:r w:rsidRPr="00F44C30">
        <w:rPr>
          <w:sz w:val="28"/>
          <w:szCs w:val="28"/>
        </w:rPr>
        <w:t xml:space="preserve"> the </w:t>
      </w:r>
      <w:r w:rsidR="00485842">
        <w:rPr>
          <w:sz w:val="28"/>
          <w:szCs w:val="28"/>
        </w:rPr>
        <w:t>i</w:t>
      </w:r>
      <w:r w:rsidRPr="00F44C30">
        <w:rPr>
          <w:sz w:val="28"/>
          <w:szCs w:val="28"/>
        </w:rPr>
        <w:t>nstitutions/</w:t>
      </w:r>
      <w:r w:rsidR="00485842">
        <w:rPr>
          <w:sz w:val="28"/>
          <w:szCs w:val="28"/>
        </w:rPr>
        <w:t>u</w:t>
      </w:r>
      <w:r w:rsidRPr="00F44C30">
        <w:rPr>
          <w:sz w:val="28"/>
          <w:szCs w:val="28"/>
        </w:rPr>
        <w:t>niversities should be recognized by the Association of Indian Universities (AIU)</w:t>
      </w:r>
      <w:r w:rsidR="00485842">
        <w:rPr>
          <w:sz w:val="28"/>
          <w:szCs w:val="28"/>
        </w:rPr>
        <w:t xml:space="preserve"> or </w:t>
      </w:r>
      <w:r w:rsidRPr="00F44C30">
        <w:rPr>
          <w:sz w:val="28"/>
          <w:szCs w:val="28"/>
        </w:rPr>
        <w:t>UGC. Such universities abroad should have the best accreditation of their country. All grade-cards/transcripts and course syllabi must be translated from the original language into English and certified by a committee (Credential Transfer Committee of VBU) and ratified by the Equivalence Committee of VBU</w:t>
      </w:r>
      <w:r w:rsidR="00485842">
        <w:rPr>
          <w:sz w:val="28"/>
          <w:szCs w:val="28"/>
        </w:rPr>
        <w:t xml:space="preserve"> (?)</w:t>
      </w:r>
      <w:r w:rsidRPr="00F44C30">
        <w:rPr>
          <w:sz w:val="28"/>
          <w:szCs w:val="28"/>
        </w:rPr>
        <w:t>.</w:t>
      </w:r>
    </w:p>
    <w:p w:rsidR="00485842" w:rsidRPr="00485842" w:rsidRDefault="004B2916" w:rsidP="00606F00">
      <w:pPr>
        <w:pStyle w:val="ListParagraph"/>
        <w:numPr>
          <w:ilvl w:val="0"/>
          <w:numId w:val="3"/>
        </w:numPr>
        <w:autoSpaceDE w:val="0"/>
        <w:autoSpaceDN w:val="0"/>
        <w:adjustRightInd w:val="0"/>
        <w:jc w:val="both"/>
        <w:rPr>
          <w:b/>
          <w:sz w:val="28"/>
          <w:szCs w:val="28"/>
        </w:rPr>
      </w:pPr>
      <w:r w:rsidRPr="00485842">
        <w:rPr>
          <w:b/>
          <w:sz w:val="28"/>
          <w:szCs w:val="28"/>
        </w:rPr>
        <w:t xml:space="preserve">Maximum </w:t>
      </w:r>
      <w:r w:rsidR="00485842" w:rsidRPr="00485842">
        <w:rPr>
          <w:b/>
          <w:sz w:val="28"/>
          <w:szCs w:val="28"/>
        </w:rPr>
        <w:t>C</w:t>
      </w:r>
      <w:r w:rsidRPr="00485842">
        <w:rPr>
          <w:b/>
          <w:sz w:val="28"/>
          <w:szCs w:val="28"/>
        </w:rPr>
        <w:t xml:space="preserve">redits </w:t>
      </w:r>
      <w:r w:rsidR="00485842" w:rsidRPr="00485842">
        <w:rPr>
          <w:b/>
          <w:sz w:val="28"/>
          <w:szCs w:val="28"/>
        </w:rPr>
        <w:t>A</w:t>
      </w:r>
      <w:r w:rsidRPr="00485842">
        <w:rPr>
          <w:b/>
          <w:sz w:val="28"/>
          <w:szCs w:val="28"/>
        </w:rPr>
        <w:t xml:space="preserve">llowed to be </w:t>
      </w:r>
      <w:r w:rsidR="00485842" w:rsidRPr="00485842">
        <w:rPr>
          <w:b/>
          <w:sz w:val="28"/>
          <w:szCs w:val="28"/>
        </w:rPr>
        <w:t>T</w:t>
      </w:r>
      <w:r w:rsidRPr="00485842">
        <w:rPr>
          <w:b/>
          <w:sz w:val="28"/>
          <w:szCs w:val="28"/>
        </w:rPr>
        <w:t>ransferred</w:t>
      </w:r>
    </w:p>
    <w:p w:rsidR="004B2916" w:rsidRPr="00485842" w:rsidRDefault="004B2916" w:rsidP="00485842">
      <w:pPr>
        <w:autoSpaceDE w:val="0"/>
        <w:autoSpaceDN w:val="0"/>
        <w:adjustRightInd w:val="0"/>
        <w:ind w:left="795"/>
        <w:jc w:val="both"/>
        <w:rPr>
          <w:sz w:val="28"/>
          <w:szCs w:val="28"/>
        </w:rPr>
      </w:pPr>
      <w:r w:rsidRPr="00485842">
        <w:rPr>
          <w:sz w:val="28"/>
          <w:szCs w:val="28"/>
        </w:rPr>
        <w:t xml:space="preserve">VBU will allow a maximum of 2 semesters’ credits for a 3/2 year </w:t>
      </w:r>
      <w:proofErr w:type="spellStart"/>
      <w:r w:rsidRPr="00485842">
        <w:rPr>
          <w:sz w:val="28"/>
          <w:szCs w:val="28"/>
        </w:rPr>
        <w:t>programme</w:t>
      </w:r>
      <w:proofErr w:type="spellEnd"/>
      <w:r w:rsidRPr="00485842">
        <w:rPr>
          <w:sz w:val="28"/>
          <w:szCs w:val="28"/>
        </w:rPr>
        <w:t xml:space="preserve"> from accredited institutions (of highest accreditation of their country, in case of </w:t>
      </w:r>
      <w:r w:rsidR="00485842" w:rsidRPr="00485842">
        <w:rPr>
          <w:sz w:val="28"/>
          <w:szCs w:val="28"/>
        </w:rPr>
        <w:t>f</w:t>
      </w:r>
      <w:r w:rsidRPr="00485842">
        <w:rPr>
          <w:sz w:val="28"/>
          <w:szCs w:val="28"/>
        </w:rPr>
        <w:t>oreign Universities). Courses must be academic in nature and be similar in scope and content to the courses offered at VBU.</w:t>
      </w:r>
    </w:p>
    <w:p w:rsidR="004B2916" w:rsidRPr="00F44C30" w:rsidRDefault="004B2916" w:rsidP="00485842">
      <w:pPr>
        <w:jc w:val="both"/>
        <w:rPr>
          <w:b/>
          <w:sz w:val="28"/>
          <w:szCs w:val="28"/>
        </w:rPr>
      </w:pPr>
      <w:r w:rsidRPr="00F44C30">
        <w:rPr>
          <w:b/>
          <w:sz w:val="28"/>
          <w:szCs w:val="28"/>
        </w:rPr>
        <w:lastRenderedPageBreak/>
        <w:t>19</w:t>
      </w:r>
      <w:r w:rsidR="00485842">
        <w:rPr>
          <w:b/>
          <w:sz w:val="28"/>
          <w:szCs w:val="28"/>
        </w:rPr>
        <w:t xml:space="preserve">) </w:t>
      </w:r>
      <w:r w:rsidRPr="00F44C30">
        <w:rPr>
          <w:b/>
          <w:sz w:val="28"/>
          <w:szCs w:val="28"/>
        </w:rPr>
        <w:t>Transfer of Admission:</w:t>
      </w:r>
      <w:r w:rsidRPr="00F44C30">
        <w:rPr>
          <w:sz w:val="28"/>
          <w:szCs w:val="28"/>
        </w:rPr>
        <w:t xml:space="preserve"> Transfer of admissions permissible only for </w:t>
      </w:r>
      <w:proofErr w:type="spellStart"/>
      <w:r w:rsidRPr="00F44C30">
        <w:rPr>
          <w:sz w:val="28"/>
          <w:szCs w:val="28"/>
        </w:rPr>
        <w:t>III</w:t>
      </w:r>
      <w:r w:rsidR="00485842">
        <w:rPr>
          <w:sz w:val="28"/>
          <w:szCs w:val="28"/>
        </w:rPr>
        <w:t>rd</w:t>
      </w:r>
      <w:proofErr w:type="spellEnd"/>
      <w:r w:rsidRPr="00F44C30">
        <w:rPr>
          <w:sz w:val="28"/>
          <w:szCs w:val="28"/>
        </w:rPr>
        <w:t xml:space="preserve"> and </w:t>
      </w:r>
      <w:proofErr w:type="spellStart"/>
      <w:r w:rsidRPr="00F44C30">
        <w:rPr>
          <w:sz w:val="28"/>
          <w:szCs w:val="28"/>
        </w:rPr>
        <w:t>V</w:t>
      </w:r>
      <w:r w:rsidR="00485842">
        <w:rPr>
          <w:sz w:val="28"/>
          <w:szCs w:val="28"/>
        </w:rPr>
        <w:t>th</w:t>
      </w:r>
      <w:proofErr w:type="spellEnd"/>
      <w:r w:rsidRPr="00F44C30">
        <w:rPr>
          <w:sz w:val="28"/>
          <w:szCs w:val="28"/>
        </w:rPr>
        <w:t xml:space="preserve"> semesters for the students of other universities and within the University. </w:t>
      </w:r>
    </w:p>
    <w:p w:rsidR="004B2916" w:rsidRPr="00F44C30" w:rsidRDefault="004B2916" w:rsidP="00485842">
      <w:pPr>
        <w:jc w:val="both"/>
        <w:rPr>
          <w:sz w:val="28"/>
          <w:szCs w:val="28"/>
        </w:rPr>
      </w:pPr>
      <w:r w:rsidRPr="00F44C30">
        <w:rPr>
          <w:b/>
          <w:sz w:val="28"/>
          <w:szCs w:val="28"/>
        </w:rPr>
        <w:t>19.1</w:t>
      </w:r>
      <w:r w:rsidR="00485842">
        <w:rPr>
          <w:b/>
          <w:sz w:val="28"/>
          <w:szCs w:val="28"/>
        </w:rPr>
        <w:t xml:space="preserve">) </w:t>
      </w:r>
      <w:r w:rsidRPr="00F44C30">
        <w:rPr>
          <w:b/>
          <w:sz w:val="28"/>
          <w:szCs w:val="28"/>
        </w:rPr>
        <w:t xml:space="preserve">Conditions for </w:t>
      </w:r>
      <w:r w:rsidR="00485842">
        <w:rPr>
          <w:b/>
          <w:sz w:val="28"/>
          <w:szCs w:val="28"/>
        </w:rPr>
        <w:t>T</w:t>
      </w:r>
      <w:r w:rsidRPr="00F44C30">
        <w:rPr>
          <w:b/>
          <w:sz w:val="28"/>
          <w:szCs w:val="28"/>
        </w:rPr>
        <w:t xml:space="preserve">ransfer of </w:t>
      </w:r>
      <w:r w:rsidR="00485842">
        <w:rPr>
          <w:b/>
          <w:sz w:val="28"/>
          <w:szCs w:val="28"/>
        </w:rPr>
        <w:t>A</w:t>
      </w:r>
      <w:r w:rsidRPr="00F44C30">
        <w:rPr>
          <w:b/>
          <w:sz w:val="28"/>
          <w:szCs w:val="28"/>
        </w:rPr>
        <w:t xml:space="preserve">dmission of </w:t>
      </w:r>
      <w:r w:rsidR="00485842">
        <w:rPr>
          <w:b/>
          <w:sz w:val="28"/>
          <w:szCs w:val="28"/>
        </w:rPr>
        <w:t>S</w:t>
      </w:r>
      <w:r w:rsidRPr="00F44C30">
        <w:rPr>
          <w:b/>
          <w:sz w:val="28"/>
          <w:szCs w:val="28"/>
        </w:rPr>
        <w:t>tudents within the University</w:t>
      </w:r>
    </w:p>
    <w:p w:rsidR="004B2916" w:rsidRPr="00002737" w:rsidRDefault="004B2916" w:rsidP="00485842">
      <w:pPr>
        <w:jc w:val="both"/>
        <w:rPr>
          <w:sz w:val="28"/>
          <w:szCs w:val="28"/>
        </w:rPr>
      </w:pPr>
      <w:r w:rsidRPr="00002737">
        <w:rPr>
          <w:sz w:val="28"/>
          <w:szCs w:val="28"/>
        </w:rPr>
        <w:t xml:space="preserve"> </w:t>
      </w:r>
      <w:proofErr w:type="gramStart"/>
      <w:r w:rsidRPr="00002737">
        <w:rPr>
          <w:sz w:val="28"/>
          <w:szCs w:val="28"/>
        </w:rPr>
        <w:t>i</w:t>
      </w:r>
      <w:proofErr w:type="gramEnd"/>
      <w:r w:rsidRPr="00002737">
        <w:rPr>
          <w:sz w:val="28"/>
          <w:szCs w:val="28"/>
        </w:rPr>
        <w:t xml:space="preserve">) </w:t>
      </w:r>
      <w:proofErr w:type="spellStart"/>
      <w:r w:rsidRPr="00002737">
        <w:rPr>
          <w:sz w:val="28"/>
          <w:szCs w:val="28"/>
        </w:rPr>
        <w:t>His/Her</w:t>
      </w:r>
      <w:proofErr w:type="spellEnd"/>
      <w:r w:rsidRPr="00002737">
        <w:rPr>
          <w:sz w:val="28"/>
          <w:szCs w:val="28"/>
        </w:rPr>
        <w:t xml:space="preserve"> transfer</w:t>
      </w:r>
      <w:r w:rsidR="00485842">
        <w:rPr>
          <w:sz w:val="28"/>
          <w:szCs w:val="28"/>
        </w:rPr>
        <w:t>/</w:t>
      </w:r>
      <w:r w:rsidRPr="00002737">
        <w:rPr>
          <w:sz w:val="28"/>
          <w:szCs w:val="28"/>
        </w:rPr>
        <w:t>admission shall be within the intake permitted to the college.</w:t>
      </w:r>
    </w:p>
    <w:p w:rsidR="004B2916" w:rsidRPr="00002737" w:rsidRDefault="004B2916" w:rsidP="00F73476">
      <w:pPr>
        <w:jc w:val="both"/>
        <w:rPr>
          <w:sz w:val="28"/>
          <w:szCs w:val="28"/>
        </w:rPr>
      </w:pPr>
      <w:r w:rsidRPr="00002737">
        <w:rPr>
          <w:sz w:val="28"/>
          <w:szCs w:val="28"/>
        </w:rPr>
        <w:t xml:space="preserve"> ii) Availability of same combination of subjects studied in the previous college. </w:t>
      </w:r>
    </w:p>
    <w:p w:rsidR="004B2916" w:rsidRPr="00002737" w:rsidRDefault="004B2916" w:rsidP="00F73476">
      <w:pPr>
        <w:jc w:val="both"/>
        <w:rPr>
          <w:sz w:val="28"/>
          <w:szCs w:val="28"/>
        </w:rPr>
      </w:pPr>
      <w:r w:rsidRPr="00002737">
        <w:rPr>
          <w:sz w:val="28"/>
          <w:szCs w:val="28"/>
        </w:rPr>
        <w:t>iii) He/she shall fulfill the attendance requirements as per the University Regulation.</w:t>
      </w:r>
    </w:p>
    <w:p w:rsidR="004B2916" w:rsidRPr="00002737" w:rsidRDefault="004B2916" w:rsidP="00F73476">
      <w:pPr>
        <w:jc w:val="both"/>
        <w:rPr>
          <w:sz w:val="28"/>
          <w:szCs w:val="28"/>
        </w:rPr>
      </w:pPr>
      <w:r w:rsidRPr="00002737">
        <w:rPr>
          <w:sz w:val="28"/>
          <w:szCs w:val="28"/>
        </w:rPr>
        <w:t xml:space="preserve"> </w:t>
      </w:r>
      <w:proofErr w:type="gramStart"/>
      <w:r w:rsidRPr="00002737">
        <w:rPr>
          <w:sz w:val="28"/>
          <w:szCs w:val="28"/>
        </w:rPr>
        <w:t xml:space="preserve">iv) </w:t>
      </w:r>
      <w:proofErr w:type="spellStart"/>
      <w:r w:rsidRPr="00002737">
        <w:rPr>
          <w:sz w:val="28"/>
          <w:szCs w:val="28"/>
        </w:rPr>
        <w:t>He/She</w:t>
      </w:r>
      <w:proofErr w:type="spellEnd"/>
      <w:proofErr w:type="gramEnd"/>
      <w:r w:rsidRPr="00002737">
        <w:rPr>
          <w:sz w:val="28"/>
          <w:szCs w:val="28"/>
        </w:rPr>
        <w:t xml:space="preserve"> shall complete the </w:t>
      </w:r>
      <w:proofErr w:type="spellStart"/>
      <w:r w:rsidRPr="00002737">
        <w:rPr>
          <w:sz w:val="28"/>
          <w:szCs w:val="28"/>
        </w:rPr>
        <w:t>programme</w:t>
      </w:r>
      <w:proofErr w:type="spellEnd"/>
      <w:r w:rsidRPr="00002737">
        <w:rPr>
          <w:sz w:val="28"/>
          <w:szCs w:val="28"/>
        </w:rPr>
        <w:t xml:space="preserve"> as per the regulation governing the maximum duration of completing the </w:t>
      </w:r>
      <w:proofErr w:type="spellStart"/>
      <w:r w:rsidRPr="00002737">
        <w:rPr>
          <w:sz w:val="28"/>
          <w:szCs w:val="28"/>
        </w:rPr>
        <w:t>programme</w:t>
      </w:r>
      <w:proofErr w:type="spellEnd"/>
      <w:r w:rsidRPr="00002737">
        <w:rPr>
          <w:sz w:val="28"/>
          <w:szCs w:val="28"/>
        </w:rPr>
        <w:t xml:space="preserve">. </w:t>
      </w:r>
    </w:p>
    <w:p w:rsidR="004B2916" w:rsidRPr="00002737" w:rsidRDefault="004B2916" w:rsidP="00485842">
      <w:pPr>
        <w:jc w:val="both"/>
        <w:rPr>
          <w:b/>
          <w:sz w:val="28"/>
          <w:szCs w:val="28"/>
        </w:rPr>
      </w:pPr>
      <w:r w:rsidRPr="00002737">
        <w:rPr>
          <w:b/>
          <w:sz w:val="28"/>
          <w:szCs w:val="28"/>
        </w:rPr>
        <w:t>19.2</w:t>
      </w:r>
      <w:r w:rsidR="00485842">
        <w:rPr>
          <w:b/>
          <w:sz w:val="28"/>
          <w:szCs w:val="28"/>
        </w:rPr>
        <w:t>)</w:t>
      </w:r>
      <w:r w:rsidRPr="00002737">
        <w:rPr>
          <w:b/>
          <w:sz w:val="28"/>
          <w:szCs w:val="28"/>
        </w:rPr>
        <w:t xml:space="preserve"> Conditions for </w:t>
      </w:r>
      <w:r w:rsidR="00485842">
        <w:rPr>
          <w:b/>
          <w:sz w:val="28"/>
          <w:szCs w:val="28"/>
        </w:rPr>
        <w:t>A</w:t>
      </w:r>
      <w:r w:rsidRPr="00002737">
        <w:rPr>
          <w:b/>
          <w:sz w:val="28"/>
          <w:szCs w:val="28"/>
        </w:rPr>
        <w:t xml:space="preserve">dmission of </w:t>
      </w:r>
      <w:r w:rsidR="00485842">
        <w:rPr>
          <w:b/>
          <w:sz w:val="28"/>
          <w:szCs w:val="28"/>
        </w:rPr>
        <w:t>S</w:t>
      </w:r>
      <w:r w:rsidRPr="00002737">
        <w:rPr>
          <w:b/>
          <w:sz w:val="28"/>
          <w:szCs w:val="28"/>
        </w:rPr>
        <w:t xml:space="preserve">tudents of </w:t>
      </w:r>
      <w:r w:rsidR="00485842">
        <w:rPr>
          <w:b/>
          <w:sz w:val="28"/>
          <w:szCs w:val="28"/>
        </w:rPr>
        <w:t>O</w:t>
      </w:r>
      <w:r w:rsidRPr="00002737">
        <w:rPr>
          <w:b/>
          <w:sz w:val="28"/>
          <w:szCs w:val="28"/>
        </w:rPr>
        <w:t xml:space="preserve">ther Universities for </w:t>
      </w:r>
      <w:r w:rsidR="00485842">
        <w:rPr>
          <w:b/>
          <w:sz w:val="28"/>
          <w:szCs w:val="28"/>
        </w:rPr>
        <w:t>T</w:t>
      </w:r>
      <w:r w:rsidRPr="00002737">
        <w:rPr>
          <w:b/>
          <w:sz w:val="28"/>
          <w:szCs w:val="28"/>
        </w:rPr>
        <w:t xml:space="preserve">ransfer </w:t>
      </w:r>
    </w:p>
    <w:p w:rsidR="004B2916" w:rsidRPr="00002737" w:rsidRDefault="004B2916" w:rsidP="00BB4238">
      <w:pPr>
        <w:spacing w:after="0"/>
        <w:jc w:val="both"/>
        <w:rPr>
          <w:sz w:val="28"/>
          <w:szCs w:val="28"/>
        </w:rPr>
      </w:pPr>
      <w:r w:rsidRPr="00002737">
        <w:rPr>
          <w:sz w:val="28"/>
          <w:szCs w:val="28"/>
        </w:rPr>
        <w:t xml:space="preserve">i) A Candidate migrating from any other </w:t>
      </w:r>
      <w:r w:rsidR="00485842">
        <w:rPr>
          <w:sz w:val="28"/>
          <w:szCs w:val="28"/>
        </w:rPr>
        <w:t>u</w:t>
      </w:r>
      <w:r w:rsidRPr="00002737">
        <w:rPr>
          <w:sz w:val="28"/>
          <w:szCs w:val="28"/>
        </w:rPr>
        <w:t>nivers</w:t>
      </w:r>
      <w:r w:rsidR="00633CB8">
        <w:rPr>
          <w:sz w:val="28"/>
          <w:szCs w:val="28"/>
        </w:rPr>
        <w:t>ity may be permitted to join III</w:t>
      </w:r>
      <w:r w:rsidRPr="00002737">
        <w:rPr>
          <w:sz w:val="28"/>
          <w:szCs w:val="28"/>
        </w:rPr>
        <w:t>/</w:t>
      </w:r>
      <w:proofErr w:type="gramStart"/>
      <w:r w:rsidRPr="00002737">
        <w:rPr>
          <w:sz w:val="28"/>
          <w:szCs w:val="28"/>
        </w:rPr>
        <w:t>V</w:t>
      </w:r>
      <w:r w:rsidR="00633CB8">
        <w:rPr>
          <w:sz w:val="28"/>
          <w:szCs w:val="28"/>
        </w:rPr>
        <w:t xml:space="preserve"> </w:t>
      </w:r>
      <w:r w:rsidRPr="00002737">
        <w:rPr>
          <w:sz w:val="28"/>
          <w:szCs w:val="28"/>
        </w:rPr>
        <w:t xml:space="preserve"> semester</w:t>
      </w:r>
      <w:proofErr w:type="gramEnd"/>
      <w:r w:rsidRPr="00002737">
        <w:rPr>
          <w:sz w:val="28"/>
          <w:szCs w:val="28"/>
        </w:rPr>
        <w:t xml:space="preserve"> of the degree </w:t>
      </w:r>
      <w:proofErr w:type="spellStart"/>
      <w:r w:rsidRPr="00002737">
        <w:rPr>
          <w:sz w:val="28"/>
          <w:szCs w:val="28"/>
        </w:rPr>
        <w:t>programme</w:t>
      </w:r>
      <w:proofErr w:type="spellEnd"/>
      <w:r w:rsidRPr="00002737">
        <w:rPr>
          <w:sz w:val="28"/>
          <w:szCs w:val="28"/>
        </w:rPr>
        <w:t xml:space="preserve"> provided he/she has passed all the subjects of previous semesters/years as the case may be. Such candidates must satisfy all other conditions of eligibility stipulated in the regulations of the University.</w:t>
      </w:r>
    </w:p>
    <w:p w:rsidR="004B2916" w:rsidRPr="00002737" w:rsidRDefault="004B2916" w:rsidP="00BB4238">
      <w:pPr>
        <w:spacing w:after="0"/>
        <w:jc w:val="both"/>
        <w:rPr>
          <w:sz w:val="28"/>
          <w:szCs w:val="28"/>
        </w:rPr>
      </w:pPr>
      <w:r w:rsidRPr="00002737">
        <w:rPr>
          <w:sz w:val="28"/>
          <w:szCs w:val="28"/>
        </w:rPr>
        <w:t xml:space="preserve"> </w:t>
      </w:r>
      <w:proofErr w:type="gramStart"/>
      <w:r w:rsidRPr="00002737">
        <w:rPr>
          <w:sz w:val="28"/>
          <w:szCs w:val="28"/>
        </w:rPr>
        <w:t>ii</w:t>
      </w:r>
      <w:proofErr w:type="gramEnd"/>
      <w:r w:rsidRPr="00002737">
        <w:rPr>
          <w:sz w:val="28"/>
          <w:szCs w:val="28"/>
        </w:rPr>
        <w:t xml:space="preserve">) </w:t>
      </w:r>
      <w:proofErr w:type="spellStart"/>
      <w:r w:rsidRPr="00002737">
        <w:rPr>
          <w:sz w:val="28"/>
          <w:szCs w:val="28"/>
        </w:rPr>
        <w:t>His/Her</w:t>
      </w:r>
      <w:proofErr w:type="spellEnd"/>
      <w:r w:rsidRPr="00002737">
        <w:rPr>
          <w:sz w:val="28"/>
          <w:szCs w:val="28"/>
        </w:rPr>
        <w:t xml:space="preserve"> transfer</w:t>
      </w:r>
      <w:r w:rsidR="009A521A">
        <w:rPr>
          <w:sz w:val="28"/>
          <w:szCs w:val="28"/>
        </w:rPr>
        <w:t>/</w:t>
      </w:r>
      <w:r w:rsidRPr="00002737">
        <w:rPr>
          <w:sz w:val="28"/>
          <w:szCs w:val="28"/>
        </w:rPr>
        <w:t>admission shall be within the intake permitted to the college.</w:t>
      </w:r>
    </w:p>
    <w:p w:rsidR="004B2916" w:rsidRPr="00002737" w:rsidRDefault="004B2916" w:rsidP="00BB4238">
      <w:pPr>
        <w:spacing w:after="0"/>
        <w:jc w:val="both"/>
        <w:rPr>
          <w:sz w:val="28"/>
          <w:szCs w:val="28"/>
        </w:rPr>
      </w:pPr>
      <w:r w:rsidRPr="00002737">
        <w:rPr>
          <w:sz w:val="28"/>
          <w:szCs w:val="28"/>
        </w:rPr>
        <w:t xml:space="preserve"> iii) He/she shall fulfill the attendance requirements as per the University Regulation.</w:t>
      </w:r>
    </w:p>
    <w:p w:rsidR="004B2916" w:rsidRPr="00002737" w:rsidRDefault="004B2916" w:rsidP="00BB4238">
      <w:pPr>
        <w:spacing w:after="0"/>
        <w:jc w:val="both"/>
        <w:rPr>
          <w:sz w:val="28"/>
          <w:szCs w:val="28"/>
        </w:rPr>
      </w:pPr>
      <w:r w:rsidRPr="00002737">
        <w:rPr>
          <w:sz w:val="28"/>
          <w:szCs w:val="28"/>
        </w:rPr>
        <w:t xml:space="preserve"> </w:t>
      </w:r>
      <w:proofErr w:type="gramStart"/>
      <w:r w:rsidRPr="00002737">
        <w:rPr>
          <w:sz w:val="28"/>
          <w:szCs w:val="28"/>
        </w:rPr>
        <w:t>iv) The</w:t>
      </w:r>
      <w:proofErr w:type="gramEnd"/>
      <w:r w:rsidRPr="00002737">
        <w:rPr>
          <w:sz w:val="28"/>
          <w:szCs w:val="28"/>
        </w:rPr>
        <w:t xml:space="preserve"> candidate who is migrating from </w:t>
      </w:r>
      <w:r w:rsidR="009A521A">
        <w:rPr>
          <w:sz w:val="28"/>
          <w:szCs w:val="28"/>
        </w:rPr>
        <w:t>an</w:t>
      </w:r>
      <w:r w:rsidRPr="00002737">
        <w:rPr>
          <w:sz w:val="28"/>
          <w:szCs w:val="28"/>
        </w:rPr>
        <w:t xml:space="preserve">other </w:t>
      </w:r>
      <w:r w:rsidR="009A521A">
        <w:rPr>
          <w:sz w:val="28"/>
          <w:szCs w:val="28"/>
        </w:rPr>
        <w:t>u</w:t>
      </w:r>
      <w:r w:rsidRPr="00002737">
        <w:rPr>
          <w:sz w:val="28"/>
          <w:szCs w:val="28"/>
        </w:rPr>
        <w:t>niversit</w:t>
      </w:r>
      <w:r w:rsidR="009A521A">
        <w:rPr>
          <w:sz w:val="28"/>
          <w:szCs w:val="28"/>
        </w:rPr>
        <w:t>y</w:t>
      </w:r>
      <w:r w:rsidRPr="00002737">
        <w:rPr>
          <w:sz w:val="28"/>
          <w:szCs w:val="28"/>
        </w:rPr>
        <w:t xml:space="preserve"> is eligible for overall class and not for ranking.</w:t>
      </w:r>
    </w:p>
    <w:p w:rsidR="004B2916" w:rsidRPr="00002737" w:rsidRDefault="004B2916" w:rsidP="00BB4238">
      <w:pPr>
        <w:spacing w:after="0"/>
        <w:jc w:val="both"/>
        <w:rPr>
          <w:sz w:val="28"/>
          <w:szCs w:val="28"/>
        </w:rPr>
      </w:pPr>
      <w:r w:rsidRPr="00002737">
        <w:rPr>
          <w:sz w:val="28"/>
          <w:szCs w:val="28"/>
        </w:rPr>
        <w:t xml:space="preserve"> v) He</w:t>
      </w:r>
      <w:r w:rsidR="00633CB8">
        <w:rPr>
          <w:sz w:val="28"/>
          <w:szCs w:val="28"/>
        </w:rPr>
        <w:t xml:space="preserve"> </w:t>
      </w:r>
      <w:r w:rsidRPr="00002737">
        <w:rPr>
          <w:sz w:val="28"/>
          <w:szCs w:val="28"/>
        </w:rPr>
        <w:t xml:space="preserve">/She shall complete the </w:t>
      </w:r>
      <w:proofErr w:type="spellStart"/>
      <w:r w:rsidRPr="00002737">
        <w:rPr>
          <w:sz w:val="28"/>
          <w:szCs w:val="28"/>
        </w:rPr>
        <w:t>programme</w:t>
      </w:r>
      <w:proofErr w:type="spellEnd"/>
      <w:r w:rsidR="00633CB8">
        <w:rPr>
          <w:sz w:val="28"/>
          <w:szCs w:val="28"/>
        </w:rPr>
        <w:t xml:space="preserve"> within </w:t>
      </w:r>
      <w:proofErr w:type="gramStart"/>
      <w:r w:rsidR="00633CB8">
        <w:rPr>
          <w:sz w:val="28"/>
          <w:szCs w:val="28"/>
        </w:rPr>
        <w:t>stipulated  period</w:t>
      </w:r>
      <w:proofErr w:type="gramEnd"/>
      <w:r w:rsidR="00633CB8">
        <w:rPr>
          <w:sz w:val="28"/>
          <w:szCs w:val="28"/>
        </w:rPr>
        <w:t xml:space="preserve">. </w:t>
      </w:r>
    </w:p>
    <w:p w:rsidR="004B2916" w:rsidRPr="009A521A" w:rsidRDefault="004B2916" w:rsidP="00F73476">
      <w:pPr>
        <w:autoSpaceDE w:val="0"/>
        <w:autoSpaceDN w:val="0"/>
        <w:adjustRightInd w:val="0"/>
        <w:jc w:val="both"/>
        <w:rPr>
          <w:b/>
          <w:sz w:val="28"/>
        </w:rPr>
      </w:pPr>
      <w:r w:rsidRPr="009A521A">
        <w:rPr>
          <w:b/>
          <w:sz w:val="28"/>
        </w:rPr>
        <w:t xml:space="preserve">Foreign Nationals </w:t>
      </w:r>
    </w:p>
    <w:p w:rsidR="004B2916" w:rsidRPr="00002737" w:rsidRDefault="004B2916" w:rsidP="00F73476">
      <w:pPr>
        <w:autoSpaceDE w:val="0"/>
        <w:autoSpaceDN w:val="0"/>
        <w:adjustRightInd w:val="0"/>
        <w:jc w:val="both"/>
        <w:rPr>
          <w:b/>
          <w:sz w:val="28"/>
        </w:rPr>
      </w:pPr>
      <w:r w:rsidRPr="00002737">
        <w:rPr>
          <w:sz w:val="28"/>
        </w:rPr>
        <w:t>Eligible foreign nationals who have either:</w:t>
      </w:r>
    </w:p>
    <w:p w:rsidR="004B2916" w:rsidRPr="00002737" w:rsidRDefault="004B2916" w:rsidP="00606F00">
      <w:pPr>
        <w:pStyle w:val="ListParagraph"/>
        <w:numPr>
          <w:ilvl w:val="0"/>
          <w:numId w:val="18"/>
        </w:numPr>
        <w:autoSpaceDE w:val="0"/>
        <w:autoSpaceDN w:val="0"/>
        <w:adjustRightInd w:val="0"/>
        <w:spacing w:after="0" w:line="240" w:lineRule="auto"/>
        <w:jc w:val="both"/>
        <w:rPr>
          <w:sz w:val="28"/>
        </w:rPr>
      </w:pPr>
      <w:r w:rsidRPr="00002737">
        <w:rPr>
          <w:sz w:val="28"/>
        </w:rPr>
        <w:lastRenderedPageBreak/>
        <w:t xml:space="preserve">been selected for award of Government assistantship/fellowship, or </w:t>
      </w:r>
    </w:p>
    <w:p w:rsidR="004B2916" w:rsidRPr="00002737" w:rsidRDefault="004B2916" w:rsidP="00606F00">
      <w:pPr>
        <w:pStyle w:val="ListParagraph"/>
        <w:numPr>
          <w:ilvl w:val="0"/>
          <w:numId w:val="18"/>
        </w:numPr>
        <w:autoSpaceDE w:val="0"/>
        <w:autoSpaceDN w:val="0"/>
        <w:adjustRightInd w:val="0"/>
        <w:spacing w:after="0" w:line="240" w:lineRule="auto"/>
        <w:jc w:val="both"/>
        <w:rPr>
          <w:sz w:val="28"/>
        </w:rPr>
      </w:pPr>
      <w:proofErr w:type="gramStart"/>
      <w:r w:rsidRPr="00002737">
        <w:rPr>
          <w:sz w:val="28"/>
        </w:rPr>
        <w:t>been</w:t>
      </w:r>
      <w:proofErr w:type="gramEnd"/>
      <w:r w:rsidRPr="00002737">
        <w:rPr>
          <w:sz w:val="28"/>
        </w:rPr>
        <w:t xml:space="preserve"> permitted by the Government of India to undergo studies as self-financing foreign student may also be admitted to any of the courses subject to acceptance of the academic standard of the applicants by the University. </w:t>
      </w:r>
    </w:p>
    <w:p w:rsidR="004B2916" w:rsidRPr="00002737" w:rsidRDefault="004B2916" w:rsidP="00606F00">
      <w:pPr>
        <w:pStyle w:val="ListParagraph"/>
        <w:numPr>
          <w:ilvl w:val="0"/>
          <w:numId w:val="18"/>
        </w:numPr>
        <w:autoSpaceDE w:val="0"/>
        <w:autoSpaceDN w:val="0"/>
        <w:adjustRightInd w:val="0"/>
        <w:spacing w:after="0" w:line="240" w:lineRule="auto"/>
        <w:jc w:val="both"/>
        <w:rPr>
          <w:sz w:val="28"/>
        </w:rPr>
      </w:pPr>
      <w:r w:rsidRPr="00002737">
        <w:rPr>
          <w:sz w:val="28"/>
        </w:rPr>
        <w:t xml:space="preserve">However, </w:t>
      </w:r>
      <w:r w:rsidR="009A521A">
        <w:rPr>
          <w:sz w:val="28"/>
        </w:rPr>
        <w:t xml:space="preserve">a </w:t>
      </w:r>
      <w:r w:rsidRPr="00002737">
        <w:rPr>
          <w:sz w:val="28"/>
        </w:rPr>
        <w:t>foreign national/</w:t>
      </w:r>
      <w:r w:rsidR="009A521A">
        <w:rPr>
          <w:sz w:val="28"/>
        </w:rPr>
        <w:t>N</w:t>
      </w:r>
      <w:r w:rsidRPr="00002737">
        <w:rPr>
          <w:sz w:val="28"/>
        </w:rPr>
        <w:t>on</w:t>
      </w:r>
      <w:r w:rsidR="009A521A">
        <w:rPr>
          <w:sz w:val="28"/>
        </w:rPr>
        <w:t xml:space="preserve"> R</w:t>
      </w:r>
      <w:r w:rsidRPr="00002737">
        <w:rPr>
          <w:sz w:val="28"/>
        </w:rPr>
        <w:t xml:space="preserve">esident Indian who </w:t>
      </w:r>
      <w:r w:rsidR="009A521A">
        <w:rPr>
          <w:sz w:val="28"/>
        </w:rPr>
        <w:t xml:space="preserve">has </w:t>
      </w:r>
      <w:r w:rsidRPr="00002737">
        <w:rPr>
          <w:sz w:val="28"/>
        </w:rPr>
        <w:t xml:space="preserve">passed the qualifying degree examination from any Indian </w:t>
      </w:r>
      <w:r w:rsidR="009A521A">
        <w:rPr>
          <w:sz w:val="28"/>
        </w:rPr>
        <w:t>u</w:t>
      </w:r>
      <w:r w:rsidRPr="00002737">
        <w:rPr>
          <w:sz w:val="28"/>
        </w:rPr>
        <w:t>niversity/</w:t>
      </w:r>
      <w:r w:rsidR="009A521A">
        <w:rPr>
          <w:sz w:val="28"/>
        </w:rPr>
        <w:t>i</w:t>
      </w:r>
      <w:r w:rsidRPr="00002737">
        <w:rPr>
          <w:sz w:val="28"/>
        </w:rPr>
        <w:t xml:space="preserve">nstitute and </w:t>
      </w:r>
      <w:r w:rsidR="009A521A">
        <w:rPr>
          <w:sz w:val="28"/>
        </w:rPr>
        <w:t>is</w:t>
      </w:r>
      <w:r w:rsidRPr="00002737">
        <w:rPr>
          <w:sz w:val="28"/>
        </w:rPr>
        <w:t xml:space="preserve"> desirous of admission to any of the courses either with Government of India assistantship/fellowship or as a </w:t>
      </w:r>
      <w:proofErr w:type="spellStart"/>
      <w:r w:rsidRPr="00002737">
        <w:rPr>
          <w:sz w:val="28"/>
        </w:rPr>
        <w:t>self financing</w:t>
      </w:r>
      <w:proofErr w:type="spellEnd"/>
      <w:r w:rsidRPr="00002737">
        <w:rPr>
          <w:sz w:val="28"/>
        </w:rPr>
        <w:t xml:space="preserve"> foreign student may also be eligible under </w:t>
      </w:r>
      <w:r w:rsidR="009A521A">
        <w:rPr>
          <w:sz w:val="28"/>
        </w:rPr>
        <w:t>S</w:t>
      </w:r>
      <w:r w:rsidRPr="00002737">
        <w:rPr>
          <w:sz w:val="28"/>
        </w:rPr>
        <w:t>tudents outside Jharkhand category.</w:t>
      </w:r>
    </w:p>
    <w:p w:rsidR="004B2916" w:rsidRPr="00002737" w:rsidRDefault="004B2916" w:rsidP="009A521A">
      <w:pPr>
        <w:jc w:val="both"/>
        <w:rPr>
          <w:rFonts w:cs="Times New Roman"/>
          <w:sz w:val="28"/>
          <w:szCs w:val="28"/>
        </w:rPr>
      </w:pPr>
      <w:r w:rsidRPr="00002737">
        <w:rPr>
          <w:b/>
          <w:sz w:val="28"/>
          <w:szCs w:val="28"/>
        </w:rPr>
        <w:t>20. Lateral entry:</w:t>
      </w:r>
      <w:r w:rsidRPr="00002737">
        <w:rPr>
          <w:sz w:val="28"/>
          <w:szCs w:val="28"/>
        </w:rPr>
        <w:t xml:space="preserve"> A candidate is eligible for lateral entry to V Semester if he/she possesses Advance Diploma in arts/science/commerce of this University or equivalent thereto obtained after completion of 4 semester examination</w:t>
      </w:r>
      <w:r w:rsidR="009A521A">
        <w:rPr>
          <w:sz w:val="28"/>
          <w:szCs w:val="28"/>
        </w:rPr>
        <w:t>s</w:t>
      </w:r>
      <w:r w:rsidRPr="00002737">
        <w:rPr>
          <w:sz w:val="28"/>
          <w:szCs w:val="28"/>
        </w:rPr>
        <w:t xml:space="preserve"> in one attempt in two academic sessions.</w:t>
      </w:r>
    </w:p>
    <w:p w:rsidR="004B2916" w:rsidRPr="00002737" w:rsidRDefault="004B2916" w:rsidP="00F73476">
      <w:pPr>
        <w:jc w:val="both"/>
        <w:rPr>
          <w:rFonts w:eastAsiaTheme="minorEastAsia" w:cs="Times New Roman"/>
          <w:sz w:val="28"/>
          <w:szCs w:val="28"/>
        </w:rPr>
      </w:pPr>
      <w:r w:rsidRPr="00002737">
        <w:rPr>
          <w:rFonts w:eastAsiaTheme="minorEastAsia" w:cs="Times New Roman"/>
          <w:b/>
          <w:sz w:val="28"/>
          <w:szCs w:val="28"/>
        </w:rPr>
        <w:t>21.    Removal of difficulties</w:t>
      </w:r>
    </w:p>
    <w:p w:rsidR="004B2916" w:rsidRPr="00002737" w:rsidRDefault="004B2916" w:rsidP="009A521A">
      <w:pPr>
        <w:jc w:val="both"/>
        <w:rPr>
          <w:rFonts w:cs="Times New Roman"/>
          <w:sz w:val="28"/>
          <w:szCs w:val="28"/>
        </w:rPr>
      </w:pPr>
      <w:r w:rsidRPr="00002737">
        <w:rPr>
          <w:rFonts w:eastAsiaTheme="minorEastAsia" w:cs="Times New Roman"/>
          <w:sz w:val="28"/>
          <w:szCs w:val="28"/>
        </w:rPr>
        <w:t>If difficulty arises in implementing any of the clauses</w:t>
      </w:r>
      <w:r w:rsidR="009A521A">
        <w:rPr>
          <w:rFonts w:eastAsiaTheme="minorEastAsia" w:cs="Times New Roman"/>
          <w:sz w:val="28"/>
          <w:szCs w:val="28"/>
        </w:rPr>
        <w:t>,</w:t>
      </w:r>
      <w:r w:rsidRPr="00002737">
        <w:rPr>
          <w:rFonts w:eastAsiaTheme="minorEastAsia" w:cs="Times New Roman"/>
          <w:sz w:val="28"/>
          <w:szCs w:val="28"/>
        </w:rPr>
        <w:t xml:space="preserve"> the Vice-Chancellor shall remove the difficulties.</w:t>
      </w:r>
    </w:p>
    <w:p w:rsidR="004B2916" w:rsidRPr="00002737" w:rsidRDefault="004B2916" w:rsidP="009A521A">
      <w:pPr>
        <w:spacing w:line="360" w:lineRule="auto"/>
        <w:jc w:val="both"/>
        <w:rPr>
          <w:rFonts w:eastAsiaTheme="minorEastAsia" w:cs="Times New Roman"/>
          <w:b/>
          <w:sz w:val="28"/>
          <w:szCs w:val="28"/>
        </w:rPr>
      </w:pPr>
      <w:r w:rsidRPr="00002737">
        <w:rPr>
          <w:rFonts w:eastAsiaTheme="minorEastAsia" w:cs="Times New Roman"/>
          <w:b/>
          <w:sz w:val="28"/>
          <w:szCs w:val="28"/>
        </w:rPr>
        <w:t>22. Repeal and Savings</w:t>
      </w:r>
    </w:p>
    <w:p w:rsidR="004B2916" w:rsidRPr="00002737" w:rsidRDefault="004B2916" w:rsidP="009A521A">
      <w:pPr>
        <w:spacing w:line="360" w:lineRule="auto"/>
        <w:jc w:val="both"/>
        <w:rPr>
          <w:rFonts w:eastAsiaTheme="minorEastAsia" w:cs="Times New Roman"/>
          <w:sz w:val="28"/>
          <w:szCs w:val="28"/>
        </w:rPr>
      </w:pPr>
      <w:r w:rsidRPr="00002737">
        <w:rPr>
          <w:rFonts w:eastAsiaTheme="minorEastAsia" w:cs="Times New Roman"/>
          <w:sz w:val="28"/>
          <w:szCs w:val="28"/>
        </w:rPr>
        <w:t xml:space="preserve"> (1)</w:t>
      </w:r>
      <w:r w:rsidR="009A521A">
        <w:rPr>
          <w:rFonts w:eastAsiaTheme="minorEastAsia" w:cs="Times New Roman"/>
          <w:sz w:val="28"/>
          <w:szCs w:val="28"/>
        </w:rPr>
        <w:t xml:space="preserve"> </w:t>
      </w:r>
      <w:r w:rsidRPr="00002737">
        <w:rPr>
          <w:rFonts w:eastAsiaTheme="minorEastAsia" w:cs="Times New Roman"/>
          <w:sz w:val="28"/>
          <w:szCs w:val="28"/>
        </w:rPr>
        <w:t xml:space="preserve">Repeal: The earlier regulation pertaining to </w:t>
      </w:r>
      <w:r w:rsidR="009A521A">
        <w:rPr>
          <w:rFonts w:eastAsiaTheme="minorEastAsia" w:cs="Times New Roman"/>
          <w:sz w:val="28"/>
          <w:szCs w:val="28"/>
        </w:rPr>
        <w:t>T</w:t>
      </w:r>
      <w:r w:rsidRPr="00002737">
        <w:rPr>
          <w:rFonts w:eastAsiaTheme="minorEastAsia" w:cs="Times New Roman"/>
          <w:sz w:val="28"/>
          <w:szCs w:val="28"/>
        </w:rPr>
        <w:t xml:space="preserve">hree </w:t>
      </w:r>
      <w:r w:rsidR="009A521A">
        <w:rPr>
          <w:rFonts w:eastAsiaTheme="minorEastAsia" w:cs="Times New Roman"/>
          <w:sz w:val="28"/>
          <w:szCs w:val="28"/>
        </w:rPr>
        <w:t>Y</w:t>
      </w:r>
      <w:r w:rsidRPr="00002737">
        <w:rPr>
          <w:rFonts w:eastAsiaTheme="minorEastAsia" w:cs="Times New Roman"/>
          <w:sz w:val="28"/>
          <w:szCs w:val="28"/>
        </w:rPr>
        <w:t xml:space="preserve">ear Degree </w:t>
      </w:r>
      <w:r w:rsidR="009A521A">
        <w:rPr>
          <w:rFonts w:eastAsiaTheme="minorEastAsia" w:cs="Times New Roman"/>
          <w:sz w:val="28"/>
          <w:szCs w:val="28"/>
        </w:rPr>
        <w:t>C</w:t>
      </w:r>
      <w:r w:rsidRPr="00002737">
        <w:rPr>
          <w:rFonts w:eastAsiaTheme="minorEastAsia" w:cs="Times New Roman"/>
          <w:sz w:val="28"/>
          <w:szCs w:val="28"/>
        </w:rPr>
        <w:t xml:space="preserve">ourse leading to B.A./B.Sc./B.Com General and </w:t>
      </w:r>
      <w:proofErr w:type="spellStart"/>
      <w:r w:rsidRPr="00002737">
        <w:rPr>
          <w:rFonts w:eastAsiaTheme="minorEastAsia" w:cs="Times New Roman"/>
          <w:sz w:val="28"/>
          <w:szCs w:val="28"/>
        </w:rPr>
        <w:t>Honours</w:t>
      </w:r>
      <w:proofErr w:type="spellEnd"/>
      <w:r w:rsidRPr="00002737">
        <w:rPr>
          <w:rFonts w:eastAsiaTheme="minorEastAsia" w:cs="Times New Roman"/>
          <w:sz w:val="28"/>
          <w:szCs w:val="28"/>
        </w:rPr>
        <w:t xml:space="preserve"> is hereby repealed.</w:t>
      </w:r>
    </w:p>
    <w:p w:rsidR="004B2916" w:rsidRPr="00002737" w:rsidRDefault="004B2916" w:rsidP="00790A58">
      <w:pPr>
        <w:spacing w:line="360" w:lineRule="auto"/>
        <w:ind w:left="720"/>
        <w:jc w:val="both"/>
        <w:rPr>
          <w:rFonts w:eastAsiaTheme="minorEastAsia" w:cs="Times New Roman"/>
          <w:sz w:val="40"/>
          <w:szCs w:val="40"/>
        </w:rPr>
      </w:pPr>
      <w:r w:rsidRPr="00002737">
        <w:rPr>
          <w:rFonts w:eastAsiaTheme="minorEastAsia" w:cs="Times New Roman"/>
          <w:sz w:val="28"/>
          <w:szCs w:val="28"/>
        </w:rPr>
        <w:t xml:space="preserve">(2) Saving: Notwithstanding such repeal the students admitted to B.A/B.Sc./B.Com General and </w:t>
      </w:r>
      <w:proofErr w:type="spellStart"/>
      <w:r w:rsidRPr="00002737">
        <w:rPr>
          <w:rFonts w:eastAsiaTheme="minorEastAsia" w:cs="Times New Roman"/>
          <w:sz w:val="28"/>
          <w:szCs w:val="28"/>
        </w:rPr>
        <w:t>Honours</w:t>
      </w:r>
      <w:proofErr w:type="spellEnd"/>
      <w:r w:rsidRPr="00002737">
        <w:rPr>
          <w:rFonts w:eastAsiaTheme="minorEastAsia" w:cs="Times New Roman"/>
          <w:sz w:val="28"/>
          <w:szCs w:val="28"/>
        </w:rPr>
        <w:t xml:space="preserve"> up</w:t>
      </w:r>
      <w:r w:rsidR="009A521A">
        <w:rPr>
          <w:rFonts w:eastAsiaTheme="minorEastAsia" w:cs="Times New Roman"/>
          <w:sz w:val="28"/>
          <w:szCs w:val="28"/>
        </w:rPr>
        <w:t xml:space="preserve"> </w:t>
      </w:r>
      <w:r w:rsidRPr="00002737">
        <w:rPr>
          <w:rFonts w:eastAsiaTheme="minorEastAsia" w:cs="Times New Roman"/>
          <w:sz w:val="28"/>
          <w:szCs w:val="28"/>
        </w:rPr>
        <w:t xml:space="preserve">to academic session 2014 in Degree </w:t>
      </w:r>
      <w:r w:rsidR="009A521A">
        <w:rPr>
          <w:rFonts w:eastAsiaTheme="minorEastAsia" w:cs="Times New Roman"/>
          <w:sz w:val="28"/>
          <w:szCs w:val="28"/>
        </w:rPr>
        <w:t>P</w:t>
      </w:r>
      <w:r w:rsidRPr="00002737">
        <w:rPr>
          <w:rFonts w:eastAsiaTheme="minorEastAsia" w:cs="Times New Roman"/>
          <w:sz w:val="28"/>
          <w:szCs w:val="28"/>
        </w:rPr>
        <w:t xml:space="preserve">art </w:t>
      </w:r>
      <w:r w:rsidR="00790A58">
        <w:rPr>
          <w:rFonts w:eastAsiaTheme="minorEastAsia" w:cs="Times New Roman"/>
          <w:sz w:val="28"/>
          <w:szCs w:val="28"/>
        </w:rPr>
        <w:t>One</w:t>
      </w:r>
      <w:r w:rsidRPr="00002737">
        <w:rPr>
          <w:rFonts w:eastAsiaTheme="minorEastAsia" w:cs="Times New Roman"/>
          <w:sz w:val="28"/>
          <w:szCs w:val="28"/>
        </w:rPr>
        <w:t xml:space="preserve"> shall continue to be governed by the repealed regulation</w:t>
      </w:r>
      <w:r w:rsidRPr="00002737">
        <w:rPr>
          <w:rFonts w:eastAsiaTheme="minorEastAsia" w:cs="Times New Roman"/>
          <w:sz w:val="40"/>
          <w:szCs w:val="40"/>
        </w:rPr>
        <w:t>.</w:t>
      </w:r>
    </w:p>
    <w:p w:rsidR="00BB4238" w:rsidRDefault="00BB4238" w:rsidP="00F73476">
      <w:pPr>
        <w:spacing w:line="360" w:lineRule="auto"/>
        <w:jc w:val="both"/>
        <w:rPr>
          <w:b/>
          <w:sz w:val="24"/>
          <w:u w:val="single"/>
        </w:rPr>
      </w:pPr>
    </w:p>
    <w:p w:rsidR="004B2916" w:rsidRPr="00926CF7" w:rsidRDefault="004B2916" w:rsidP="00BB4238">
      <w:pPr>
        <w:spacing w:line="360" w:lineRule="auto"/>
        <w:jc w:val="center"/>
        <w:rPr>
          <w:b/>
          <w:sz w:val="20"/>
          <w:u w:val="single"/>
        </w:rPr>
      </w:pPr>
      <w:r w:rsidRPr="00926CF7">
        <w:rPr>
          <w:b/>
          <w:sz w:val="24"/>
          <w:u w:val="single"/>
        </w:rPr>
        <w:lastRenderedPageBreak/>
        <w:t>Annex</w:t>
      </w:r>
      <w:bookmarkStart w:id="0" w:name="_GoBack"/>
      <w:bookmarkEnd w:id="0"/>
      <w:r w:rsidRPr="00926CF7">
        <w:rPr>
          <w:b/>
          <w:sz w:val="24"/>
          <w:u w:val="single"/>
        </w:rPr>
        <w:t>ure</w:t>
      </w:r>
      <w:r w:rsidR="009F5703" w:rsidRPr="00926CF7">
        <w:rPr>
          <w:b/>
          <w:sz w:val="24"/>
          <w:u w:val="single"/>
        </w:rPr>
        <w:t xml:space="preserve"> </w:t>
      </w:r>
      <w:r w:rsidRPr="00926CF7">
        <w:rPr>
          <w:b/>
          <w:sz w:val="24"/>
          <w:u w:val="single"/>
        </w:rPr>
        <w:t>-</w:t>
      </w:r>
      <w:r w:rsidR="009F5703" w:rsidRPr="00926CF7">
        <w:rPr>
          <w:b/>
          <w:sz w:val="24"/>
          <w:u w:val="single"/>
        </w:rPr>
        <w:t xml:space="preserve"> </w:t>
      </w:r>
      <w:r w:rsidRPr="00926CF7">
        <w:rPr>
          <w:b/>
          <w:sz w:val="24"/>
          <w:u w:val="single"/>
        </w:rPr>
        <w:t>1</w:t>
      </w:r>
    </w:p>
    <w:p w:rsidR="004B2916" w:rsidRPr="00926CF7" w:rsidRDefault="004B2916" w:rsidP="009A521A">
      <w:pPr>
        <w:spacing w:line="360" w:lineRule="auto"/>
        <w:jc w:val="both"/>
        <w:rPr>
          <w:b/>
          <w:u w:val="single"/>
        </w:rPr>
      </w:pPr>
      <w:r w:rsidRPr="00926CF7">
        <w:rPr>
          <w:b/>
          <w:sz w:val="24"/>
        </w:rPr>
        <w:t xml:space="preserve">Skill Development Courses (Common for </w:t>
      </w:r>
      <w:r w:rsidR="009A521A" w:rsidRPr="00926CF7">
        <w:rPr>
          <w:b/>
          <w:sz w:val="24"/>
        </w:rPr>
        <w:t>A</w:t>
      </w:r>
      <w:r w:rsidRPr="00926CF7">
        <w:rPr>
          <w:b/>
          <w:sz w:val="24"/>
        </w:rPr>
        <w:t xml:space="preserve">ll </w:t>
      </w:r>
      <w:proofErr w:type="spellStart"/>
      <w:r w:rsidRPr="00926CF7">
        <w:rPr>
          <w:b/>
          <w:sz w:val="24"/>
        </w:rPr>
        <w:t>Programmes</w:t>
      </w:r>
      <w:proofErr w:type="spellEnd"/>
      <w:r w:rsidRPr="00926CF7">
        <w:rPr>
          <w:b/>
          <w:sz w:val="24"/>
        </w:rPr>
        <w:t>)</w:t>
      </w:r>
    </w:p>
    <w:p w:rsidR="009F5703" w:rsidRDefault="004B2916" w:rsidP="009F5703">
      <w:pPr>
        <w:spacing w:line="360" w:lineRule="auto"/>
        <w:jc w:val="both"/>
        <w:rPr>
          <w:b/>
          <w:sz w:val="24"/>
        </w:rPr>
      </w:pPr>
      <w:r w:rsidRPr="00002737">
        <w:rPr>
          <w:b/>
          <w:sz w:val="24"/>
        </w:rPr>
        <w:t xml:space="preserve">For </w:t>
      </w:r>
      <w:proofErr w:type="spellStart"/>
      <w:r w:rsidRPr="00002737">
        <w:rPr>
          <w:b/>
          <w:sz w:val="24"/>
        </w:rPr>
        <w:t>Honours</w:t>
      </w:r>
      <w:proofErr w:type="spellEnd"/>
      <w:r w:rsidRPr="00002737">
        <w:rPr>
          <w:b/>
          <w:sz w:val="24"/>
        </w:rPr>
        <w:t xml:space="preserve"> Degree: (i)</w:t>
      </w:r>
      <w:r w:rsidR="009A521A">
        <w:rPr>
          <w:b/>
          <w:sz w:val="24"/>
        </w:rPr>
        <w:t xml:space="preserve"> </w:t>
      </w:r>
      <w:r w:rsidRPr="00002737">
        <w:rPr>
          <w:b/>
          <w:sz w:val="24"/>
        </w:rPr>
        <w:t xml:space="preserve">Third Semester: Compulsory for </w:t>
      </w:r>
      <w:r w:rsidR="009F5703">
        <w:rPr>
          <w:b/>
          <w:sz w:val="24"/>
        </w:rPr>
        <w:t>A</w:t>
      </w:r>
      <w:r w:rsidRPr="00002737">
        <w:rPr>
          <w:b/>
          <w:sz w:val="24"/>
        </w:rPr>
        <w:t xml:space="preserve">ll </w:t>
      </w:r>
      <w:r w:rsidR="009F5703">
        <w:rPr>
          <w:b/>
          <w:sz w:val="24"/>
        </w:rPr>
        <w:t>D</w:t>
      </w:r>
      <w:r w:rsidRPr="00002737">
        <w:rPr>
          <w:b/>
          <w:sz w:val="24"/>
        </w:rPr>
        <w:t xml:space="preserve">isciplines </w:t>
      </w:r>
    </w:p>
    <w:p w:rsidR="009A521A" w:rsidRPr="009F5703" w:rsidRDefault="004B2916" w:rsidP="009F5703">
      <w:pPr>
        <w:spacing w:line="360" w:lineRule="auto"/>
        <w:jc w:val="both"/>
        <w:rPr>
          <w:sz w:val="24"/>
        </w:rPr>
      </w:pPr>
      <w:r w:rsidRPr="009F5703">
        <w:rPr>
          <w:sz w:val="24"/>
        </w:rPr>
        <w:t xml:space="preserve">Any one of the following three in a particular college depending upon the facility available:  </w:t>
      </w:r>
    </w:p>
    <w:p w:rsidR="009A521A" w:rsidRDefault="004B2916" w:rsidP="009A521A">
      <w:pPr>
        <w:spacing w:line="360" w:lineRule="auto"/>
        <w:jc w:val="both"/>
        <w:rPr>
          <w:sz w:val="24"/>
        </w:rPr>
      </w:pPr>
      <w:r w:rsidRPr="00002737">
        <w:rPr>
          <w:sz w:val="24"/>
        </w:rPr>
        <w:t xml:space="preserve">1. Constitution of India and Human Rights </w:t>
      </w:r>
    </w:p>
    <w:p w:rsidR="004B2916" w:rsidRPr="00002737" w:rsidRDefault="004B2916" w:rsidP="009A521A">
      <w:pPr>
        <w:spacing w:line="360" w:lineRule="auto"/>
        <w:jc w:val="both"/>
        <w:rPr>
          <w:sz w:val="24"/>
        </w:rPr>
      </w:pPr>
      <w:r w:rsidRPr="00002737">
        <w:rPr>
          <w:sz w:val="24"/>
        </w:rPr>
        <w:t>2. Environment and Public Health</w:t>
      </w:r>
    </w:p>
    <w:p w:rsidR="004B2916" w:rsidRPr="00002737" w:rsidRDefault="004B2916" w:rsidP="00F73476">
      <w:pPr>
        <w:spacing w:line="360" w:lineRule="auto"/>
        <w:jc w:val="both"/>
        <w:rPr>
          <w:sz w:val="24"/>
        </w:rPr>
      </w:pPr>
      <w:r w:rsidRPr="00002737">
        <w:rPr>
          <w:sz w:val="24"/>
        </w:rPr>
        <w:t>3. Computer Applications and Information Technology</w:t>
      </w:r>
    </w:p>
    <w:p w:rsidR="004B2916" w:rsidRPr="00002737" w:rsidRDefault="004B2916" w:rsidP="009A521A">
      <w:pPr>
        <w:spacing w:line="360" w:lineRule="auto"/>
        <w:jc w:val="both"/>
        <w:rPr>
          <w:sz w:val="24"/>
        </w:rPr>
      </w:pPr>
      <w:r w:rsidRPr="00002737">
        <w:rPr>
          <w:sz w:val="24"/>
        </w:rPr>
        <w:t>(II)</w:t>
      </w:r>
      <w:r w:rsidR="009A521A">
        <w:rPr>
          <w:sz w:val="24"/>
        </w:rPr>
        <w:t xml:space="preserve"> </w:t>
      </w:r>
      <w:r w:rsidRPr="00002737">
        <w:rPr>
          <w:sz w:val="24"/>
        </w:rPr>
        <w:t>Fourth semester: One from the following may be chosen may be common for a faculty</w:t>
      </w:r>
      <w:r w:rsidR="009A521A">
        <w:rPr>
          <w:sz w:val="24"/>
        </w:rPr>
        <w:t>. (?)</w:t>
      </w:r>
      <w:r w:rsidRPr="00002737">
        <w:rPr>
          <w:sz w:val="24"/>
        </w:rPr>
        <w:t xml:space="preserve"> The courses may include the following: </w:t>
      </w:r>
    </w:p>
    <w:p w:rsidR="009A521A" w:rsidRDefault="004B2916" w:rsidP="00606F00">
      <w:pPr>
        <w:pStyle w:val="ListParagraph"/>
        <w:numPr>
          <w:ilvl w:val="3"/>
          <w:numId w:val="12"/>
        </w:numPr>
        <w:spacing w:line="360" w:lineRule="auto"/>
        <w:jc w:val="both"/>
        <w:rPr>
          <w:sz w:val="24"/>
        </w:rPr>
      </w:pPr>
      <w:r w:rsidRPr="009A521A">
        <w:rPr>
          <w:sz w:val="24"/>
        </w:rPr>
        <w:t xml:space="preserve">Entrepreneurship  </w:t>
      </w:r>
    </w:p>
    <w:p w:rsidR="009A521A" w:rsidRDefault="004B2916" w:rsidP="00606F00">
      <w:pPr>
        <w:pStyle w:val="ListParagraph"/>
        <w:numPr>
          <w:ilvl w:val="3"/>
          <w:numId w:val="12"/>
        </w:numPr>
        <w:spacing w:line="360" w:lineRule="auto"/>
        <w:jc w:val="both"/>
        <w:rPr>
          <w:sz w:val="24"/>
        </w:rPr>
      </w:pPr>
      <w:r w:rsidRPr="009A521A">
        <w:rPr>
          <w:sz w:val="24"/>
        </w:rPr>
        <w:t xml:space="preserve">Life Skills and Personality Development </w:t>
      </w:r>
    </w:p>
    <w:p w:rsidR="009A521A" w:rsidRDefault="004B2916" w:rsidP="00606F00">
      <w:pPr>
        <w:pStyle w:val="ListParagraph"/>
        <w:numPr>
          <w:ilvl w:val="3"/>
          <w:numId w:val="12"/>
        </w:numPr>
        <w:spacing w:line="360" w:lineRule="auto"/>
        <w:jc w:val="both"/>
        <w:rPr>
          <w:sz w:val="24"/>
        </w:rPr>
      </w:pPr>
      <w:r w:rsidRPr="009A521A">
        <w:rPr>
          <w:sz w:val="24"/>
        </w:rPr>
        <w:t xml:space="preserve">Human Resource Development </w:t>
      </w:r>
    </w:p>
    <w:p w:rsidR="009A521A" w:rsidRDefault="004B2916" w:rsidP="00606F00">
      <w:pPr>
        <w:pStyle w:val="ListParagraph"/>
        <w:numPr>
          <w:ilvl w:val="3"/>
          <w:numId w:val="12"/>
        </w:numPr>
        <w:spacing w:line="360" w:lineRule="auto"/>
        <w:jc w:val="both"/>
        <w:rPr>
          <w:sz w:val="24"/>
        </w:rPr>
      </w:pPr>
      <w:r w:rsidRPr="009A521A">
        <w:rPr>
          <w:sz w:val="24"/>
        </w:rPr>
        <w:t xml:space="preserve">Legal Aid and Awareness </w:t>
      </w:r>
    </w:p>
    <w:p w:rsidR="009A521A" w:rsidRDefault="004B2916" w:rsidP="00606F00">
      <w:pPr>
        <w:pStyle w:val="ListParagraph"/>
        <w:numPr>
          <w:ilvl w:val="3"/>
          <w:numId w:val="12"/>
        </w:numPr>
        <w:spacing w:line="360" w:lineRule="auto"/>
        <w:jc w:val="both"/>
        <w:rPr>
          <w:sz w:val="24"/>
        </w:rPr>
      </w:pPr>
      <w:r w:rsidRPr="009A521A">
        <w:rPr>
          <w:sz w:val="24"/>
        </w:rPr>
        <w:t xml:space="preserve">Indian History, Culture and Diversity </w:t>
      </w:r>
    </w:p>
    <w:p w:rsidR="009A521A" w:rsidRDefault="004B2916" w:rsidP="00606F00">
      <w:pPr>
        <w:pStyle w:val="ListParagraph"/>
        <w:numPr>
          <w:ilvl w:val="3"/>
          <w:numId w:val="12"/>
        </w:numPr>
        <w:spacing w:line="360" w:lineRule="auto"/>
        <w:jc w:val="both"/>
        <w:rPr>
          <w:sz w:val="24"/>
        </w:rPr>
      </w:pPr>
      <w:r w:rsidRPr="009A521A">
        <w:rPr>
          <w:sz w:val="24"/>
        </w:rPr>
        <w:t xml:space="preserve">Science and Life  </w:t>
      </w:r>
    </w:p>
    <w:p w:rsidR="009A521A" w:rsidRDefault="004B2916" w:rsidP="00606F00">
      <w:pPr>
        <w:pStyle w:val="ListParagraph"/>
        <w:numPr>
          <w:ilvl w:val="3"/>
          <w:numId w:val="12"/>
        </w:numPr>
        <w:spacing w:line="360" w:lineRule="auto"/>
        <w:jc w:val="both"/>
        <w:rPr>
          <w:sz w:val="24"/>
        </w:rPr>
      </w:pPr>
      <w:r w:rsidRPr="009A521A">
        <w:rPr>
          <w:sz w:val="24"/>
        </w:rPr>
        <w:t xml:space="preserve">Banking and Finance  </w:t>
      </w:r>
    </w:p>
    <w:p w:rsidR="009A521A" w:rsidRDefault="004B2916" w:rsidP="00606F00">
      <w:pPr>
        <w:pStyle w:val="ListParagraph"/>
        <w:numPr>
          <w:ilvl w:val="3"/>
          <w:numId w:val="12"/>
        </w:numPr>
        <w:spacing w:line="360" w:lineRule="auto"/>
        <w:jc w:val="both"/>
        <w:rPr>
          <w:sz w:val="24"/>
        </w:rPr>
      </w:pPr>
      <w:r w:rsidRPr="009A521A">
        <w:rPr>
          <w:sz w:val="24"/>
        </w:rPr>
        <w:t xml:space="preserve">Building Mathematical </w:t>
      </w:r>
      <w:r w:rsidR="009A521A">
        <w:rPr>
          <w:sz w:val="24"/>
        </w:rPr>
        <w:t>A</w:t>
      </w:r>
      <w:r w:rsidRPr="009A521A">
        <w:rPr>
          <w:sz w:val="24"/>
        </w:rPr>
        <w:t xml:space="preserve">bility </w:t>
      </w:r>
    </w:p>
    <w:p w:rsidR="009A521A" w:rsidRDefault="004B2916" w:rsidP="00606F00">
      <w:pPr>
        <w:pStyle w:val="ListParagraph"/>
        <w:numPr>
          <w:ilvl w:val="3"/>
          <w:numId w:val="12"/>
        </w:numPr>
        <w:spacing w:line="360" w:lineRule="auto"/>
        <w:jc w:val="both"/>
        <w:rPr>
          <w:sz w:val="24"/>
        </w:rPr>
      </w:pPr>
      <w:r w:rsidRPr="009A521A">
        <w:rPr>
          <w:sz w:val="24"/>
        </w:rPr>
        <w:t xml:space="preserve">Capital and </w:t>
      </w:r>
      <w:r w:rsidR="009A521A" w:rsidRPr="009A521A">
        <w:rPr>
          <w:sz w:val="24"/>
        </w:rPr>
        <w:t>S</w:t>
      </w:r>
      <w:r w:rsidRPr="009A521A">
        <w:rPr>
          <w:sz w:val="24"/>
        </w:rPr>
        <w:t xml:space="preserve">tock </w:t>
      </w:r>
      <w:r w:rsidR="009A521A" w:rsidRPr="009A521A">
        <w:rPr>
          <w:sz w:val="24"/>
        </w:rPr>
        <w:t>M</w:t>
      </w:r>
      <w:r w:rsidRPr="009A521A">
        <w:rPr>
          <w:sz w:val="24"/>
        </w:rPr>
        <w:t>arket</w:t>
      </w:r>
    </w:p>
    <w:p w:rsidR="004B2916" w:rsidRPr="009A521A" w:rsidRDefault="004B2916" w:rsidP="00606F00">
      <w:pPr>
        <w:pStyle w:val="ListParagraph"/>
        <w:numPr>
          <w:ilvl w:val="3"/>
          <w:numId w:val="12"/>
        </w:numPr>
        <w:spacing w:line="360" w:lineRule="auto"/>
        <w:jc w:val="both"/>
        <w:rPr>
          <w:sz w:val="24"/>
        </w:rPr>
      </w:pPr>
      <w:r w:rsidRPr="009A521A">
        <w:rPr>
          <w:sz w:val="24"/>
        </w:rPr>
        <w:lastRenderedPageBreak/>
        <w:t xml:space="preserve">Any other subject to be decided by the Academic Council. </w:t>
      </w:r>
    </w:p>
    <w:p w:rsidR="009A521A" w:rsidRDefault="004B2916" w:rsidP="009A521A">
      <w:pPr>
        <w:spacing w:line="360" w:lineRule="auto"/>
        <w:jc w:val="both"/>
        <w:rPr>
          <w:b/>
          <w:sz w:val="24"/>
        </w:rPr>
      </w:pPr>
      <w:r w:rsidRPr="00002737">
        <w:rPr>
          <w:b/>
          <w:sz w:val="24"/>
        </w:rPr>
        <w:t>For General Degree: (i)</w:t>
      </w:r>
      <w:r w:rsidR="009A521A">
        <w:rPr>
          <w:b/>
          <w:sz w:val="24"/>
        </w:rPr>
        <w:t xml:space="preserve"> </w:t>
      </w:r>
      <w:r w:rsidRPr="00002737">
        <w:rPr>
          <w:b/>
          <w:sz w:val="24"/>
        </w:rPr>
        <w:t xml:space="preserve">Compulsory for </w:t>
      </w:r>
      <w:r w:rsidR="009A521A">
        <w:rPr>
          <w:b/>
          <w:sz w:val="24"/>
        </w:rPr>
        <w:t>A</w:t>
      </w:r>
      <w:r w:rsidRPr="00002737">
        <w:rPr>
          <w:b/>
          <w:sz w:val="24"/>
        </w:rPr>
        <w:t xml:space="preserve">ll </w:t>
      </w:r>
      <w:r w:rsidR="009A521A">
        <w:rPr>
          <w:b/>
          <w:sz w:val="24"/>
        </w:rPr>
        <w:t>D</w:t>
      </w:r>
      <w:r w:rsidRPr="00002737">
        <w:rPr>
          <w:b/>
          <w:sz w:val="24"/>
        </w:rPr>
        <w:t>iscipline</w:t>
      </w:r>
      <w:r w:rsidR="009A521A">
        <w:rPr>
          <w:b/>
          <w:sz w:val="24"/>
        </w:rPr>
        <w:t>s</w:t>
      </w:r>
      <w:r w:rsidRPr="00002737">
        <w:rPr>
          <w:b/>
          <w:sz w:val="24"/>
        </w:rPr>
        <w:t xml:space="preserve"> </w:t>
      </w:r>
    </w:p>
    <w:p w:rsidR="009A521A" w:rsidRDefault="004B2916" w:rsidP="00580284">
      <w:pPr>
        <w:spacing w:after="0" w:line="360" w:lineRule="auto"/>
        <w:jc w:val="both"/>
        <w:rPr>
          <w:sz w:val="24"/>
        </w:rPr>
      </w:pPr>
      <w:r w:rsidRPr="00002737">
        <w:rPr>
          <w:sz w:val="24"/>
        </w:rPr>
        <w:t xml:space="preserve">1. Constitution of India and Human Rights </w:t>
      </w:r>
    </w:p>
    <w:p w:rsidR="004B2916" w:rsidRPr="00002737" w:rsidRDefault="004B2916" w:rsidP="00580284">
      <w:pPr>
        <w:spacing w:after="0" w:line="360" w:lineRule="auto"/>
        <w:jc w:val="both"/>
        <w:rPr>
          <w:sz w:val="24"/>
        </w:rPr>
      </w:pPr>
      <w:r w:rsidRPr="00002737">
        <w:rPr>
          <w:sz w:val="24"/>
        </w:rPr>
        <w:t>2. Environment and Public Health</w:t>
      </w:r>
    </w:p>
    <w:p w:rsidR="004B2916" w:rsidRPr="00002737" w:rsidRDefault="004B2916" w:rsidP="00580284">
      <w:pPr>
        <w:spacing w:after="0" w:line="360" w:lineRule="auto"/>
        <w:jc w:val="both"/>
        <w:rPr>
          <w:sz w:val="24"/>
        </w:rPr>
      </w:pPr>
      <w:r w:rsidRPr="00002737">
        <w:rPr>
          <w:sz w:val="24"/>
        </w:rPr>
        <w:t xml:space="preserve">3. Computer Applications and Information Technology in </w:t>
      </w:r>
      <w:r w:rsidR="009A521A">
        <w:rPr>
          <w:sz w:val="24"/>
        </w:rPr>
        <w:t>S</w:t>
      </w:r>
      <w:r w:rsidRPr="00002737">
        <w:rPr>
          <w:sz w:val="24"/>
        </w:rPr>
        <w:t xml:space="preserve">emester 3, </w:t>
      </w:r>
      <w:r w:rsidR="009A521A">
        <w:rPr>
          <w:sz w:val="24"/>
        </w:rPr>
        <w:t>S</w:t>
      </w:r>
      <w:r w:rsidRPr="00002737">
        <w:rPr>
          <w:sz w:val="24"/>
        </w:rPr>
        <w:t>emester</w:t>
      </w:r>
      <w:r w:rsidR="00B62D27">
        <w:rPr>
          <w:sz w:val="24"/>
        </w:rPr>
        <w:t xml:space="preserve"> </w:t>
      </w:r>
      <w:r w:rsidRPr="00002737">
        <w:rPr>
          <w:sz w:val="24"/>
        </w:rPr>
        <w:t xml:space="preserve">4, and </w:t>
      </w:r>
      <w:r w:rsidR="00B62D27">
        <w:rPr>
          <w:sz w:val="24"/>
        </w:rPr>
        <w:t>S</w:t>
      </w:r>
      <w:r w:rsidRPr="00002737">
        <w:rPr>
          <w:sz w:val="24"/>
        </w:rPr>
        <w:t xml:space="preserve">emester </w:t>
      </w:r>
      <w:r w:rsidR="00B62D27">
        <w:rPr>
          <w:sz w:val="24"/>
        </w:rPr>
        <w:t>5</w:t>
      </w:r>
      <w:r w:rsidRPr="00002737">
        <w:rPr>
          <w:sz w:val="24"/>
        </w:rPr>
        <w:t xml:space="preserve"> respectively.</w:t>
      </w:r>
      <w:r w:rsidR="009F5703">
        <w:rPr>
          <w:sz w:val="24"/>
        </w:rPr>
        <w:t xml:space="preserve"> (?)</w:t>
      </w:r>
    </w:p>
    <w:p w:rsidR="009F5703" w:rsidRDefault="004B2916" w:rsidP="00580284">
      <w:pPr>
        <w:spacing w:after="0" w:line="360" w:lineRule="auto"/>
        <w:jc w:val="both"/>
        <w:rPr>
          <w:sz w:val="24"/>
        </w:rPr>
      </w:pPr>
      <w:r w:rsidRPr="00002737">
        <w:rPr>
          <w:sz w:val="24"/>
        </w:rPr>
        <w:t xml:space="preserve">  (II)</w:t>
      </w:r>
      <w:r w:rsidR="009F5703">
        <w:rPr>
          <w:sz w:val="24"/>
        </w:rPr>
        <w:t xml:space="preserve"> </w:t>
      </w:r>
      <w:r w:rsidRPr="00002737">
        <w:rPr>
          <w:sz w:val="24"/>
        </w:rPr>
        <w:t>Sixth semester: One from the following may be chosen</w:t>
      </w:r>
      <w:r w:rsidR="009F5703">
        <w:rPr>
          <w:sz w:val="24"/>
        </w:rPr>
        <w:t>,</w:t>
      </w:r>
      <w:r w:rsidRPr="00002737">
        <w:rPr>
          <w:sz w:val="24"/>
        </w:rPr>
        <w:t xml:space="preserve"> may be common for a faculty or all faculties</w:t>
      </w:r>
      <w:r w:rsidR="009F5703">
        <w:rPr>
          <w:sz w:val="24"/>
        </w:rPr>
        <w:t>.</w:t>
      </w:r>
      <w:r w:rsidRPr="00002737">
        <w:rPr>
          <w:sz w:val="24"/>
        </w:rPr>
        <w:t xml:space="preserve"> </w:t>
      </w:r>
    </w:p>
    <w:p w:rsidR="009F5703" w:rsidRDefault="004B2916" w:rsidP="00580284">
      <w:pPr>
        <w:spacing w:after="0" w:line="360" w:lineRule="auto"/>
        <w:jc w:val="both"/>
        <w:rPr>
          <w:sz w:val="24"/>
        </w:rPr>
      </w:pPr>
      <w:r w:rsidRPr="00002737">
        <w:rPr>
          <w:sz w:val="24"/>
        </w:rPr>
        <w:t xml:space="preserve">The courses may include the following: </w:t>
      </w:r>
    </w:p>
    <w:p w:rsidR="009F5703" w:rsidRDefault="004B2916" w:rsidP="00580284">
      <w:pPr>
        <w:spacing w:after="0" w:line="360" w:lineRule="auto"/>
        <w:jc w:val="both"/>
        <w:rPr>
          <w:sz w:val="24"/>
        </w:rPr>
      </w:pPr>
      <w:r w:rsidRPr="00002737">
        <w:rPr>
          <w:sz w:val="24"/>
        </w:rPr>
        <w:t>1.</w:t>
      </w:r>
      <w:r w:rsidR="009F5703">
        <w:rPr>
          <w:sz w:val="24"/>
        </w:rPr>
        <w:t xml:space="preserve"> </w:t>
      </w:r>
      <w:r w:rsidRPr="00002737">
        <w:rPr>
          <w:sz w:val="24"/>
        </w:rPr>
        <w:t xml:space="preserve">Entrepreneurship </w:t>
      </w:r>
    </w:p>
    <w:p w:rsidR="009F5703" w:rsidRDefault="004B2916" w:rsidP="00580284">
      <w:pPr>
        <w:spacing w:after="0" w:line="360" w:lineRule="auto"/>
        <w:jc w:val="both"/>
        <w:rPr>
          <w:sz w:val="24"/>
        </w:rPr>
      </w:pPr>
      <w:r w:rsidRPr="00002737">
        <w:rPr>
          <w:sz w:val="24"/>
        </w:rPr>
        <w:t xml:space="preserve">2. Life Skills and Personality Development </w:t>
      </w:r>
    </w:p>
    <w:p w:rsidR="009F5703" w:rsidRDefault="004B2916" w:rsidP="00580284">
      <w:pPr>
        <w:spacing w:after="0" w:line="360" w:lineRule="auto"/>
        <w:jc w:val="both"/>
        <w:rPr>
          <w:sz w:val="24"/>
        </w:rPr>
      </w:pPr>
      <w:r w:rsidRPr="00002737">
        <w:rPr>
          <w:sz w:val="24"/>
        </w:rPr>
        <w:t xml:space="preserve">3. Human Resource Development </w:t>
      </w:r>
    </w:p>
    <w:p w:rsidR="009F5703" w:rsidRDefault="004B2916" w:rsidP="00580284">
      <w:pPr>
        <w:spacing w:after="0" w:line="360" w:lineRule="auto"/>
        <w:jc w:val="both"/>
        <w:rPr>
          <w:sz w:val="24"/>
        </w:rPr>
      </w:pPr>
      <w:r w:rsidRPr="00002737">
        <w:rPr>
          <w:sz w:val="24"/>
        </w:rPr>
        <w:t xml:space="preserve">4. Legal Aid and Awareness </w:t>
      </w:r>
    </w:p>
    <w:p w:rsidR="009F5703" w:rsidRDefault="004B2916" w:rsidP="00580284">
      <w:pPr>
        <w:spacing w:after="0" w:line="360" w:lineRule="auto"/>
        <w:jc w:val="both"/>
        <w:rPr>
          <w:sz w:val="24"/>
        </w:rPr>
      </w:pPr>
      <w:r w:rsidRPr="00002737">
        <w:rPr>
          <w:sz w:val="24"/>
        </w:rPr>
        <w:t xml:space="preserve">5. Indian History, Culture and Diversity </w:t>
      </w:r>
    </w:p>
    <w:p w:rsidR="009F5703" w:rsidRDefault="004B2916" w:rsidP="00580284">
      <w:pPr>
        <w:spacing w:after="0" w:line="360" w:lineRule="auto"/>
        <w:jc w:val="both"/>
        <w:rPr>
          <w:sz w:val="24"/>
        </w:rPr>
      </w:pPr>
      <w:r w:rsidRPr="00002737">
        <w:rPr>
          <w:sz w:val="24"/>
        </w:rPr>
        <w:t xml:space="preserve">6. Science and Life </w:t>
      </w:r>
    </w:p>
    <w:p w:rsidR="009F5703" w:rsidRDefault="004B2916" w:rsidP="00580284">
      <w:pPr>
        <w:spacing w:after="0" w:line="360" w:lineRule="auto"/>
        <w:jc w:val="both"/>
        <w:rPr>
          <w:sz w:val="24"/>
        </w:rPr>
      </w:pPr>
      <w:r w:rsidRPr="00002737">
        <w:rPr>
          <w:sz w:val="24"/>
        </w:rPr>
        <w:t>7</w:t>
      </w:r>
      <w:r w:rsidR="009F5703">
        <w:rPr>
          <w:sz w:val="24"/>
        </w:rPr>
        <w:t>.</w:t>
      </w:r>
      <w:r w:rsidRPr="00002737">
        <w:rPr>
          <w:sz w:val="24"/>
        </w:rPr>
        <w:t xml:space="preserve"> Banking and Finance</w:t>
      </w:r>
    </w:p>
    <w:p w:rsidR="009F5703" w:rsidRDefault="009F5703" w:rsidP="00580284">
      <w:pPr>
        <w:spacing w:after="0" w:line="360" w:lineRule="auto"/>
        <w:jc w:val="both"/>
        <w:rPr>
          <w:sz w:val="24"/>
        </w:rPr>
      </w:pPr>
      <w:r>
        <w:rPr>
          <w:sz w:val="24"/>
        </w:rPr>
        <w:t>8. Building Mathematical A</w:t>
      </w:r>
      <w:r w:rsidR="004B2916" w:rsidRPr="00002737">
        <w:rPr>
          <w:sz w:val="24"/>
        </w:rPr>
        <w:t xml:space="preserve">bility </w:t>
      </w:r>
    </w:p>
    <w:p w:rsidR="004B2916" w:rsidRPr="00002737" w:rsidRDefault="004B2916" w:rsidP="00580284">
      <w:pPr>
        <w:spacing w:after="0" w:line="360" w:lineRule="auto"/>
        <w:jc w:val="both"/>
        <w:rPr>
          <w:sz w:val="24"/>
        </w:rPr>
      </w:pPr>
      <w:r w:rsidRPr="00002737">
        <w:rPr>
          <w:sz w:val="24"/>
        </w:rPr>
        <w:t>9.</w:t>
      </w:r>
      <w:r w:rsidR="009F5703">
        <w:rPr>
          <w:sz w:val="24"/>
        </w:rPr>
        <w:t xml:space="preserve"> </w:t>
      </w:r>
      <w:r w:rsidRPr="00002737">
        <w:rPr>
          <w:sz w:val="24"/>
        </w:rPr>
        <w:t xml:space="preserve">Capital and </w:t>
      </w:r>
      <w:r w:rsidR="009F5703">
        <w:rPr>
          <w:sz w:val="24"/>
        </w:rPr>
        <w:t>S</w:t>
      </w:r>
      <w:r w:rsidRPr="00002737">
        <w:rPr>
          <w:sz w:val="24"/>
        </w:rPr>
        <w:t xml:space="preserve">tock </w:t>
      </w:r>
      <w:r w:rsidR="009F5703">
        <w:rPr>
          <w:sz w:val="24"/>
        </w:rPr>
        <w:t>M</w:t>
      </w:r>
      <w:r w:rsidRPr="00002737">
        <w:rPr>
          <w:sz w:val="24"/>
        </w:rPr>
        <w:t>ark</w:t>
      </w:r>
      <w:r w:rsidR="009F5703">
        <w:rPr>
          <w:sz w:val="24"/>
        </w:rPr>
        <w:t>et</w:t>
      </w:r>
    </w:p>
    <w:p w:rsidR="00552CF8" w:rsidRDefault="00552CF8" w:rsidP="00F73476">
      <w:pPr>
        <w:spacing w:line="360" w:lineRule="auto"/>
        <w:jc w:val="both"/>
        <w:rPr>
          <w:b/>
          <w:sz w:val="24"/>
          <w:u w:val="single"/>
        </w:rPr>
      </w:pPr>
    </w:p>
    <w:p w:rsidR="00552CF8" w:rsidRDefault="00552CF8" w:rsidP="00F73476">
      <w:pPr>
        <w:spacing w:line="360" w:lineRule="auto"/>
        <w:jc w:val="both"/>
        <w:rPr>
          <w:b/>
          <w:sz w:val="24"/>
          <w:u w:val="single"/>
        </w:rPr>
      </w:pPr>
    </w:p>
    <w:p w:rsidR="00552CF8" w:rsidRDefault="00552CF8" w:rsidP="00F73476">
      <w:pPr>
        <w:spacing w:line="360" w:lineRule="auto"/>
        <w:jc w:val="both"/>
        <w:rPr>
          <w:b/>
          <w:sz w:val="24"/>
          <w:u w:val="single"/>
        </w:rPr>
      </w:pPr>
    </w:p>
    <w:p w:rsidR="00552CF8" w:rsidRDefault="00552CF8" w:rsidP="00F73476">
      <w:pPr>
        <w:spacing w:line="360" w:lineRule="auto"/>
        <w:jc w:val="both"/>
        <w:rPr>
          <w:b/>
          <w:sz w:val="24"/>
          <w:u w:val="single"/>
        </w:rPr>
      </w:pPr>
    </w:p>
    <w:p w:rsidR="004B2916" w:rsidRPr="00002737" w:rsidRDefault="004B2916" w:rsidP="00552CF8">
      <w:pPr>
        <w:spacing w:line="360" w:lineRule="auto"/>
        <w:jc w:val="center"/>
        <w:rPr>
          <w:b/>
          <w:sz w:val="24"/>
          <w:u w:val="single"/>
        </w:rPr>
      </w:pPr>
      <w:r w:rsidRPr="00002737">
        <w:rPr>
          <w:b/>
          <w:sz w:val="24"/>
          <w:u w:val="single"/>
        </w:rPr>
        <w:t>Annexure</w:t>
      </w:r>
      <w:r w:rsidR="009F5703">
        <w:rPr>
          <w:b/>
          <w:sz w:val="24"/>
          <w:u w:val="single"/>
        </w:rPr>
        <w:t xml:space="preserve"> </w:t>
      </w:r>
      <w:r w:rsidRPr="00002737">
        <w:rPr>
          <w:b/>
          <w:sz w:val="24"/>
          <w:u w:val="single"/>
        </w:rPr>
        <w:t>-</w:t>
      </w:r>
      <w:r w:rsidR="009F5703">
        <w:rPr>
          <w:b/>
          <w:sz w:val="24"/>
          <w:u w:val="single"/>
        </w:rPr>
        <w:t xml:space="preserve"> </w:t>
      </w:r>
      <w:r w:rsidRPr="00002737">
        <w:rPr>
          <w:b/>
          <w:sz w:val="24"/>
          <w:u w:val="single"/>
        </w:rPr>
        <w:t>2</w:t>
      </w:r>
    </w:p>
    <w:p w:rsidR="004B2916" w:rsidRPr="009F5703" w:rsidRDefault="004B2916" w:rsidP="00926CF7">
      <w:pPr>
        <w:spacing w:line="360" w:lineRule="auto"/>
        <w:jc w:val="both"/>
        <w:rPr>
          <w:b/>
          <w:sz w:val="24"/>
        </w:rPr>
      </w:pPr>
      <w:r w:rsidRPr="009F5703">
        <w:rPr>
          <w:b/>
          <w:sz w:val="24"/>
        </w:rPr>
        <w:t>Four papers of one subject or two papers each from two different subjects from the following subjects,</w:t>
      </w:r>
      <w:r w:rsidR="00926CF7">
        <w:rPr>
          <w:b/>
          <w:sz w:val="24"/>
        </w:rPr>
        <w:t xml:space="preserve"> </w:t>
      </w:r>
      <w:r w:rsidRPr="009F5703">
        <w:rPr>
          <w:b/>
          <w:sz w:val="24"/>
        </w:rPr>
        <w:t>depending upon the requirement of the core subject,</w:t>
      </w:r>
      <w:r w:rsidR="009F5703">
        <w:rPr>
          <w:b/>
          <w:sz w:val="24"/>
        </w:rPr>
        <w:t xml:space="preserve"> </w:t>
      </w:r>
      <w:r w:rsidRPr="009F5703">
        <w:rPr>
          <w:b/>
          <w:sz w:val="24"/>
        </w:rPr>
        <w:t xml:space="preserve">may be chosen as the </w:t>
      </w:r>
      <w:r w:rsidR="009F5703">
        <w:rPr>
          <w:b/>
          <w:sz w:val="24"/>
        </w:rPr>
        <w:t>G</w:t>
      </w:r>
      <w:r w:rsidRPr="009F5703">
        <w:rPr>
          <w:b/>
          <w:sz w:val="24"/>
        </w:rPr>
        <w:t xml:space="preserve">eneric </w:t>
      </w:r>
      <w:r w:rsidR="009F5703">
        <w:rPr>
          <w:b/>
          <w:sz w:val="24"/>
        </w:rPr>
        <w:t>E</w:t>
      </w:r>
      <w:r w:rsidRPr="009F5703">
        <w:rPr>
          <w:b/>
          <w:sz w:val="24"/>
        </w:rPr>
        <w:t>lective</w:t>
      </w:r>
      <w:r w:rsidR="00926CF7">
        <w:rPr>
          <w:b/>
          <w:sz w:val="24"/>
        </w:rPr>
        <w:t>.</w:t>
      </w:r>
    </w:p>
    <w:p w:rsidR="004B2916" w:rsidRPr="00002737" w:rsidRDefault="004B2916" w:rsidP="009F5703">
      <w:pPr>
        <w:spacing w:after="0" w:line="240" w:lineRule="auto"/>
        <w:jc w:val="both"/>
        <w:rPr>
          <w:sz w:val="24"/>
        </w:rPr>
      </w:pPr>
      <w:r w:rsidRPr="00002737">
        <w:rPr>
          <w:sz w:val="24"/>
        </w:rPr>
        <w:t>Generic Elective:</w:t>
      </w:r>
      <w:r w:rsidR="009F5703">
        <w:rPr>
          <w:sz w:val="24"/>
        </w:rPr>
        <w:tab/>
      </w:r>
      <w:r w:rsidRPr="00002737">
        <w:rPr>
          <w:sz w:val="24"/>
        </w:rPr>
        <w:t>1.</w:t>
      </w:r>
      <w:r w:rsidR="009F5703">
        <w:rPr>
          <w:sz w:val="24"/>
        </w:rPr>
        <w:tab/>
      </w:r>
      <w:r w:rsidRPr="00002737">
        <w:rPr>
          <w:sz w:val="24"/>
        </w:rPr>
        <w:t>Physics Core</w:t>
      </w:r>
      <w:r w:rsidR="009F5703">
        <w:rPr>
          <w:sz w:val="24"/>
        </w:rPr>
        <w:tab/>
      </w:r>
      <w:r w:rsidR="009F5703">
        <w:rPr>
          <w:sz w:val="24"/>
        </w:rPr>
        <w:tab/>
      </w:r>
      <w:r w:rsidRPr="00002737">
        <w:rPr>
          <w:sz w:val="24"/>
        </w:rPr>
        <w:t>Mathematics, Chemistry, Geology, Statistics</w:t>
      </w:r>
    </w:p>
    <w:p w:rsidR="004B2916" w:rsidRPr="00002737" w:rsidRDefault="004B2916" w:rsidP="009F5703">
      <w:pPr>
        <w:spacing w:after="0" w:line="240" w:lineRule="auto"/>
        <w:jc w:val="both"/>
        <w:rPr>
          <w:sz w:val="24"/>
        </w:rPr>
      </w:pPr>
      <w:r w:rsidRPr="00002737">
        <w:rPr>
          <w:sz w:val="24"/>
        </w:rPr>
        <w:t>(Science)                        2.</w:t>
      </w:r>
      <w:r w:rsidR="009F5703">
        <w:rPr>
          <w:sz w:val="24"/>
        </w:rPr>
        <w:tab/>
        <w:t>Chemistry Core</w:t>
      </w:r>
      <w:r w:rsidR="009F5703">
        <w:rPr>
          <w:sz w:val="24"/>
        </w:rPr>
        <w:tab/>
      </w:r>
      <w:r w:rsidRPr="00002737">
        <w:rPr>
          <w:sz w:val="24"/>
        </w:rPr>
        <w:t>Mathematics, Physics, Geology, Statistics;</w:t>
      </w:r>
      <w:r w:rsidR="009F5703">
        <w:rPr>
          <w:sz w:val="24"/>
        </w:rPr>
        <w:t xml:space="preserve"> </w:t>
      </w:r>
      <w:r w:rsidRPr="00002737">
        <w:rPr>
          <w:sz w:val="24"/>
        </w:rPr>
        <w:t>Botany, Zoology,</w:t>
      </w:r>
      <w:r w:rsidR="009F5703">
        <w:rPr>
          <w:sz w:val="24"/>
        </w:rPr>
        <w:t xml:space="preserve"> </w:t>
      </w:r>
      <w:r w:rsidR="009F5703" w:rsidRPr="00002737">
        <w:rPr>
          <w:sz w:val="24"/>
        </w:rPr>
        <w:t>Anthropology</w:t>
      </w:r>
      <w:r w:rsidRPr="00002737">
        <w:rPr>
          <w:sz w:val="24"/>
        </w:rPr>
        <w:t xml:space="preserve">                                                                                                                                    </w:t>
      </w:r>
    </w:p>
    <w:p w:rsidR="004B2916" w:rsidRPr="00002737" w:rsidRDefault="004B2916" w:rsidP="009F5703">
      <w:pPr>
        <w:spacing w:after="0" w:line="240" w:lineRule="auto"/>
        <w:jc w:val="both"/>
        <w:rPr>
          <w:sz w:val="24"/>
        </w:rPr>
      </w:pPr>
      <w:r w:rsidRPr="00002737">
        <w:rPr>
          <w:sz w:val="24"/>
        </w:rPr>
        <w:t xml:space="preserve">                                        3.</w:t>
      </w:r>
      <w:r w:rsidR="009F5703">
        <w:rPr>
          <w:sz w:val="24"/>
        </w:rPr>
        <w:tab/>
      </w:r>
      <w:r w:rsidRPr="00002737">
        <w:rPr>
          <w:sz w:val="24"/>
        </w:rPr>
        <w:t>Geology Core</w:t>
      </w:r>
      <w:r w:rsidR="009F5703">
        <w:rPr>
          <w:sz w:val="24"/>
        </w:rPr>
        <w:tab/>
      </w:r>
      <w:r w:rsidR="009F5703">
        <w:rPr>
          <w:sz w:val="24"/>
        </w:rPr>
        <w:tab/>
      </w:r>
      <w:r w:rsidRPr="00002737">
        <w:rPr>
          <w:sz w:val="24"/>
        </w:rPr>
        <w:t>Mathematics, Chemistry,</w:t>
      </w:r>
      <w:r w:rsidR="009F5703">
        <w:rPr>
          <w:sz w:val="24"/>
        </w:rPr>
        <w:t xml:space="preserve"> </w:t>
      </w:r>
      <w:r w:rsidRPr="00002737">
        <w:rPr>
          <w:sz w:val="24"/>
        </w:rPr>
        <w:t>Botany,</w:t>
      </w:r>
      <w:r w:rsidR="009F5703">
        <w:rPr>
          <w:sz w:val="24"/>
        </w:rPr>
        <w:t xml:space="preserve"> </w:t>
      </w:r>
      <w:r w:rsidRPr="00002737">
        <w:rPr>
          <w:sz w:val="24"/>
        </w:rPr>
        <w:t>Zoology,</w:t>
      </w:r>
      <w:r w:rsidR="009F5703">
        <w:rPr>
          <w:sz w:val="24"/>
        </w:rPr>
        <w:t xml:space="preserve"> </w:t>
      </w:r>
      <w:r w:rsidRPr="00002737">
        <w:rPr>
          <w:sz w:val="24"/>
        </w:rPr>
        <w:t>Anthropology,</w:t>
      </w:r>
      <w:r w:rsidR="009F5703">
        <w:rPr>
          <w:sz w:val="24"/>
        </w:rPr>
        <w:t xml:space="preserve"> P</w:t>
      </w:r>
      <w:r w:rsidRPr="00002737">
        <w:rPr>
          <w:sz w:val="24"/>
        </w:rPr>
        <w:t xml:space="preserve">hysics                          </w:t>
      </w:r>
    </w:p>
    <w:p w:rsidR="00A34B7F" w:rsidRDefault="004B2916" w:rsidP="00A34B7F">
      <w:pPr>
        <w:spacing w:after="0" w:line="240" w:lineRule="auto"/>
        <w:jc w:val="both"/>
        <w:rPr>
          <w:sz w:val="24"/>
        </w:rPr>
      </w:pPr>
      <w:r w:rsidRPr="00002737">
        <w:rPr>
          <w:sz w:val="24"/>
        </w:rPr>
        <w:t xml:space="preserve">                                        4.</w:t>
      </w:r>
      <w:r w:rsidR="009F5703">
        <w:rPr>
          <w:sz w:val="24"/>
        </w:rPr>
        <w:tab/>
      </w:r>
      <w:r w:rsidRPr="00002737">
        <w:rPr>
          <w:sz w:val="24"/>
        </w:rPr>
        <w:t xml:space="preserve">Mathematics </w:t>
      </w:r>
      <w:r w:rsidR="009F5703">
        <w:rPr>
          <w:sz w:val="24"/>
        </w:rPr>
        <w:t>Core</w:t>
      </w:r>
      <w:r w:rsidR="009F5703">
        <w:rPr>
          <w:sz w:val="24"/>
        </w:rPr>
        <w:tab/>
      </w:r>
      <w:r w:rsidRPr="00002737">
        <w:rPr>
          <w:sz w:val="24"/>
        </w:rPr>
        <w:t>Chemistry, Geology, Anthropology, Physics</w:t>
      </w:r>
    </w:p>
    <w:p w:rsidR="00A34B7F" w:rsidRDefault="004B2916" w:rsidP="00A34B7F">
      <w:pPr>
        <w:spacing w:after="0" w:line="240" w:lineRule="auto"/>
        <w:ind w:left="870" w:firstLine="285"/>
        <w:jc w:val="both"/>
        <w:rPr>
          <w:sz w:val="24"/>
        </w:rPr>
      </w:pPr>
      <w:r w:rsidRPr="00002737">
        <w:rPr>
          <w:sz w:val="24"/>
        </w:rPr>
        <w:t xml:space="preserve">                  </w:t>
      </w:r>
      <w:r w:rsidR="00A34B7F">
        <w:rPr>
          <w:sz w:val="24"/>
        </w:rPr>
        <w:t xml:space="preserve"> </w:t>
      </w:r>
      <w:r w:rsidR="009F5703">
        <w:rPr>
          <w:sz w:val="24"/>
        </w:rPr>
        <w:t>5.</w:t>
      </w:r>
      <w:r w:rsidR="009F5703">
        <w:rPr>
          <w:sz w:val="24"/>
        </w:rPr>
        <w:tab/>
      </w:r>
      <w:r w:rsidRPr="00002737">
        <w:rPr>
          <w:sz w:val="24"/>
        </w:rPr>
        <w:t>Botany Core</w:t>
      </w:r>
      <w:r w:rsidR="00A34B7F">
        <w:rPr>
          <w:sz w:val="24"/>
        </w:rPr>
        <w:tab/>
      </w:r>
      <w:r w:rsidR="00A34B7F">
        <w:rPr>
          <w:sz w:val="24"/>
        </w:rPr>
        <w:tab/>
      </w:r>
      <w:r w:rsidRPr="00002737">
        <w:rPr>
          <w:sz w:val="24"/>
        </w:rPr>
        <w:t>Chemistry, Geology, Zoology,</w:t>
      </w:r>
      <w:r w:rsidR="00A34B7F">
        <w:rPr>
          <w:sz w:val="24"/>
        </w:rPr>
        <w:t xml:space="preserve"> </w:t>
      </w:r>
      <w:r w:rsidRPr="00002737">
        <w:rPr>
          <w:sz w:val="24"/>
        </w:rPr>
        <w:t>Anthropology</w:t>
      </w:r>
    </w:p>
    <w:p w:rsidR="004B2916" w:rsidRPr="00002737" w:rsidRDefault="004B2916" w:rsidP="00D0782E">
      <w:pPr>
        <w:spacing w:after="0" w:line="240" w:lineRule="auto"/>
        <w:ind w:left="870" w:firstLine="285"/>
        <w:jc w:val="both"/>
        <w:rPr>
          <w:sz w:val="24"/>
        </w:rPr>
      </w:pPr>
      <w:r w:rsidRPr="00002737">
        <w:rPr>
          <w:sz w:val="24"/>
        </w:rPr>
        <w:t xml:space="preserve">                   </w:t>
      </w:r>
      <w:r w:rsidR="009F5703">
        <w:rPr>
          <w:sz w:val="24"/>
        </w:rPr>
        <w:t>6.</w:t>
      </w:r>
      <w:r w:rsidR="009F5703">
        <w:rPr>
          <w:sz w:val="24"/>
        </w:rPr>
        <w:tab/>
      </w:r>
      <w:r w:rsidRPr="00002737">
        <w:rPr>
          <w:sz w:val="24"/>
        </w:rPr>
        <w:t xml:space="preserve">Zoology </w:t>
      </w:r>
      <w:r w:rsidR="009F5703">
        <w:rPr>
          <w:sz w:val="24"/>
        </w:rPr>
        <w:t>C</w:t>
      </w:r>
      <w:r w:rsidR="00A34B7F">
        <w:rPr>
          <w:sz w:val="24"/>
        </w:rPr>
        <w:t>ore</w:t>
      </w:r>
      <w:r w:rsidR="00A34B7F">
        <w:rPr>
          <w:sz w:val="24"/>
        </w:rPr>
        <w:tab/>
      </w:r>
      <w:r w:rsidR="00A34B7F">
        <w:rPr>
          <w:sz w:val="24"/>
        </w:rPr>
        <w:tab/>
      </w:r>
      <w:r w:rsidRPr="00002737">
        <w:rPr>
          <w:sz w:val="24"/>
        </w:rPr>
        <w:t>Chemistry, Geology, Botany,</w:t>
      </w:r>
      <w:r w:rsidR="00A34B7F">
        <w:rPr>
          <w:sz w:val="24"/>
        </w:rPr>
        <w:t xml:space="preserve"> </w:t>
      </w:r>
      <w:r w:rsidRPr="00002737">
        <w:rPr>
          <w:sz w:val="24"/>
        </w:rPr>
        <w:t>Anthropology</w:t>
      </w:r>
    </w:p>
    <w:p w:rsidR="004B2916" w:rsidRPr="00D0782E" w:rsidRDefault="004B2916" w:rsidP="00926CF7">
      <w:pPr>
        <w:spacing w:after="0" w:line="360" w:lineRule="auto"/>
        <w:jc w:val="both"/>
        <w:rPr>
          <w:b/>
          <w:sz w:val="24"/>
        </w:rPr>
      </w:pPr>
      <w:r w:rsidRPr="00002737">
        <w:rPr>
          <w:b/>
          <w:sz w:val="24"/>
        </w:rPr>
        <w:t>Arts</w:t>
      </w:r>
      <w:r w:rsidRPr="00002737">
        <w:rPr>
          <w:sz w:val="24"/>
        </w:rPr>
        <w:t>:</w:t>
      </w:r>
      <w:r w:rsidRPr="00002737">
        <w:rPr>
          <w:b/>
          <w:sz w:val="24"/>
          <w:u w:val="single"/>
        </w:rPr>
        <w:t xml:space="preserve"> </w:t>
      </w:r>
      <w:r w:rsidRPr="00D0782E">
        <w:rPr>
          <w:b/>
          <w:sz w:val="24"/>
        </w:rPr>
        <w:t>Four papers of one subject or two papers each from two different subjects from Arts (Hu</w:t>
      </w:r>
      <w:r w:rsidR="00D0782E">
        <w:rPr>
          <w:b/>
          <w:sz w:val="24"/>
        </w:rPr>
        <w:t>m</w:t>
      </w:r>
      <w:r w:rsidRPr="00D0782E">
        <w:rPr>
          <w:b/>
          <w:sz w:val="24"/>
        </w:rPr>
        <w:t xml:space="preserve">anities/Social Science) </w:t>
      </w:r>
      <w:r w:rsidR="00D0782E">
        <w:rPr>
          <w:b/>
          <w:sz w:val="24"/>
        </w:rPr>
        <w:t>F</w:t>
      </w:r>
      <w:r w:rsidRPr="00D0782E">
        <w:rPr>
          <w:b/>
          <w:sz w:val="24"/>
        </w:rPr>
        <w:t>aculty depending upon the requirement of the core subject,</w:t>
      </w:r>
      <w:r w:rsidR="00D0782E">
        <w:rPr>
          <w:b/>
          <w:sz w:val="24"/>
        </w:rPr>
        <w:t xml:space="preserve"> </w:t>
      </w:r>
      <w:r w:rsidRPr="00D0782E">
        <w:rPr>
          <w:b/>
          <w:sz w:val="24"/>
        </w:rPr>
        <w:t xml:space="preserve">may be chosen as the </w:t>
      </w:r>
      <w:r w:rsidR="00D0782E">
        <w:rPr>
          <w:b/>
          <w:sz w:val="24"/>
        </w:rPr>
        <w:t>G</w:t>
      </w:r>
      <w:r w:rsidRPr="00D0782E">
        <w:rPr>
          <w:b/>
          <w:sz w:val="24"/>
        </w:rPr>
        <w:t xml:space="preserve">eneric </w:t>
      </w:r>
      <w:r w:rsidR="00D0782E">
        <w:rPr>
          <w:b/>
          <w:sz w:val="24"/>
        </w:rPr>
        <w:t>E</w:t>
      </w:r>
      <w:r w:rsidRPr="00D0782E">
        <w:rPr>
          <w:b/>
          <w:sz w:val="24"/>
        </w:rPr>
        <w:t>lective</w:t>
      </w:r>
      <w:r w:rsidR="00D0782E">
        <w:rPr>
          <w:b/>
          <w:sz w:val="24"/>
        </w:rPr>
        <w:t xml:space="preserve"> </w:t>
      </w:r>
      <w:r w:rsidRPr="00D0782E">
        <w:rPr>
          <w:b/>
          <w:sz w:val="24"/>
        </w:rPr>
        <w:t>subjects.</w:t>
      </w:r>
    </w:p>
    <w:p w:rsidR="004B2916" w:rsidRPr="00002737" w:rsidRDefault="004B2916" w:rsidP="00D0782E">
      <w:pPr>
        <w:spacing w:line="360" w:lineRule="auto"/>
        <w:jc w:val="both"/>
      </w:pPr>
      <w:r w:rsidRPr="00002737">
        <w:rPr>
          <w:b/>
          <w:sz w:val="24"/>
        </w:rPr>
        <w:t xml:space="preserve">Commerce:  </w:t>
      </w:r>
      <w:r w:rsidRPr="00D0782E">
        <w:rPr>
          <w:b/>
          <w:sz w:val="24"/>
        </w:rPr>
        <w:t xml:space="preserve">As prescribed in the </w:t>
      </w:r>
      <w:r w:rsidR="00D0782E">
        <w:rPr>
          <w:b/>
          <w:sz w:val="24"/>
        </w:rPr>
        <w:t>s</w:t>
      </w:r>
      <w:r w:rsidRPr="00D0782E">
        <w:rPr>
          <w:b/>
          <w:sz w:val="24"/>
        </w:rPr>
        <w:t>yllabi.</w:t>
      </w:r>
      <w:r w:rsidRPr="00002737">
        <w:t xml:space="preserve"> </w:t>
      </w:r>
    </w:p>
    <w:p w:rsidR="000019EA" w:rsidRPr="00002737" w:rsidRDefault="000019EA" w:rsidP="00F73476">
      <w:pPr>
        <w:jc w:val="both"/>
      </w:pPr>
    </w:p>
    <w:sectPr w:rsidR="000019EA" w:rsidRPr="00002737" w:rsidSect="00393695">
      <w:footerReference w:type="default" r:id="rId8"/>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F7" w:rsidRDefault="007B5DF7" w:rsidP="00A43336">
      <w:pPr>
        <w:spacing w:after="0" w:line="240" w:lineRule="auto"/>
      </w:pPr>
      <w:r>
        <w:separator/>
      </w:r>
    </w:p>
  </w:endnote>
  <w:endnote w:type="continuationSeparator" w:id="0">
    <w:p w:rsidR="007B5DF7" w:rsidRDefault="007B5DF7" w:rsidP="00A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37257"/>
      <w:docPartObj>
        <w:docPartGallery w:val="Page Numbers (Bottom of Page)"/>
        <w:docPartUnique/>
      </w:docPartObj>
    </w:sdtPr>
    <w:sdtEndPr>
      <w:rPr>
        <w:noProof/>
      </w:rPr>
    </w:sdtEndPr>
    <w:sdtContent>
      <w:p w:rsidR="002B0936" w:rsidRDefault="002B0936">
        <w:pPr>
          <w:pStyle w:val="Footer"/>
          <w:jc w:val="center"/>
        </w:pPr>
        <w:r>
          <w:fldChar w:fldCharType="begin"/>
        </w:r>
        <w:r>
          <w:instrText xml:space="preserve"> PAGE   \* MERGEFORMAT </w:instrText>
        </w:r>
        <w:r>
          <w:fldChar w:fldCharType="separate"/>
        </w:r>
        <w:r w:rsidR="00F355D5">
          <w:rPr>
            <w:noProof/>
          </w:rPr>
          <w:t>37</w:t>
        </w:r>
        <w:r>
          <w:rPr>
            <w:noProof/>
          </w:rPr>
          <w:fldChar w:fldCharType="end"/>
        </w:r>
      </w:p>
    </w:sdtContent>
  </w:sdt>
  <w:p w:rsidR="002B0936" w:rsidRDefault="002B0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F7" w:rsidRDefault="007B5DF7" w:rsidP="00A43336">
      <w:pPr>
        <w:spacing w:after="0" w:line="240" w:lineRule="auto"/>
      </w:pPr>
      <w:r>
        <w:separator/>
      </w:r>
    </w:p>
  </w:footnote>
  <w:footnote w:type="continuationSeparator" w:id="0">
    <w:p w:rsidR="007B5DF7" w:rsidRDefault="007B5DF7" w:rsidP="00A43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9FA"/>
    <w:multiLevelType w:val="hybridMultilevel"/>
    <w:tmpl w:val="EF029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E339C"/>
    <w:multiLevelType w:val="hybridMultilevel"/>
    <w:tmpl w:val="1EB09AFA"/>
    <w:lvl w:ilvl="0" w:tplc="E744CDA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104471"/>
    <w:multiLevelType w:val="hybridMultilevel"/>
    <w:tmpl w:val="687EFFDA"/>
    <w:lvl w:ilvl="0" w:tplc="0B86611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9B372AA"/>
    <w:multiLevelType w:val="hybridMultilevel"/>
    <w:tmpl w:val="6C601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E35360"/>
    <w:multiLevelType w:val="hybridMultilevel"/>
    <w:tmpl w:val="BDF86194"/>
    <w:lvl w:ilvl="0" w:tplc="500C34FA">
      <w:start w:val="1"/>
      <w:numFmt w:val="decimal"/>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5">
    <w:nsid w:val="3522231C"/>
    <w:multiLevelType w:val="hybridMultilevel"/>
    <w:tmpl w:val="2C6CB8A8"/>
    <w:lvl w:ilvl="0" w:tplc="530440E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EDA6C78"/>
    <w:multiLevelType w:val="hybridMultilevel"/>
    <w:tmpl w:val="0A7A43D6"/>
    <w:lvl w:ilvl="0" w:tplc="B3703C78">
      <w:start w:val="16"/>
      <w:numFmt w:val="decimal"/>
      <w:lvlText w:val="%1)"/>
      <w:lvlJc w:val="left"/>
      <w:pPr>
        <w:ind w:left="732" w:hanging="372"/>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C96E35"/>
    <w:multiLevelType w:val="hybridMultilevel"/>
    <w:tmpl w:val="C3AE6030"/>
    <w:lvl w:ilvl="0" w:tplc="9536E200">
      <w:start w:val="1"/>
      <w:numFmt w:val="low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E5A50"/>
    <w:multiLevelType w:val="hybridMultilevel"/>
    <w:tmpl w:val="351861E0"/>
    <w:lvl w:ilvl="0" w:tplc="5F6E7698">
      <w:start w:val="1"/>
      <w:numFmt w:val="lowerLetter"/>
      <w:lvlText w:val="(%1)"/>
      <w:lvlJc w:val="left"/>
      <w:pPr>
        <w:ind w:left="180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nsid w:val="46346BC8"/>
    <w:multiLevelType w:val="multilevel"/>
    <w:tmpl w:val="041E6E72"/>
    <w:lvl w:ilvl="0">
      <w:start w:val="1"/>
      <w:numFmt w:val="decimal"/>
      <w:lvlText w:val="%1."/>
      <w:lvlJc w:val="left"/>
      <w:pPr>
        <w:ind w:left="720" w:hanging="360"/>
      </w:pPr>
    </w:lvl>
    <w:lvl w:ilvl="1">
      <w:start w:val="2"/>
      <w:numFmt w:val="decimal"/>
      <w:isLgl/>
      <w:lvlText w:val="%1.%2"/>
      <w:lvlJc w:val="left"/>
      <w:pPr>
        <w:ind w:left="1155" w:hanging="660"/>
      </w:pPr>
    </w:lvl>
    <w:lvl w:ilvl="2">
      <w:start w:val="3"/>
      <w:numFmt w:val="decimal"/>
      <w:isLgl/>
      <w:lvlText w:val="%1.%2.%3"/>
      <w:lvlJc w:val="left"/>
      <w:pPr>
        <w:ind w:left="1350" w:hanging="720"/>
      </w:pPr>
    </w:lvl>
    <w:lvl w:ilvl="3">
      <w:start w:val="1"/>
      <w:numFmt w:val="decimal"/>
      <w:isLgl/>
      <w:lvlText w:val="%1.%2.%3.%4"/>
      <w:lvlJc w:val="left"/>
      <w:pPr>
        <w:ind w:left="1845" w:hanging="1080"/>
      </w:pPr>
    </w:lvl>
    <w:lvl w:ilvl="4">
      <w:start w:val="1"/>
      <w:numFmt w:val="decimal"/>
      <w:isLgl/>
      <w:lvlText w:val="%1.%2.%3.%4.%5"/>
      <w:lvlJc w:val="left"/>
      <w:pPr>
        <w:ind w:left="1980" w:hanging="1080"/>
      </w:pPr>
    </w:lvl>
    <w:lvl w:ilvl="5">
      <w:start w:val="1"/>
      <w:numFmt w:val="decimal"/>
      <w:isLgl/>
      <w:lvlText w:val="%1.%2.%3.%4.%5.%6"/>
      <w:lvlJc w:val="left"/>
      <w:pPr>
        <w:ind w:left="2475" w:hanging="1440"/>
      </w:pPr>
    </w:lvl>
    <w:lvl w:ilvl="6">
      <w:start w:val="1"/>
      <w:numFmt w:val="decimal"/>
      <w:isLgl/>
      <w:lvlText w:val="%1.%2.%3.%4.%5.%6.%7"/>
      <w:lvlJc w:val="left"/>
      <w:pPr>
        <w:ind w:left="2610" w:hanging="1440"/>
      </w:pPr>
    </w:lvl>
    <w:lvl w:ilvl="7">
      <w:start w:val="1"/>
      <w:numFmt w:val="decimal"/>
      <w:isLgl/>
      <w:lvlText w:val="%1.%2.%3.%4.%5.%6.%7.%8"/>
      <w:lvlJc w:val="left"/>
      <w:pPr>
        <w:ind w:left="3105" w:hanging="1800"/>
      </w:pPr>
    </w:lvl>
    <w:lvl w:ilvl="8">
      <w:start w:val="1"/>
      <w:numFmt w:val="decimal"/>
      <w:isLgl/>
      <w:lvlText w:val="%1.%2.%3.%4.%5.%6.%7.%8.%9"/>
      <w:lvlJc w:val="left"/>
      <w:pPr>
        <w:ind w:left="3600" w:hanging="2160"/>
      </w:pPr>
    </w:lvl>
  </w:abstractNum>
  <w:abstractNum w:abstractNumId="10">
    <w:nsid w:val="465B43AB"/>
    <w:multiLevelType w:val="hybridMultilevel"/>
    <w:tmpl w:val="13C85DE0"/>
    <w:lvl w:ilvl="0" w:tplc="C82268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98A66C9"/>
    <w:multiLevelType w:val="hybridMultilevel"/>
    <w:tmpl w:val="838893CA"/>
    <w:lvl w:ilvl="0" w:tplc="98F804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6D6C12"/>
    <w:multiLevelType w:val="hybridMultilevel"/>
    <w:tmpl w:val="72A0C4D8"/>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7360EC"/>
    <w:multiLevelType w:val="hybridMultilevel"/>
    <w:tmpl w:val="216A26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C07340E"/>
    <w:multiLevelType w:val="hybridMultilevel"/>
    <w:tmpl w:val="298E75BE"/>
    <w:lvl w:ilvl="0" w:tplc="9424BDA0">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5CA6081F"/>
    <w:multiLevelType w:val="hybridMultilevel"/>
    <w:tmpl w:val="B50C2AF2"/>
    <w:lvl w:ilvl="0" w:tplc="C78845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A643C50"/>
    <w:multiLevelType w:val="hybridMultilevel"/>
    <w:tmpl w:val="C5DE6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002DD6"/>
    <w:multiLevelType w:val="hybridMultilevel"/>
    <w:tmpl w:val="9F3419EA"/>
    <w:lvl w:ilvl="0" w:tplc="6F907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117A0C"/>
    <w:multiLevelType w:val="hybridMultilevel"/>
    <w:tmpl w:val="E920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0035BA"/>
    <w:multiLevelType w:val="hybridMultilevel"/>
    <w:tmpl w:val="B00073A6"/>
    <w:lvl w:ilvl="0" w:tplc="749030CE">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nsid w:val="7E72401E"/>
    <w:multiLevelType w:val="hybridMultilevel"/>
    <w:tmpl w:val="90D25D30"/>
    <w:lvl w:ilvl="0" w:tplc="DE5AC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814762"/>
    <w:multiLevelType w:val="hybridMultilevel"/>
    <w:tmpl w:val="616A9EA6"/>
    <w:lvl w:ilvl="0" w:tplc="40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0"/>
  </w:num>
  <w:num w:numId="16">
    <w:abstractNumId w:val="18"/>
  </w:num>
  <w:num w:numId="17">
    <w:abstractNumId w:val="17"/>
  </w:num>
  <w:num w:numId="18">
    <w:abstractNumId w:val="20"/>
  </w:num>
  <w:num w:numId="19">
    <w:abstractNumId w:val="11"/>
  </w:num>
  <w:num w:numId="20">
    <w:abstractNumId w:val="21"/>
  </w:num>
  <w:num w:numId="21">
    <w:abstractNumId w:val="12"/>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16"/>
    <w:rsid w:val="000019EA"/>
    <w:rsid w:val="00002737"/>
    <w:rsid w:val="00070C40"/>
    <w:rsid w:val="0009034A"/>
    <w:rsid w:val="00092E86"/>
    <w:rsid w:val="000A3948"/>
    <w:rsid w:val="001C7C86"/>
    <w:rsid w:val="00256DFE"/>
    <w:rsid w:val="002A1150"/>
    <w:rsid w:val="002B0936"/>
    <w:rsid w:val="002D1ED6"/>
    <w:rsid w:val="003231BB"/>
    <w:rsid w:val="00380935"/>
    <w:rsid w:val="00393695"/>
    <w:rsid w:val="003D219A"/>
    <w:rsid w:val="00431620"/>
    <w:rsid w:val="00485842"/>
    <w:rsid w:val="004B2916"/>
    <w:rsid w:val="004E7436"/>
    <w:rsid w:val="00552CF8"/>
    <w:rsid w:val="00580284"/>
    <w:rsid w:val="005D2AD0"/>
    <w:rsid w:val="005D4E8F"/>
    <w:rsid w:val="00606F00"/>
    <w:rsid w:val="00633CB8"/>
    <w:rsid w:val="0065516A"/>
    <w:rsid w:val="007302FA"/>
    <w:rsid w:val="0073242F"/>
    <w:rsid w:val="007862F5"/>
    <w:rsid w:val="00787CAD"/>
    <w:rsid w:val="00790A58"/>
    <w:rsid w:val="007B5DF7"/>
    <w:rsid w:val="007F5758"/>
    <w:rsid w:val="00887B33"/>
    <w:rsid w:val="008D0A31"/>
    <w:rsid w:val="00926CF7"/>
    <w:rsid w:val="00961E02"/>
    <w:rsid w:val="009A521A"/>
    <w:rsid w:val="009C49D0"/>
    <w:rsid w:val="009F5703"/>
    <w:rsid w:val="00A34B7F"/>
    <w:rsid w:val="00A43336"/>
    <w:rsid w:val="00A80E89"/>
    <w:rsid w:val="00B62D27"/>
    <w:rsid w:val="00BB14C4"/>
    <w:rsid w:val="00BB4238"/>
    <w:rsid w:val="00BF5F9F"/>
    <w:rsid w:val="00D00CBE"/>
    <w:rsid w:val="00D0782E"/>
    <w:rsid w:val="00DD32A6"/>
    <w:rsid w:val="00E105EE"/>
    <w:rsid w:val="00E10CF0"/>
    <w:rsid w:val="00E81CB5"/>
    <w:rsid w:val="00F01683"/>
    <w:rsid w:val="00F355D5"/>
    <w:rsid w:val="00F44C30"/>
    <w:rsid w:val="00F73476"/>
    <w:rsid w:val="00F972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916"/>
  </w:style>
  <w:style w:type="paragraph" w:styleId="Footer">
    <w:name w:val="footer"/>
    <w:basedOn w:val="Normal"/>
    <w:link w:val="FooterChar"/>
    <w:uiPriority w:val="99"/>
    <w:unhideWhenUsed/>
    <w:rsid w:val="004B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916"/>
  </w:style>
  <w:style w:type="paragraph" w:styleId="BalloonText">
    <w:name w:val="Balloon Text"/>
    <w:basedOn w:val="Normal"/>
    <w:link w:val="BalloonTextChar"/>
    <w:uiPriority w:val="99"/>
    <w:semiHidden/>
    <w:unhideWhenUsed/>
    <w:rsid w:val="004B2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16"/>
    <w:rPr>
      <w:rFonts w:ascii="Tahoma" w:hAnsi="Tahoma" w:cs="Tahoma"/>
      <w:sz w:val="16"/>
      <w:szCs w:val="16"/>
    </w:rPr>
  </w:style>
  <w:style w:type="paragraph" w:styleId="ListParagraph">
    <w:name w:val="List Paragraph"/>
    <w:basedOn w:val="Normal"/>
    <w:uiPriority w:val="34"/>
    <w:qFormat/>
    <w:rsid w:val="004B2916"/>
    <w:pPr>
      <w:ind w:left="720"/>
      <w:contextualSpacing/>
    </w:pPr>
  </w:style>
  <w:style w:type="table" w:styleId="TableGrid">
    <w:name w:val="Table Grid"/>
    <w:basedOn w:val="TableNormal"/>
    <w:uiPriority w:val="59"/>
    <w:rsid w:val="004B2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027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916"/>
  </w:style>
  <w:style w:type="paragraph" w:styleId="Footer">
    <w:name w:val="footer"/>
    <w:basedOn w:val="Normal"/>
    <w:link w:val="FooterChar"/>
    <w:uiPriority w:val="99"/>
    <w:unhideWhenUsed/>
    <w:rsid w:val="004B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916"/>
  </w:style>
  <w:style w:type="paragraph" w:styleId="BalloonText">
    <w:name w:val="Balloon Text"/>
    <w:basedOn w:val="Normal"/>
    <w:link w:val="BalloonTextChar"/>
    <w:uiPriority w:val="99"/>
    <w:semiHidden/>
    <w:unhideWhenUsed/>
    <w:rsid w:val="004B2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16"/>
    <w:rPr>
      <w:rFonts w:ascii="Tahoma" w:hAnsi="Tahoma" w:cs="Tahoma"/>
      <w:sz w:val="16"/>
      <w:szCs w:val="16"/>
    </w:rPr>
  </w:style>
  <w:style w:type="paragraph" w:styleId="ListParagraph">
    <w:name w:val="List Paragraph"/>
    <w:basedOn w:val="Normal"/>
    <w:uiPriority w:val="34"/>
    <w:qFormat/>
    <w:rsid w:val="004B2916"/>
    <w:pPr>
      <w:ind w:left="720"/>
      <w:contextualSpacing/>
    </w:pPr>
  </w:style>
  <w:style w:type="table" w:styleId="TableGrid">
    <w:name w:val="Table Grid"/>
    <w:basedOn w:val="TableNormal"/>
    <w:uiPriority w:val="59"/>
    <w:rsid w:val="004B2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02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7622</Words>
  <Characters>43452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EXLService.com (I) Pvt. Ltd.</Company>
  <LinksUpToDate>false</LinksUpToDate>
  <CharactersWithSpaces>50973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f</cp:lastModifiedBy>
  <cp:revision>11</cp:revision>
  <dcterms:created xsi:type="dcterms:W3CDTF">2015-08-21T09:08:00Z</dcterms:created>
  <dcterms:modified xsi:type="dcterms:W3CDTF">2015-08-21T09:11:00Z</dcterms:modified>
</cp:coreProperties>
</file>